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8FF" w:rsidRPr="004304C4" w:rsidRDefault="00DD48FF" w:rsidP="00DD48FF">
      <w:pPr>
        <w:pStyle w:val="a6"/>
        <w:framePr w:w="0" w:hRule="auto" w:wrap="auto" w:hAnchor="text" w:xAlign="left" w:yAlign="inline"/>
        <w:spacing w:line="480" w:lineRule="auto"/>
        <w:rPr>
          <w:rFonts w:ascii="方正小标宋简体" w:eastAsia="方正小标宋简体" w:hAnsi="宋体"/>
          <w:sz w:val="40"/>
          <w:szCs w:val="32"/>
        </w:rPr>
      </w:pPr>
      <w:r w:rsidRPr="004304C4">
        <w:rPr>
          <w:rFonts w:ascii="方正小标宋简体" w:eastAsia="方正小标宋简体" w:hAnsi="宋体" w:hint="eastAsia"/>
          <w:sz w:val="40"/>
          <w:szCs w:val="32"/>
        </w:rPr>
        <w:t>《</w:t>
      </w:r>
      <w:r w:rsidR="00D82446" w:rsidRPr="00D82446">
        <w:rPr>
          <w:rFonts w:ascii="方正小标宋简体" w:eastAsia="方正小标宋简体" w:hAnsi="宋体" w:hint="eastAsia"/>
          <w:sz w:val="40"/>
          <w:szCs w:val="32"/>
        </w:rPr>
        <w:t>智能消费品质量安全改进指南</w:t>
      </w:r>
      <w:r w:rsidRPr="004304C4">
        <w:rPr>
          <w:rFonts w:ascii="方正小标宋简体" w:eastAsia="方正小标宋简体" w:hAnsi="宋体" w:hint="eastAsia"/>
          <w:sz w:val="40"/>
          <w:szCs w:val="32"/>
        </w:rPr>
        <w:t>》</w:t>
      </w:r>
    </w:p>
    <w:p w:rsidR="00DD48FF" w:rsidRPr="004304C4" w:rsidRDefault="00DD48FF" w:rsidP="00DD48FF">
      <w:pPr>
        <w:pStyle w:val="a6"/>
        <w:framePr w:w="0" w:hRule="auto" w:wrap="auto" w:hAnchor="text" w:xAlign="left" w:yAlign="inline"/>
        <w:spacing w:line="480" w:lineRule="auto"/>
        <w:rPr>
          <w:rFonts w:ascii="方正小标宋简体" w:eastAsia="方正小标宋简体" w:hAnsi="宋体"/>
          <w:sz w:val="40"/>
          <w:szCs w:val="44"/>
        </w:rPr>
      </w:pPr>
      <w:r w:rsidRPr="004304C4">
        <w:rPr>
          <w:rFonts w:ascii="方正小标宋简体" w:eastAsia="方正小标宋简体" w:hAnsi="宋体" w:hint="eastAsia"/>
          <w:sz w:val="40"/>
          <w:szCs w:val="44"/>
        </w:rPr>
        <w:t>国家标准（</w:t>
      </w:r>
      <w:r>
        <w:rPr>
          <w:rFonts w:ascii="方正小标宋简体" w:eastAsia="方正小标宋简体" w:hAnsi="宋体" w:hint="eastAsia"/>
          <w:sz w:val="40"/>
          <w:szCs w:val="44"/>
        </w:rPr>
        <w:t>送审稿</w:t>
      </w:r>
      <w:r w:rsidRPr="004304C4">
        <w:rPr>
          <w:rFonts w:ascii="方正小标宋简体" w:eastAsia="方正小标宋简体" w:hAnsi="宋体" w:hint="eastAsia"/>
          <w:sz w:val="40"/>
          <w:szCs w:val="44"/>
        </w:rPr>
        <w:t>）</w:t>
      </w:r>
    </w:p>
    <w:p w:rsidR="00DD48FF" w:rsidRPr="004304C4" w:rsidRDefault="00DD48FF" w:rsidP="00DD48FF">
      <w:pPr>
        <w:pStyle w:val="a6"/>
        <w:framePr w:w="0" w:hRule="auto" w:wrap="auto" w:hAnchor="text" w:xAlign="left" w:yAlign="inline"/>
        <w:spacing w:line="480" w:lineRule="auto"/>
        <w:rPr>
          <w:rFonts w:ascii="方正小标宋简体" w:eastAsia="方正小标宋简体" w:hAnsi="宋体"/>
          <w:sz w:val="40"/>
          <w:szCs w:val="44"/>
        </w:rPr>
      </w:pPr>
      <w:r w:rsidRPr="004304C4">
        <w:rPr>
          <w:rFonts w:ascii="方正小标宋简体" w:eastAsia="方正小标宋简体" w:hAnsi="宋体" w:hint="eastAsia"/>
          <w:sz w:val="40"/>
          <w:szCs w:val="44"/>
        </w:rPr>
        <w:t>编制说明</w:t>
      </w:r>
    </w:p>
    <w:p w:rsidR="00DD48FF" w:rsidRDefault="00DD48FF" w:rsidP="00DD48FF">
      <w:pPr>
        <w:spacing w:line="480" w:lineRule="auto"/>
        <w:ind w:right="-512"/>
        <w:jc w:val="center"/>
        <w:rPr>
          <w:b/>
          <w:sz w:val="52"/>
        </w:rPr>
      </w:pPr>
    </w:p>
    <w:p w:rsidR="00DD48FF" w:rsidRDefault="00DD48FF" w:rsidP="00DD48FF">
      <w:pPr>
        <w:spacing w:line="480" w:lineRule="auto"/>
        <w:ind w:right="-512"/>
        <w:jc w:val="center"/>
        <w:rPr>
          <w:sz w:val="36"/>
          <w:szCs w:val="36"/>
        </w:rPr>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jc w:val="center"/>
        <w:rPr>
          <w:b/>
          <w:sz w:val="36"/>
        </w:rPr>
      </w:pPr>
      <w:r>
        <w:rPr>
          <w:rFonts w:hint="eastAsia"/>
          <w:b/>
          <w:sz w:val="36"/>
        </w:rPr>
        <w:t>北京航空航天大学</w:t>
      </w:r>
      <w:r>
        <w:rPr>
          <w:rFonts w:hint="eastAsia"/>
          <w:b/>
          <w:sz w:val="36"/>
        </w:rPr>
        <w:t xml:space="preserve"> </w:t>
      </w:r>
    </w:p>
    <w:p w:rsidR="00DD48FF" w:rsidRPr="00DD48FF" w:rsidRDefault="00DD48FF" w:rsidP="00DD48FF">
      <w:pPr>
        <w:spacing w:line="480" w:lineRule="auto"/>
        <w:jc w:val="center"/>
        <w:rPr>
          <w:b/>
          <w:sz w:val="36"/>
        </w:rPr>
      </w:pPr>
    </w:p>
    <w:p w:rsidR="00DD48FF" w:rsidRDefault="00D82446" w:rsidP="00DD48FF">
      <w:pPr>
        <w:spacing w:line="480" w:lineRule="auto"/>
        <w:jc w:val="center"/>
        <w:rPr>
          <w:b/>
          <w:sz w:val="36"/>
        </w:rPr>
        <w:sectPr w:rsidR="00DD48FF">
          <w:footerReference w:type="even" r:id="rId7"/>
          <w:footerReference w:type="default" r:id="rId8"/>
          <w:pgSz w:w="11906" w:h="16838"/>
          <w:pgMar w:top="1440" w:right="1800" w:bottom="1440" w:left="1800" w:header="851" w:footer="992" w:gutter="0"/>
          <w:cols w:space="425"/>
          <w:docGrid w:type="lines" w:linePitch="312"/>
        </w:sectPr>
      </w:pPr>
      <w:r>
        <w:rPr>
          <w:rFonts w:hint="eastAsia"/>
          <w:b/>
          <w:sz w:val="36"/>
        </w:rPr>
        <w:t>二〇一八年</w:t>
      </w:r>
      <w:r w:rsidR="00CC3B0D">
        <w:rPr>
          <w:rFonts w:hint="eastAsia"/>
          <w:b/>
          <w:sz w:val="36"/>
        </w:rPr>
        <w:t>十二</w:t>
      </w:r>
      <w:r w:rsidR="00DD48FF">
        <w:rPr>
          <w:rFonts w:hint="eastAsia"/>
          <w:b/>
          <w:sz w:val="36"/>
        </w:rPr>
        <w:t>月</w:t>
      </w:r>
    </w:p>
    <w:p w:rsidR="00DD48FF" w:rsidRDefault="00DD48FF" w:rsidP="00DD48FF">
      <w:pPr>
        <w:pStyle w:val="a6"/>
        <w:framePr w:w="0" w:hRule="auto" w:wrap="auto" w:hAnchor="text" w:xAlign="left" w:yAlign="inline"/>
        <w:spacing w:line="480" w:lineRule="auto"/>
        <w:rPr>
          <w:rFonts w:ascii="方正小标宋简体" w:eastAsia="方正小标宋简体" w:hAnsi="宋体"/>
          <w:sz w:val="36"/>
          <w:szCs w:val="36"/>
        </w:rPr>
      </w:pPr>
      <w:r w:rsidRPr="00951F1B">
        <w:rPr>
          <w:rFonts w:ascii="方正小标宋简体" w:eastAsia="方正小标宋简体" w:hAnsi="宋体" w:hint="eastAsia"/>
          <w:sz w:val="36"/>
          <w:szCs w:val="36"/>
        </w:rPr>
        <w:lastRenderedPageBreak/>
        <w:t>《</w:t>
      </w:r>
      <w:r w:rsidR="00D82446" w:rsidRPr="00D82446">
        <w:rPr>
          <w:rFonts w:ascii="方正小标宋简体" w:eastAsia="方正小标宋简体" w:hAnsi="宋体" w:hint="eastAsia"/>
          <w:sz w:val="40"/>
          <w:szCs w:val="32"/>
        </w:rPr>
        <w:t>智能消费品质量安全改进指南</w:t>
      </w:r>
      <w:r w:rsidRPr="00951F1B">
        <w:rPr>
          <w:rFonts w:ascii="方正小标宋简体" w:eastAsia="方正小标宋简体" w:hAnsi="宋体" w:hint="eastAsia"/>
          <w:sz w:val="36"/>
          <w:szCs w:val="36"/>
        </w:rPr>
        <w:t>》</w:t>
      </w:r>
    </w:p>
    <w:p w:rsidR="00DD48FF" w:rsidRPr="00951F1B" w:rsidRDefault="00DD48FF" w:rsidP="00DD48FF">
      <w:pPr>
        <w:pStyle w:val="a6"/>
        <w:framePr w:w="0" w:hRule="auto" w:wrap="auto" w:hAnchor="text" w:xAlign="left" w:yAlign="inline"/>
        <w:spacing w:line="480" w:lineRule="auto"/>
        <w:rPr>
          <w:rFonts w:ascii="方正小标宋简体" w:eastAsia="方正小标宋简体" w:hAnsi="宋体"/>
          <w:sz w:val="36"/>
          <w:szCs w:val="36"/>
        </w:rPr>
      </w:pPr>
      <w:r w:rsidRPr="00951F1B">
        <w:rPr>
          <w:rFonts w:ascii="方正小标宋简体" w:eastAsia="方正小标宋简体" w:hAnsi="宋体" w:hint="eastAsia"/>
          <w:sz w:val="36"/>
          <w:szCs w:val="36"/>
        </w:rPr>
        <w:t>国家标准（</w:t>
      </w:r>
      <w:r>
        <w:rPr>
          <w:rFonts w:ascii="方正小标宋简体" w:eastAsia="方正小标宋简体" w:hAnsi="宋体" w:hint="eastAsia"/>
          <w:sz w:val="36"/>
          <w:szCs w:val="36"/>
        </w:rPr>
        <w:t>送审稿</w:t>
      </w:r>
      <w:r w:rsidRPr="00951F1B">
        <w:rPr>
          <w:rFonts w:ascii="方正小标宋简体" w:eastAsia="方正小标宋简体" w:hAnsi="宋体" w:hint="eastAsia"/>
          <w:sz w:val="36"/>
          <w:szCs w:val="36"/>
        </w:rPr>
        <w:t>）编制说明</w:t>
      </w:r>
    </w:p>
    <w:p w:rsidR="00DD48FF" w:rsidRDefault="00DD48FF" w:rsidP="00DD48FF">
      <w:pPr>
        <w:spacing w:line="360" w:lineRule="auto"/>
        <w:ind w:right="-200"/>
        <w:rPr>
          <w:rFonts w:ascii="宋体" w:hAnsi="金山简标宋"/>
          <w:b/>
          <w:sz w:val="28"/>
          <w:szCs w:val="28"/>
        </w:rPr>
      </w:pPr>
    </w:p>
    <w:p w:rsidR="00DD48FF" w:rsidRPr="00951F1B" w:rsidRDefault="00DD48FF" w:rsidP="00D15A40">
      <w:pPr>
        <w:ind w:right="-200" w:firstLineChars="221" w:firstLine="708"/>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t>一、任务来源</w:t>
      </w:r>
    </w:p>
    <w:p w:rsidR="00D11C22" w:rsidRDefault="00D15A40" w:rsidP="009F7611">
      <w:pPr>
        <w:wordWrap w:val="0"/>
        <w:spacing w:line="330" w:lineRule="atLeast"/>
        <w:ind w:firstLineChars="200" w:firstLine="640"/>
        <w:rPr>
          <w:rFonts w:ascii="方正仿宋简体" w:eastAsia="方正仿宋简体" w:hAnsi="宋体"/>
          <w:color w:val="000000"/>
          <w:sz w:val="28"/>
          <w:szCs w:val="28"/>
        </w:rPr>
      </w:pPr>
      <w:r w:rsidRPr="00945CAE">
        <w:rPr>
          <w:rFonts w:ascii="仿宋_GB2312" w:eastAsia="仿宋_GB2312" w:hint="eastAsia"/>
          <w:sz w:val="32"/>
          <w:szCs w:val="28"/>
        </w:rPr>
        <w:t>本标准由全国</w:t>
      </w:r>
      <w:r>
        <w:rPr>
          <w:rFonts w:ascii="仿宋_GB2312" w:eastAsia="仿宋_GB2312" w:hint="eastAsia"/>
          <w:sz w:val="32"/>
          <w:szCs w:val="28"/>
        </w:rPr>
        <w:t>消费品安全标准化技术委员会</w:t>
      </w:r>
      <w:r w:rsidRPr="00945CAE">
        <w:rPr>
          <w:rFonts w:ascii="仿宋_GB2312" w:eastAsia="仿宋_GB2312" w:hint="eastAsia"/>
          <w:sz w:val="32"/>
          <w:szCs w:val="28"/>
        </w:rPr>
        <w:t>提出，经国家标准化管理委员会批准，</w:t>
      </w:r>
      <w:r w:rsidRPr="00E90297">
        <w:rPr>
          <w:rFonts w:ascii="仿宋_GB2312" w:eastAsia="仿宋_GB2312" w:hint="eastAsia"/>
          <w:sz w:val="32"/>
          <w:szCs w:val="28"/>
        </w:rPr>
        <w:t>正式列入2018年国家标准制修订项目计划，</w:t>
      </w:r>
      <w:r w:rsidRPr="00843EA5">
        <w:rPr>
          <w:rFonts w:ascii="仿宋_GB2312" w:eastAsia="仿宋_GB2312" w:hint="eastAsia"/>
          <w:sz w:val="32"/>
          <w:szCs w:val="28"/>
        </w:rPr>
        <w:t>项目名称为《</w:t>
      </w:r>
      <w:r w:rsidR="00843EA5" w:rsidRPr="00843EA5">
        <w:rPr>
          <w:rFonts w:ascii="仿宋_GB2312" w:eastAsia="仿宋_GB2312" w:hint="eastAsia"/>
          <w:sz w:val="32"/>
          <w:szCs w:val="28"/>
        </w:rPr>
        <w:t>智能消费品质量安全改进指南</w:t>
      </w:r>
      <w:r w:rsidRPr="00843EA5">
        <w:rPr>
          <w:rFonts w:ascii="仿宋_GB2312" w:eastAsia="仿宋_GB2312" w:hint="eastAsia"/>
          <w:sz w:val="32"/>
          <w:szCs w:val="28"/>
        </w:rPr>
        <w:t>》，</w:t>
      </w:r>
      <w:r w:rsidRPr="00945CAE">
        <w:rPr>
          <w:rFonts w:ascii="仿宋_GB2312" w:eastAsia="仿宋_GB2312" w:hint="eastAsia"/>
          <w:sz w:val="32"/>
          <w:szCs w:val="28"/>
        </w:rPr>
        <w:t>同时，本标准也是</w:t>
      </w:r>
      <w:r>
        <w:rPr>
          <w:rFonts w:ascii="仿宋_GB2312" w:eastAsia="仿宋_GB2312" w:hint="eastAsia"/>
          <w:sz w:val="32"/>
          <w:szCs w:val="28"/>
        </w:rPr>
        <w:t>国家重点研发计划项目</w:t>
      </w:r>
      <w:r w:rsidRPr="00843EA5">
        <w:rPr>
          <w:rFonts w:ascii="仿宋_GB2312" w:eastAsia="仿宋_GB2312" w:hint="eastAsia"/>
          <w:sz w:val="32"/>
          <w:szCs w:val="28"/>
        </w:rPr>
        <w:t>《消费品质量安全风险信息融合与监管技术研究及标准研制》（课题编号：</w:t>
      </w:r>
      <w:r w:rsidRPr="00843EA5">
        <w:rPr>
          <w:rFonts w:ascii="仿宋_GB2312" w:eastAsia="仿宋_GB2312"/>
          <w:sz w:val="32"/>
          <w:szCs w:val="28"/>
        </w:rPr>
        <w:t>2016YFF0202604</w:t>
      </w:r>
      <w:r w:rsidRPr="00843EA5">
        <w:rPr>
          <w:rFonts w:ascii="仿宋_GB2312" w:eastAsia="仿宋_GB2312" w:hint="eastAsia"/>
          <w:sz w:val="32"/>
          <w:szCs w:val="28"/>
        </w:rPr>
        <w:t>）</w:t>
      </w:r>
      <w:r w:rsidRPr="00945CAE">
        <w:rPr>
          <w:rFonts w:ascii="仿宋_GB2312" w:eastAsia="仿宋_GB2312" w:hint="eastAsia"/>
          <w:sz w:val="32"/>
          <w:szCs w:val="28"/>
        </w:rPr>
        <w:t>中的一项任务。本标准的起草单位为</w:t>
      </w:r>
      <w:r>
        <w:rPr>
          <w:rFonts w:ascii="仿宋_GB2312" w:eastAsia="仿宋_GB2312" w:hint="eastAsia"/>
          <w:sz w:val="32"/>
          <w:szCs w:val="28"/>
        </w:rPr>
        <w:t>北京航空航天大学、</w:t>
      </w:r>
      <w:r w:rsidRPr="00945CAE">
        <w:rPr>
          <w:rFonts w:ascii="仿宋_GB2312" w:eastAsia="仿宋_GB2312" w:hint="eastAsia"/>
          <w:sz w:val="32"/>
          <w:szCs w:val="28"/>
        </w:rPr>
        <w:t>中国标准化研究院。</w:t>
      </w:r>
    </w:p>
    <w:p w:rsidR="00DD48FF" w:rsidRPr="005537EA" w:rsidRDefault="00DD48FF" w:rsidP="00D15A40">
      <w:pPr>
        <w:ind w:right="-200" w:firstLineChars="221" w:firstLine="708"/>
        <w:outlineLvl w:val="0"/>
        <w:rPr>
          <w:rFonts w:ascii="方正仿宋简体" w:eastAsia="方正仿宋简体" w:hAnsi="金山简标宋"/>
          <w:b/>
          <w:sz w:val="32"/>
          <w:szCs w:val="32"/>
        </w:rPr>
      </w:pPr>
      <w:r w:rsidRPr="005537EA">
        <w:rPr>
          <w:rFonts w:ascii="方正仿宋简体" w:eastAsia="方正仿宋简体" w:hAnsi="金山简标宋" w:hint="eastAsia"/>
          <w:b/>
          <w:sz w:val="32"/>
          <w:szCs w:val="32"/>
        </w:rPr>
        <w:t>二、目的和意义</w:t>
      </w:r>
    </w:p>
    <w:p w:rsidR="00D17CF6" w:rsidRDefault="00D54306" w:rsidP="009F7611">
      <w:pPr>
        <w:ind w:firstLineChars="200" w:firstLine="640"/>
        <w:rPr>
          <w:rFonts w:ascii="仿宋_GB2312" w:eastAsia="仿宋_GB2312"/>
          <w:sz w:val="32"/>
          <w:szCs w:val="28"/>
        </w:rPr>
      </w:pPr>
      <w:r>
        <w:rPr>
          <w:rFonts w:ascii="仿宋_GB2312" w:eastAsia="仿宋_GB2312" w:hint="eastAsia"/>
          <w:sz w:val="32"/>
          <w:szCs w:val="28"/>
        </w:rPr>
        <w:t>消费品行业一直是我国重要的民生产业，</w:t>
      </w:r>
      <w:r w:rsidR="003C0B01">
        <w:rPr>
          <w:rFonts w:ascii="仿宋_GB2312" w:eastAsia="仿宋_GB2312" w:hint="eastAsia"/>
          <w:sz w:val="32"/>
          <w:szCs w:val="28"/>
        </w:rPr>
        <w:t>与群众生活息息相关，同时它对国家的经济增长发挥了重要的基础作用。</w:t>
      </w:r>
      <w:r>
        <w:rPr>
          <w:rFonts w:ascii="仿宋_GB2312" w:eastAsia="仿宋_GB2312" w:hint="eastAsia"/>
          <w:sz w:val="32"/>
          <w:szCs w:val="28"/>
        </w:rPr>
        <w:t>在新的社会发展环境下，随着技术的不断进步，智能消费品</w:t>
      </w:r>
      <w:r w:rsidR="003C0B01">
        <w:rPr>
          <w:rFonts w:ascii="仿宋_GB2312" w:eastAsia="仿宋_GB2312" w:hint="eastAsia"/>
          <w:sz w:val="32"/>
          <w:szCs w:val="28"/>
        </w:rPr>
        <w:t>这个消费品中的特殊</w:t>
      </w:r>
      <w:r w:rsidR="00DD7B07">
        <w:rPr>
          <w:rFonts w:ascii="仿宋_GB2312" w:eastAsia="仿宋_GB2312" w:hint="eastAsia"/>
          <w:sz w:val="32"/>
          <w:szCs w:val="28"/>
        </w:rPr>
        <w:t>种类</w:t>
      </w:r>
      <w:r w:rsidR="003C0B01">
        <w:rPr>
          <w:rFonts w:ascii="仿宋_GB2312" w:eastAsia="仿宋_GB2312" w:hint="eastAsia"/>
          <w:sz w:val="32"/>
          <w:szCs w:val="28"/>
        </w:rPr>
        <w:t>日益发展起来，它是</w:t>
      </w:r>
      <w:r w:rsidR="003C0B01" w:rsidRPr="003C0B01">
        <w:rPr>
          <w:rFonts w:ascii="仿宋_GB2312" w:eastAsia="仿宋_GB2312" w:hint="eastAsia"/>
          <w:sz w:val="32"/>
          <w:szCs w:val="28"/>
        </w:rPr>
        <w:t>利用先进的计算机、网络通信、自动控制等技术，将物理</w:t>
      </w:r>
      <w:r w:rsidR="00DD7B07">
        <w:rPr>
          <w:rFonts w:ascii="仿宋_GB2312" w:eastAsia="仿宋_GB2312" w:hint="eastAsia"/>
          <w:sz w:val="32"/>
          <w:szCs w:val="28"/>
        </w:rPr>
        <w:t>实现和数字产品有机地结合在一起的具有软件功能的消费品，在</w:t>
      </w:r>
      <w:r w:rsidR="003C0B01" w:rsidRPr="003C0B01">
        <w:rPr>
          <w:rFonts w:ascii="仿宋_GB2312" w:eastAsia="仿宋_GB2312" w:hint="eastAsia"/>
          <w:sz w:val="32"/>
          <w:szCs w:val="28"/>
        </w:rPr>
        <w:t>使用过程中可以主动获得产品相关信息和数据，并可以自适应环境而生存发展。</w:t>
      </w:r>
    </w:p>
    <w:p w:rsidR="00497115" w:rsidRPr="00D17CF6" w:rsidRDefault="00497115" w:rsidP="00843EA5">
      <w:pPr>
        <w:ind w:firstLineChars="200" w:firstLine="640"/>
      </w:pPr>
      <w:r>
        <w:rPr>
          <w:rFonts w:ascii="仿宋_GB2312" w:eastAsia="仿宋_GB2312" w:hint="eastAsia"/>
          <w:sz w:val="32"/>
          <w:szCs w:val="28"/>
        </w:rPr>
        <w:t>目前</w:t>
      </w:r>
      <w:r w:rsidR="00D17CF6">
        <w:rPr>
          <w:rFonts w:ascii="仿宋_GB2312" w:eastAsia="仿宋_GB2312" w:hint="eastAsia"/>
          <w:sz w:val="32"/>
          <w:szCs w:val="28"/>
        </w:rPr>
        <w:t>智能消费品</w:t>
      </w:r>
      <w:r w:rsidR="00DD7B07" w:rsidRPr="00DD7B07">
        <w:rPr>
          <w:rFonts w:ascii="仿宋_GB2312" w:eastAsia="仿宋_GB2312" w:hint="eastAsia"/>
          <w:sz w:val="32"/>
          <w:szCs w:val="28"/>
        </w:rPr>
        <w:t>与人们的生活越来越紧密，</w:t>
      </w:r>
      <w:r w:rsidR="00D17CF6">
        <w:rPr>
          <w:rFonts w:ascii="仿宋_GB2312" w:eastAsia="仿宋_GB2312" w:hint="eastAsia"/>
          <w:sz w:val="32"/>
          <w:szCs w:val="28"/>
        </w:rPr>
        <w:t>因此</w:t>
      </w:r>
      <w:r w:rsidR="00DD7B07">
        <w:rPr>
          <w:rFonts w:ascii="仿宋_GB2312" w:eastAsia="仿宋_GB2312" w:hint="eastAsia"/>
          <w:sz w:val="32"/>
          <w:szCs w:val="28"/>
        </w:rPr>
        <w:t>对于智</w:t>
      </w:r>
      <w:r w:rsidR="00DD7B07">
        <w:rPr>
          <w:rFonts w:ascii="仿宋_GB2312" w:eastAsia="仿宋_GB2312" w:hint="eastAsia"/>
          <w:sz w:val="32"/>
          <w:szCs w:val="28"/>
        </w:rPr>
        <w:lastRenderedPageBreak/>
        <w:t>能消费品的质量要求</w:t>
      </w:r>
      <w:r w:rsidR="00D17CF6">
        <w:rPr>
          <w:rFonts w:ascii="仿宋_GB2312" w:eastAsia="仿宋_GB2312" w:hint="eastAsia"/>
          <w:sz w:val="32"/>
          <w:szCs w:val="28"/>
        </w:rPr>
        <w:t>也</w:t>
      </w:r>
      <w:r w:rsidR="00DD7B07">
        <w:rPr>
          <w:rFonts w:ascii="仿宋_GB2312" w:eastAsia="仿宋_GB2312" w:hint="eastAsia"/>
          <w:sz w:val="32"/>
          <w:szCs w:val="28"/>
        </w:rPr>
        <w:t>越来越</w:t>
      </w:r>
      <w:r w:rsidR="00D17CF6">
        <w:rPr>
          <w:rFonts w:ascii="仿宋_GB2312" w:eastAsia="仿宋_GB2312" w:hint="eastAsia"/>
          <w:sz w:val="32"/>
          <w:szCs w:val="28"/>
        </w:rPr>
        <w:t>高</w:t>
      </w:r>
      <w:r>
        <w:rPr>
          <w:rFonts w:ascii="仿宋_GB2312" w:eastAsia="仿宋_GB2312" w:hint="eastAsia"/>
          <w:sz w:val="32"/>
          <w:szCs w:val="28"/>
        </w:rPr>
        <w:t>，</w:t>
      </w:r>
      <w:r w:rsidR="00D17CF6">
        <w:rPr>
          <w:rFonts w:ascii="仿宋_GB2312" w:eastAsia="仿宋_GB2312" w:hint="eastAsia"/>
          <w:sz w:val="32"/>
          <w:szCs w:val="28"/>
        </w:rPr>
        <w:t>国务院出台的各种文件对于智能消费品的</w:t>
      </w:r>
      <w:r w:rsidR="004A220B">
        <w:rPr>
          <w:rFonts w:ascii="仿宋_GB2312" w:eastAsia="仿宋_GB2312" w:hint="eastAsia"/>
          <w:sz w:val="32"/>
          <w:szCs w:val="28"/>
        </w:rPr>
        <w:t>发展</w:t>
      </w:r>
      <w:r w:rsidR="00D17CF6">
        <w:rPr>
          <w:rFonts w:ascii="仿宋_GB2312" w:eastAsia="仿宋_GB2312" w:hint="eastAsia"/>
          <w:sz w:val="32"/>
          <w:szCs w:val="28"/>
        </w:rPr>
        <w:t>也提出了要求，</w:t>
      </w:r>
      <w:r>
        <w:rPr>
          <w:rFonts w:ascii="仿宋_GB2312" w:eastAsia="仿宋_GB2312" w:hint="eastAsia"/>
          <w:sz w:val="32"/>
          <w:szCs w:val="28"/>
        </w:rPr>
        <w:t>对于企业主体而言，提升智能消费品的质量是一个亟待解决的关键问题。</w:t>
      </w:r>
      <w:r w:rsidR="00D17CF6">
        <w:rPr>
          <w:rFonts w:ascii="仿宋_GB2312" w:eastAsia="仿宋_GB2312" w:hint="eastAsia"/>
          <w:sz w:val="32"/>
          <w:szCs w:val="28"/>
        </w:rPr>
        <w:t>基于此背景，开展有关智能消费品质</w:t>
      </w:r>
      <w:proofErr w:type="gramStart"/>
      <w:r w:rsidR="00D17CF6">
        <w:rPr>
          <w:rFonts w:ascii="仿宋_GB2312" w:eastAsia="仿宋_GB2312" w:hint="eastAsia"/>
          <w:sz w:val="32"/>
          <w:szCs w:val="28"/>
        </w:rPr>
        <w:t>量安全</w:t>
      </w:r>
      <w:proofErr w:type="gramEnd"/>
      <w:r w:rsidR="00D17CF6">
        <w:rPr>
          <w:rFonts w:ascii="仿宋_GB2312" w:eastAsia="仿宋_GB2312" w:hint="eastAsia"/>
          <w:sz w:val="32"/>
          <w:szCs w:val="28"/>
        </w:rPr>
        <w:t>改进指南的标准可以</w:t>
      </w:r>
      <w:r w:rsidR="00D17CF6" w:rsidRPr="00D17CF6">
        <w:rPr>
          <w:rFonts w:ascii="仿宋_GB2312" w:eastAsia="仿宋_GB2312" w:hint="eastAsia"/>
          <w:sz w:val="32"/>
          <w:szCs w:val="28"/>
        </w:rPr>
        <w:t>健全智能消费品标准，加快智能终端产品的安全性、可靠性标准研制，</w:t>
      </w:r>
      <w:r w:rsidR="00D17CF6">
        <w:rPr>
          <w:rFonts w:ascii="仿宋_GB2312" w:eastAsia="仿宋_GB2312" w:hint="eastAsia"/>
          <w:sz w:val="32"/>
          <w:szCs w:val="28"/>
        </w:rPr>
        <w:t>为开展智能消费品质</w:t>
      </w:r>
      <w:proofErr w:type="gramStart"/>
      <w:r w:rsidR="00D17CF6">
        <w:rPr>
          <w:rFonts w:ascii="仿宋_GB2312" w:eastAsia="仿宋_GB2312" w:hint="eastAsia"/>
          <w:sz w:val="32"/>
          <w:szCs w:val="28"/>
        </w:rPr>
        <w:t>量安全</w:t>
      </w:r>
      <w:proofErr w:type="gramEnd"/>
      <w:r w:rsidR="00D17CF6">
        <w:rPr>
          <w:rFonts w:ascii="仿宋_GB2312" w:eastAsia="仿宋_GB2312" w:hint="eastAsia"/>
          <w:sz w:val="32"/>
          <w:szCs w:val="28"/>
        </w:rPr>
        <w:t>改进工作提供指导，</w:t>
      </w:r>
      <w:r w:rsidR="00D17CF6" w:rsidRPr="00D17CF6">
        <w:rPr>
          <w:rFonts w:ascii="仿宋_GB2312" w:eastAsia="仿宋_GB2312" w:hint="eastAsia"/>
          <w:sz w:val="32"/>
          <w:szCs w:val="28"/>
        </w:rPr>
        <w:t>发挥企业质量主体作用，推动消费品标准和质量提升。</w:t>
      </w:r>
    </w:p>
    <w:p w:rsidR="005537EA" w:rsidRPr="005537EA" w:rsidRDefault="005537EA" w:rsidP="00D15A40">
      <w:pPr>
        <w:ind w:right="-200" w:firstLineChars="221" w:firstLine="708"/>
        <w:outlineLvl w:val="0"/>
        <w:rPr>
          <w:rFonts w:ascii="方正仿宋简体" w:eastAsia="方正仿宋简体" w:hAnsi="金山简标宋"/>
          <w:b/>
          <w:sz w:val="32"/>
          <w:szCs w:val="32"/>
        </w:rPr>
      </w:pPr>
      <w:r w:rsidRPr="005537EA">
        <w:rPr>
          <w:rFonts w:ascii="方正仿宋简体" w:eastAsia="方正仿宋简体" w:hAnsi="金山简标宋" w:hint="eastAsia"/>
          <w:b/>
          <w:sz w:val="32"/>
          <w:szCs w:val="32"/>
        </w:rPr>
        <w:t>三、标准制定原则</w:t>
      </w:r>
    </w:p>
    <w:p w:rsidR="005537EA" w:rsidRPr="009F7611" w:rsidRDefault="005537EA" w:rsidP="009F7611">
      <w:pPr>
        <w:ind w:firstLineChars="200" w:firstLine="640"/>
        <w:rPr>
          <w:rFonts w:ascii="仿宋_GB2312" w:eastAsia="仿宋_GB2312"/>
          <w:sz w:val="32"/>
          <w:szCs w:val="28"/>
        </w:rPr>
      </w:pPr>
      <w:r w:rsidRPr="009F7611">
        <w:rPr>
          <w:rFonts w:ascii="仿宋_GB2312" w:eastAsia="仿宋_GB2312"/>
          <w:sz w:val="32"/>
          <w:szCs w:val="28"/>
        </w:rPr>
        <w:t>本标准的制定依据以下原则</w:t>
      </w:r>
      <w:r w:rsidRPr="009F7611">
        <w:rPr>
          <w:rFonts w:ascii="仿宋_GB2312" w:eastAsia="仿宋_GB2312" w:hint="eastAsia"/>
          <w:sz w:val="32"/>
          <w:szCs w:val="28"/>
        </w:rPr>
        <w:t>：</w:t>
      </w:r>
    </w:p>
    <w:p w:rsidR="00213947" w:rsidRDefault="00213947" w:rsidP="00213947">
      <w:pPr>
        <w:ind w:firstLineChars="200" w:firstLine="640"/>
        <w:rPr>
          <w:rFonts w:ascii="仿宋_GB2312" w:eastAsia="仿宋_GB2312"/>
          <w:sz w:val="32"/>
          <w:szCs w:val="28"/>
        </w:rPr>
      </w:pPr>
      <w:r>
        <w:rPr>
          <w:rFonts w:ascii="仿宋_GB2312" w:eastAsia="仿宋_GB2312" w:hint="eastAsia"/>
          <w:sz w:val="32"/>
          <w:szCs w:val="28"/>
        </w:rPr>
        <w:t>（1）</w:t>
      </w:r>
      <w:r w:rsidRPr="00213947">
        <w:rPr>
          <w:rFonts w:ascii="仿宋_GB2312" w:eastAsia="仿宋_GB2312" w:hint="eastAsia"/>
          <w:sz w:val="32"/>
          <w:szCs w:val="28"/>
        </w:rPr>
        <w:t>注重信息收集</w:t>
      </w:r>
      <w:r>
        <w:rPr>
          <w:rFonts w:ascii="仿宋_GB2312" w:eastAsia="仿宋_GB2312" w:hint="eastAsia"/>
          <w:sz w:val="32"/>
          <w:szCs w:val="28"/>
        </w:rPr>
        <w:t>。</w:t>
      </w:r>
      <w:r w:rsidRPr="00213947">
        <w:rPr>
          <w:rFonts w:ascii="仿宋_GB2312" w:eastAsia="仿宋_GB2312" w:hint="eastAsia"/>
          <w:sz w:val="32"/>
          <w:szCs w:val="28"/>
        </w:rPr>
        <w:t>智能消费品的质量安全改进应以有效的信息为基础，应利用智能消费品使用过程中对自身状态、使用环境和使用对象的相关数据采集的便利性，对智能消费品使用过程中的各项数据进行收集；还应当对智能消费品生产，储运和销售过程中的相关信息收集；此外，还应从现行标准、法规、实验、专家判断等多渠道收集有效信息，辅助实现质量安全改进。</w:t>
      </w:r>
    </w:p>
    <w:p w:rsidR="00213947" w:rsidRDefault="005537EA" w:rsidP="00213947">
      <w:pPr>
        <w:ind w:firstLineChars="200" w:firstLine="640"/>
        <w:rPr>
          <w:rFonts w:ascii="仿宋_GB2312" w:eastAsia="仿宋_GB2312"/>
          <w:sz w:val="32"/>
          <w:szCs w:val="28"/>
        </w:rPr>
      </w:pPr>
      <w:r w:rsidRPr="009F7611">
        <w:rPr>
          <w:rFonts w:ascii="仿宋_GB2312" w:eastAsia="仿宋_GB2312" w:hint="eastAsia"/>
          <w:sz w:val="32"/>
          <w:szCs w:val="28"/>
        </w:rPr>
        <w:t>（2）</w:t>
      </w:r>
      <w:r w:rsidR="00213947" w:rsidRPr="00A80E03">
        <w:rPr>
          <w:rFonts w:ascii="仿宋_GB2312" w:eastAsia="仿宋_GB2312" w:hint="eastAsia"/>
          <w:sz w:val="32"/>
          <w:szCs w:val="28"/>
        </w:rPr>
        <w:t>智能化原则</w:t>
      </w:r>
      <w:r w:rsidR="00213947" w:rsidRPr="009F7611">
        <w:rPr>
          <w:rFonts w:ascii="仿宋_GB2312" w:eastAsia="仿宋_GB2312" w:hint="eastAsia"/>
          <w:sz w:val="32"/>
          <w:szCs w:val="28"/>
        </w:rPr>
        <w:t>。</w:t>
      </w:r>
      <w:r w:rsidR="0049308B" w:rsidRPr="0049308B">
        <w:rPr>
          <w:rFonts w:ascii="仿宋_GB2312" w:eastAsia="仿宋_GB2312" w:hint="eastAsia"/>
          <w:sz w:val="32"/>
          <w:szCs w:val="28"/>
        </w:rPr>
        <w:t>企业应在内部制造与外部协同过程中利用物联网和互联网等技术建立起互联互通的信息交流渠道，通过现代信息技术收集智能消费品全生命周期的各项数据，利用智能化算法对影响智能消费品质</w:t>
      </w:r>
      <w:proofErr w:type="gramStart"/>
      <w:r w:rsidR="0049308B" w:rsidRPr="0049308B">
        <w:rPr>
          <w:rFonts w:ascii="仿宋_GB2312" w:eastAsia="仿宋_GB2312" w:hint="eastAsia"/>
          <w:sz w:val="32"/>
          <w:szCs w:val="28"/>
        </w:rPr>
        <w:t>量安全</w:t>
      </w:r>
      <w:proofErr w:type="gramEnd"/>
      <w:r w:rsidR="0049308B" w:rsidRPr="0049308B">
        <w:rPr>
          <w:rFonts w:ascii="仿宋_GB2312" w:eastAsia="仿宋_GB2312" w:hint="eastAsia"/>
          <w:sz w:val="32"/>
          <w:szCs w:val="28"/>
        </w:rPr>
        <w:t>的因素进行分析，利用智能生产制造系统对影响智能消费品质</w:t>
      </w:r>
      <w:proofErr w:type="gramStart"/>
      <w:r w:rsidR="0049308B" w:rsidRPr="0049308B">
        <w:rPr>
          <w:rFonts w:ascii="仿宋_GB2312" w:eastAsia="仿宋_GB2312" w:hint="eastAsia"/>
          <w:sz w:val="32"/>
          <w:szCs w:val="28"/>
        </w:rPr>
        <w:t>量安全</w:t>
      </w:r>
      <w:proofErr w:type="gramEnd"/>
      <w:r w:rsidR="0049308B" w:rsidRPr="0049308B">
        <w:rPr>
          <w:rFonts w:ascii="仿宋_GB2312" w:eastAsia="仿宋_GB2312" w:hint="eastAsia"/>
          <w:sz w:val="32"/>
          <w:szCs w:val="28"/>
        </w:rPr>
        <w:t>的因素进行改进</w:t>
      </w:r>
      <w:r w:rsidR="00213947" w:rsidRPr="00A80E03">
        <w:rPr>
          <w:rFonts w:ascii="仿宋_GB2312" w:eastAsia="仿宋_GB2312" w:hint="eastAsia"/>
          <w:sz w:val="32"/>
          <w:szCs w:val="28"/>
        </w:rPr>
        <w:t>。</w:t>
      </w:r>
    </w:p>
    <w:p w:rsidR="00213947" w:rsidRPr="00213947" w:rsidRDefault="00213947" w:rsidP="00213947">
      <w:pPr>
        <w:ind w:firstLineChars="200" w:firstLine="640"/>
        <w:rPr>
          <w:rFonts w:ascii="仿宋_GB2312" w:eastAsia="仿宋_GB2312"/>
          <w:sz w:val="32"/>
          <w:szCs w:val="28"/>
        </w:rPr>
      </w:pPr>
      <w:r>
        <w:rPr>
          <w:rFonts w:ascii="仿宋_GB2312" w:eastAsia="仿宋_GB2312" w:hint="eastAsia"/>
          <w:sz w:val="32"/>
          <w:szCs w:val="28"/>
        </w:rPr>
        <w:lastRenderedPageBreak/>
        <w:t>（3）</w:t>
      </w:r>
      <w:r w:rsidRPr="00213947">
        <w:rPr>
          <w:rFonts w:ascii="仿宋_GB2312" w:eastAsia="仿宋_GB2312" w:hint="eastAsia"/>
          <w:sz w:val="32"/>
          <w:szCs w:val="28"/>
        </w:rPr>
        <w:t>合法性原则</w:t>
      </w:r>
      <w:r>
        <w:rPr>
          <w:rFonts w:ascii="仿宋_GB2312" w:eastAsia="仿宋_GB2312" w:hint="eastAsia"/>
          <w:sz w:val="32"/>
          <w:szCs w:val="28"/>
        </w:rPr>
        <w:t>。</w:t>
      </w:r>
      <w:r w:rsidRPr="00213947">
        <w:rPr>
          <w:rFonts w:ascii="仿宋_GB2312" w:eastAsia="仿宋_GB2312" w:hint="eastAsia"/>
          <w:sz w:val="32"/>
          <w:szCs w:val="28"/>
        </w:rPr>
        <w:t>应保证智能消费品质</w:t>
      </w:r>
      <w:proofErr w:type="gramStart"/>
      <w:r w:rsidRPr="00213947">
        <w:rPr>
          <w:rFonts w:ascii="仿宋_GB2312" w:eastAsia="仿宋_GB2312" w:hint="eastAsia"/>
          <w:sz w:val="32"/>
          <w:szCs w:val="28"/>
        </w:rPr>
        <w:t>量安全</w:t>
      </w:r>
      <w:proofErr w:type="gramEnd"/>
      <w:r w:rsidRPr="00213947">
        <w:rPr>
          <w:rFonts w:ascii="仿宋_GB2312" w:eastAsia="仿宋_GB2312" w:hint="eastAsia"/>
          <w:sz w:val="32"/>
          <w:szCs w:val="28"/>
        </w:rPr>
        <w:t>数据收集的实施主体、收集程序、步骤与方法、收集结果的分析使用等符合国家法律法规的要求。</w:t>
      </w:r>
    </w:p>
    <w:p w:rsidR="005537EA" w:rsidRPr="009F7611" w:rsidRDefault="005537EA" w:rsidP="009F7611">
      <w:pPr>
        <w:ind w:firstLineChars="200" w:firstLine="640"/>
        <w:rPr>
          <w:rFonts w:ascii="仿宋_GB2312" w:eastAsia="仿宋_GB2312"/>
          <w:sz w:val="32"/>
          <w:szCs w:val="28"/>
        </w:rPr>
      </w:pPr>
      <w:r w:rsidRPr="009F7611">
        <w:rPr>
          <w:rFonts w:ascii="仿宋_GB2312" w:eastAsia="仿宋_GB2312" w:hint="eastAsia"/>
          <w:sz w:val="32"/>
          <w:szCs w:val="28"/>
        </w:rPr>
        <w:t>（</w:t>
      </w:r>
      <w:r w:rsidR="00213947">
        <w:rPr>
          <w:rFonts w:ascii="仿宋_GB2312" w:eastAsia="仿宋_GB2312"/>
          <w:sz w:val="32"/>
          <w:szCs w:val="28"/>
        </w:rPr>
        <w:t>4</w:t>
      </w:r>
      <w:r w:rsidRPr="009F7611">
        <w:rPr>
          <w:rFonts w:ascii="仿宋_GB2312" w:eastAsia="仿宋_GB2312" w:hint="eastAsia"/>
          <w:sz w:val="32"/>
          <w:szCs w:val="28"/>
        </w:rPr>
        <w:t>）</w:t>
      </w:r>
      <w:r w:rsidR="00A80E03" w:rsidRPr="00A80E03">
        <w:rPr>
          <w:rFonts w:ascii="仿宋_GB2312" w:eastAsia="仿宋_GB2312" w:hint="eastAsia"/>
          <w:sz w:val="32"/>
          <w:szCs w:val="28"/>
        </w:rPr>
        <w:t>持续改进原则</w:t>
      </w:r>
      <w:r w:rsidRPr="009F7611">
        <w:rPr>
          <w:rFonts w:ascii="仿宋_GB2312" w:eastAsia="仿宋_GB2312" w:hint="eastAsia"/>
          <w:sz w:val="32"/>
          <w:szCs w:val="28"/>
        </w:rPr>
        <w:t>。</w:t>
      </w:r>
      <w:r w:rsidR="00A80E03" w:rsidRPr="00A80E03">
        <w:rPr>
          <w:rFonts w:ascii="仿宋_GB2312" w:eastAsia="仿宋_GB2312" w:hint="eastAsia"/>
          <w:sz w:val="32"/>
          <w:szCs w:val="28"/>
        </w:rPr>
        <w:t>企业应不断改进智能消费品生产过程，无论是递增性改进还是跳跃性改进，都要持续关注所生产的智能消费品质量安全，从而使得智能消费品质</w:t>
      </w:r>
      <w:proofErr w:type="gramStart"/>
      <w:r w:rsidR="00A80E03" w:rsidRPr="00A80E03">
        <w:rPr>
          <w:rFonts w:ascii="仿宋_GB2312" w:eastAsia="仿宋_GB2312" w:hint="eastAsia"/>
          <w:sz w:val="32"/>
          <w:szCs w:val="28"/>
        </w:rPr>
        <w:t>量安全</w:t>
      </w:r>
      <w:proofErr w:type="gramEnd"/>
      <w:r w:rsidR="00A80E03" w:rsidRPr="00A80E03">
        <w:rPr>
          <w:rFonts w:ascii="仿宋_GB2312" w:eastAsia="仿宋_GB2312" w:hint="eastAsia"/>
          <w:sz w:val="32"/>
          <w:szCs w:val="28"/>
        </w:rPr>
        <w:t>持续改进。</w:t>
      </w:r>
    </w:p>
    <w:p w:rsidR="005537EA" w:rsidRDefault="005537EA" w:rsidP="009F7611">
      <w:pPr>
        <w:ind w:firstLineChars="200" w:firstLine="640"/>
        <w:rPr>
          <w:rFonts w:ascii="仿宋_GB2312" w:eastAsia="仿宋_GB2312"/>
          <w:sz w:val="32"/>
          <w:szCs w:val="28"/>
        </w:rPr>
      </w:pPr>
      <w:r w:rsidRPr="009F7611">
        <w:rPr>
          <w:rFonts w:ascii="仿宋_GB2312" w:eastAsia="仿宋_GB2312" w:hint="eastAsia"/>
          <w:sz w:val="32"/>
          <w:szCs w:val="28"/>
        </w:rPr>
        <w:t>（</w:t>
      </w:r>
      <w:r w:rsidR="00213947">
        <w:rPr>
          <w:rFonts w:ascii="仿宋_GB2312" w:eastAsia="仿宋_GB2312"/>
          <w:sz w:val="32"/>
          <w:szCs w:val="28"/>
        </w:rPr>
        <w:t>5</w:t>
      </w:r>
      <w:r w:rsidRPr="009F7611">
        <w:rPr>
          <w:rFonts w:ascii="仿宋_GB2312" w:eastAsia="仿宋_GB2312" w:hint="eastAsia"/>
          <w:sz w:val="32"/>
          <w:szCs w:val="28"/>
        </w:rPr>
        <w:t>）</w:t>
      </w:r>
      <w:r w:rsidR="00A80E03" w:rsidRPr="00A80E03">
        <w:rPr>
          <w:rFonts w:ascii="仿宋_GB2312" w:eastAsia="仿宋_GB2312" w:hint="eastAsia"/>
          <w:sz w:val="32"/>
          <w:szCs w:val="28"/>
        </w:rPr>
        <w:t>系统工程原则</w:t>
      </w:r>
      <w:r w:rsidRPr="009F7611">
        <w:rPr>
          <w:rFonts w:ascii="仿宋_GB2312" w:eastAsia="仿宋_GB2312" w:hint="eastAsia"/>
          <w:sz w:val="32"/>
          <w:szCs w:val="28"/>
        </w:rPr>
        <w:t>。</w:t>
      </w:r>
      <w:r w:rsidR="00A80E03" w:rsidRPr="00A80E03">
        <w:rPr>
          <w:rFonts w:ascii="仿宋_GB2312" w:eastAsia="仿宋_GB2312" w:hint="eastAsia"/>
          <w:sz w:val="32"/>
          <w:szCs w:val="28"/>
        </w:rPr>
        <w:t>对</w:t>
      </w:r>
      <w:r w:rsidR="0049308B" w:rsidRPr="0049308B">
        <w:rPr>
          <w:rFonts w:ascii="仿宋_GB2312" w:eastAsia="仿宋_GB2312" w:hint="eastAsia"/>
          <w:sz w:val="32"/>
          <w:szCs w:val="28"/>
        </w:rPr>
        <w:t>整个系统进行综合全面的分析，从智能消费品全生命周期出发，发现质量安全风险，制定改进方案，对智能消费品进行质量安全的改进</w:t>
      </w:r>
      <w:r w:rsidR="00A80E03" w:rsidRPr="00A80E03">
        <w:rPr>
          <w:rFonts w:ascii="仿宋_GB2312" w:eastAsia="仿宋_GB2312" w:hint="eastAsia"/>
          <w:sz w:val="32"/>
          <w:szCs w:val="28"/>
        </w:rPr>
        <w:t>。</w:t>
      </w:r>
    </w:p>
    <w:p w:rsidR="005537EA" w:rsidRPr="00F805FD" w:rsidRDefault="005537EA" w:rsidP="00D15A40">
      <w:pPr>
        <w:ind w:firstLineChars="221" w:firstLine="708"/>
        <w:outlineLvl w:val="0"/>
        <w:rPr>
          <w:rFonts w:ascii="方正仿宋简体" w:eastAsia="方正仿宋简体" w:hAnsi="宋体"/>
          <w:b/>
          <w:sz w:val="32"/>
          <w:szCs w:val="32"/>
        </w:rPr>
      </w:pPr>
      <w:r w:rsidRPr="00F805FD">
        <w:rPr>
          <w:rFonts w:ascii="方正仿宋简体" w:eastAsia="方正仿宋简体" w:hAnsi="宋体" w:hint="eastAsia"/>
          <w:b/>
          <w:sz w:val="32"/>
          <w:szCs w:val="32"/>
        </w:rPr>
        <w:t>四、主要工作过程</w:t>
      </w:r>
    </w:p>
    <w:p w:rsidR="005537EA" w:rsidRPr="009F7611" w:rsidRDefault="005537EA" w:rsidP="009F7611">
      <w:pPr>
        <w:ind w:firstLineChars="200" w:firstLine="640"/>
        <w:rPr>
          <w:rFonts w:ascii="仿宋_GB2312" w:eastAsia="仿宋_GB2312"/>
          <w:sz w:val="32"/>
          <w:szCs w:val="28"/>
        </w:rPr>
      </w:pPr>
      <w:r w:rsidRPr="009F7611">
        <w:rPr>
          <w:rFonts w:ascii="仿宋_GB2312" w:eastAsia="仿宋_GB2312" w:hint="eastAsia"/>
          <w:sz w:val="32"/>
          <w:szCs w:val="28"/>
        </w:rPr>
        <w:t>1、</w:t>
      </w:r>
      <w:r w:rsidR="0070383F" w:rsidRPr="009F7611">
        <w:rPr>
          <w:rFonts w:ascii="仿宋_GB2312" w:eastAsia="仿宋_GB2312" w:hint="eastAsia"/>
          <w:sz w:val="32"/>
          <w:szCs w:val="28"/>
        </w:rPr>
        <w:t>开展课题研究，形成标准框架</w:t>
      </w:r>
    </w:p>
    <w:p w:rsidR="0070383F" w:rsidRPr="009F7611" w:rsidRDefault="0070383F" w:rsidP="009F7611">
      <w:pPr>
        <w:ind w:firstLineChars="200" w:firstLine="640"/>
        <w:rPr>
          <w:rFonts w:ascii="仿宋_GB2312" w:eastAsia="仿宋_GB2312"/>
          <w:sz w:val="32"/>
          <w:szCs w:val="28"/>
        </w:rPr>
      </w:pPr>
      <w:r w:rsidRPr="009F7611">
        <w:rPr>
          <w:rFonts w:ascii="仿宋_GB2312" w:eastAsia="仿宋_GB2312"/>
          <w:sz w:val="32"/>
          <w:szCs w:val="28"/>
        </w:rPr>
        <w:t>该标准是国家重点研发计划子课题</w:t>
      </w:r>
      <w:r w:rsidRPr="009F7611">
        <w:rPr>
          <w:rFonts w:ascii="仿宋_GB2312" w:eastAsia="仿宋_GB2312" w:hint="eastAsia"/>
          <w:sz w:val="32"/>
          <w:szCs w:val="28"/>
        </w:rPr>
        <w:t>《消费品质量安全风险信息融合与监管技术研究及标准研制》的研究成果，课题于2016年中旬在北京召开启动会后，便陆续开展了</w:t>
      </w:r>
      <w:r w:rsidR="004833C4">
        <w:rPr>
          <w:rFonts w:ascii="仿宋_GB2312" w:eastAsia="仿宋_GB2312" w:hint="eastAsia"/>
          <w:sz w:val="32"/>
          <w:szCs w:val="28"/>
        </w:rPr>
        <w:t>智能消费品质量改进</w:t>
      </w:r>
      <w:r w:rsidRPr="009F7611">
        <w:rPr>
          <w:rFonts w:ascii="仿宋_GB2312" w:eastAsia="仿宋_GB2312" w:hint="eastAsia"/>
          <w:sz w:val="32"/>
          <w:szCs w:val="28"/>
        </w:rPr>
        <w:t>方面的调研，调研过程中充分听取了</w:t>
      </w:r>
      <w:r w:rsidR="004833C4">
        <w:rPr>
          <w:rFonts w:ascii="仿宋_GB2312" w:eastAsia="仿宋_GB2312" w:hint="eastAsia"/>
          <w:sz w:val="32"/>
          <w:szCs w:val="28"/>
        </w:rPr>
        <w:t>相关</w:t>
      </w:r>
      <w:r w:rsidRPr="009F7611">
        <w:rPr>
          <w:rFonts w:ascii="仿宋_GB2312" w:eastAsia="仿宋_GB2312" w:hint="eastAsia"/>
          <w:sz w:val="32"/>
          <w:szCs w:val="28"/>
        </w:rPr>
        <w:t>企业、行业</w:t>
      </w:r>
      <w:r w:rsidR="00D0562D" w:rsidRPr="009F7611">
        <w:rPr>
          <w:rFonts w:ascii="仿宋_GB2312" w:eastAsia="仿宋_GB2312" w:hint="eastAsia"/>
          <w:sz w:val="32"/>
          <w:szCs w:val="28"/>
        </w:rPr>
        <w:t>、</w:t>
      </w:r>
      <w:r w:rsidRPr="009F7611">
        <w:rPr>
          <w:rFonts w:ascii="仿宋_GB2312" w:eastAsia="仿宋_GB2312" w:hint="eastAsia"/>
          <w:sz w:val="32"/>
          <w:szCs w:val="28"/>
        </w:rPr>
        <w:t>对</w:t>
      </w:r>
      <w:r w:rsidR="004833C4">
        <w:rPr>
          <w:rFonts w:ascii="仿宋_GB2312" w:eastAsia="仿宋_GB2312" w:hint="eastAsia"/>
          <w:sz w:val="32"/>
          <w:szCs w:val="28"/>
        </w:rPr>
        <w:t>智能消费品质</w:t>
      </w:r>
      <w:proofErr w:type="gramStart"/>
      <w:r w:rsidR="004833C4">
        <w:rPr>
          <w:rFonts w:ascii="仿宋_GB2312" w:eastAsia="仿宋_GB2312" w:hint="eastAsia"/>
          <w:sz w:val="32"/>
          <w:szCs w:val="28"/>
        </w:rPr>
        <w:t>量安全</w:t>
      </w:r>
      <w:proofErr w:type="gramEnd"/>
      <w:r w:rsidR="004833C4">
        <w:rPr>
          <w:rFonts w:ascii="仿宋_GB2312" w:eastAsia="仿宋_GB2312" w:hint="eastAsia"/>
          <w:sz w:val="32"/>
          <w:szCs w:val="28"/>
        </w:rPr>
        <w:t>改进工作的意见和建议，2018</w:t>
      </w:r>
      <w:r w:rsidRPr="009F7611">
        <w:rPr>
          <w:rFonts w:ascii="仿宋_GB2312" w:eastAsia="仿宋_GB2312" w:hint="eastAsia"/>
          <w:sz w:val="32"/>
          <w:szCs w:val="28"/>
        </w:rPr>
        <w:t>年</w:t>
      </w:r>
      <w:r w:rsidR="00485927">
        <w:rPr>
          <w:rFonts w:ascii="仿宋_GB2312" w:eastAsia="仿宋_GB2312"/>
          <w:sz w:val="32"/>
          <w:szCs w:val="28"/>
        </w:rPr>
        <w:t>3</w:t>
      </w:r>
      <w:r w:rsidR="004833C4">
        <w:rPr>
          <w:rFonts w:ascii="仿宋_GB2312" w:eastAsia="仿宋_GB2312" w:hint="eastAsia"/>
          <w:sz w:val="32"/>
          <w:szCs w:val="28"/>
        </w:rPr>
        <w:t>月</w:t>
      </w:r>
      <w:r w:rsidRPr="009F7611">
        <w:rPr>
          <w:rFonts w:ascii="仿宋_GB2312" w:eastAsia="仿宋_GB2312" w:hint="eastAsia"/>
          <w:sz w:val="32"/>
          <w:szCs w:val="28"/>
        </w:rPr>
        <w:t>形成了标准的大致框架。</w:t>
      </w:r>
    </w:p>
    <w:p w:rsidR="0070383F" w:rsidRPr="009F7611" w:rsidRDefault="0070383F" w:rsidP="009F7611">
      <w:pPr>
        <w:ind w:firstLineChars="200" w:firstLine="640"/>
        <w:rPr>
          <w:rFonts w:ascii="仿宋_GB2312" w:eastAsia="仿宋_GB2312"/>
          <w:sz w:val="32"/>
          <w:szCs w:val="28"/>
        </w:rPr>
      </w:pPr>
      <w:r w:rsidRPr="009F7611">
        <w:rPr>
          <w:rFonts w:ascii="仿宋_GB2312" w:eastAsia="仿宋_GB2312" w:hint="eastAsia"/>
          <w:sz w:val="32"/>
          <w:szCs w:val="28"/>
        </w:rPr>
        <w:t>2、正式组成标准起草工作组，分块优化标准内容</w:t>
      </w:r>
    </w:p>
    <w:p w:rsidR="0070383F" w:rsidRPr="009F7611" w:rsidRDefault="0070383F" w:rsidP="009F7611">
      <w:pPr>
        <w:ind w:firstLineChars="200" w:firstLine="640"/>
        <w:rPr>
          <w:rFonts w:ascii="仿宋_GB2312" w:eastAsia="仿宋_GB2312"/>
          <w:sz w:val="32"/>
          <w:szCs w:val="28"/>
        </w:rPr>
      </w:pPr>
      <w:r w:rsidRPr="009F7611">
        <w:rPr>
          <w:rFonts w:ascii="仿宋_GB2312" w:eastAsia="仿宋_GB2312"/>
          <w:sz w:val="32"/>
          <w:szCs w:val="28"/>
        </w:rPr>
        <w:t>在</w:t>
      </w:r>
      <w:r w:rsidR="0034551D">
        <w:rPr>
          <w:rFonts w:ascii="仿宋_GB2312" w:eastAsia="仿宋_GB2312" w:hint="eastAsia"/>
          <w:sz w:val="32"/>
          <w:szCs w:val="28"/>
        </w:rPr>
        <w:t>整个</w:t>
      </w:r>
      <w:r w:rsidRPr="009F7611">
        <w:rPr>
          <w:rFonts w:ascii="仿宋_GB2312" w:eastAsia="仿宋_GB2312"/>
          <w:sz w:val="32"/>
          <w:szCs w:val="28"/>
        </w:rPr>
        <w:t>课题研究的基础上</w:t>
      </w:r>
      <w:r w:rsidRPr="009F7611">
        <w:rPr>
          <w:rFonts w:ascii="仿宋_GB2312" w:eastAsia="仿宋_GB2312" w:hint="eastAsia"/>
          <w:sz w:val="32"/>
          <w:szCs w:val="28"/>
        </w:rPr>
        <w:t>，</w:t>
      </w:r>
      <w:r w:rsidRPr="009F7611">
        <w:rPr>
          <w:rFonts w:ascii="仿宋_GB2312" w:eastAsia="仿宋_GB2312"/>
          <w:sz w:val="32"/>
          <w:szCs w:val="28"/>
        </w:rPr>
        <w:t>正式组成标准起草工作组</w:t>
      </w:r>
      <w:r w:rsidRPr="009F7611">
        <w:rPr>
          <w:rFonts w:ascii="仿宋_GB2312" w:eastAsia="仿宋_GB2312" w:hint="eastAsia"/>
          <w:sz w:val="32"/>
          <w:szCs w:val="28"/>
        </w:rPr>
        <w:t>，</w:t>
      </w:r>
      <w:r w:rsidRPr="009F7611">
        <w:rPr>
          <w:rFonts w:ascii="仿宋_GB2312" w:eastAsia="仿宋_GB2312"/>
          <w:sz w:val="32"/>
          <w:szCs w:val="28"/>
        </w:rPr>
        <w:t>并进行了适当分工</w:t>
      </w:r>
      <w:r w:rsidRPr="009F7611">
        <w:rPr>
          <w:rFonts w:ascii="仿宋_GB2312" w:eastAsia="仿宋_GB2312" w:hint="eastAsia"/>
          <w:sz w:val="32"/>
          <w:szCs w:val="28"/>
        </w:rPr>
        <w:t>。</w:t>
      </w:r>
    </w:p>
    <w:p w:rsidR="0070383F" w:rsidRPr="009F7611" w:rsidRDefault="0070383F" w:rsidP="009F7611">
      <w:pPr>
        <w:ind w:firstLineChars="200" w:firstLine="640"/>
        <w:rPr>
          <w:rFonts w:ascii="仿宋_GB2312" w:eastAsia="仿宋_GB2312"/>
          <w:sz w:val="32"/>
          <w:szCs w:val="28"/>
        </w:rPr>
      </w:pPr>
      <w:r w:rsidRPr="009F7611">
        <w:rPr>
          <w:rFonts w:ascii="仿宋_GB2312" w:eastAsia="仿宋_GB2312"/>
          <w:sz w:val="32"/>
          <w:szCs w:val="28"/>
        </w:rPr>
        <w:t>工作由以下几个单位组成</w:t>
      </w:r>
      <w:r w:rsidRPr="009F7611">
        <w:rPr>
          <w:rFonts w:ascii="仿宋_GB2312" w:eastAsia="仿宋_GB2312" w:hint="eastAsia"/>
          <w:sz w:val="32"/>
          <w:szCs w:val="28"/>
        </w:rPr>
        <w:t>：</w:t>
      </w:r>
    </w:p>
    <w:p w:rsidR="0070383F" w:rsidRPr="009F7611" w:rsidRDefault="0070383F" w:rsidP="009F7611">
      <w:pPr>
        <w:ind w:firstLineChars="200" w:firstLine="640"/>
        <w:rPr>
          <w:rFonts w:ascii="仿宋_GB2312" w:eastAsia="仿宋_GB2312"/>
          <w:sz w:val="32"/>
          <w:szCs w:val="28"/>
        </w:rPr>
      </w:pPr>
      <w:r w:rsidRPr="009F7611">
        <w:rPr>
          <w:rFonts w:ascii="仿宋_GB2312" w:eastAsia="仿宋_GB2312" w:hint="eastAsia"/>
          <w:sz w:val="32"/>
          <w:szCs w:val="28"/>
        </w:rPr>
        <w:lastRenderedPageBreak/>
        <w:t>（1）</w:t>
      </w:r>
      <w:r w:rsidR="009F7611" w:rsidRPr="009F7611">
        <w:rPr>
          <w:rFonts w:ascii="仿宋_GB2312" w:eastAsia="仿宋_GB2312" w:hint="eastAsia"/>
          <w:sz w:val="32"/>
          <w:szCs w:val="28"/>
        </w:rPr>
        <w:t>北京航空航天大学；</w:t>
      </w:r>
    </w:p>
    <w:p w:rsidR="0070383F" w:rsidRPr="009F7611" w:rsidRDefault="0070383F" w:rsidP="009F7611">
      <w:pPr>
        <w:ind w:firstLineChars="200" w:firstLine="640"/>
        <w:rPr>
          <w:rFonts w:ascii="仿宋_GB2312" w:eastAsia="仿宋_GB2312"/>
          <w:sz w:val="32"/>
          <w:szCs w:val="28"/>
        </w:rPr>
      </w:pPr>
      <w:r w:rsidRPr="009F7611">
        <w:rPr>
          <w:rFonts w:ascii="仿宋_GB2312" w:eastAsia="仿宋_GB2312" w:hint="eastAsia"/>
          <w:sz w:val="32"/>
          <w:szCs w:val="28"/>
        </w:rPr>
        <w:t>（2）</w:t>
      </w:r>
      <w:r w:rsidR="009F7611" w:rsidRPr="009F7611">
        <w:rPr>
          <w:rFonts w:ascii="仿宋_GB2312" w:eastAsia="仿宋_GB2312" w:hint="eastAsia"/>
          <w:sz w:val="32"/>
          <w:szCs w:val="28"/>
        </w:rPr>
        <w:t>中国标准化研究院</w:t>
      </w:r>
      <w:r w:rsidR="009F7611">
        <w:rPr>
          <w:rFonts w:ascii="仿宋_GB2312" w:eastAsia="仿宋_GB2312" w:hint="eastAsia"/>
          <w:sz w:val="32"/>
          <w:szCs w:val="28"/>
        </w:rPr>
        <w:t>。</w:t>
      </w:r>
    </w:p>
    <w:p w:rsidR="0070383F" w:rsidRPr="009F7611" w:rsidRDefault="0070383F" w:rsidP="009F7611">
      <w:pPr>
        <w:ind w:firstLineChars="200" w:firstLine="640"/>
        <w:rPr>
          <w:rFonts w:ascii="仿宋_GB2312" w:eastAsia="仿宋_GB2312"/>
          <w:sz w:val="32"/>
          <w:szCs w:val="28"/>
        </w:rPr>
      </w:pPr>
      <w:r w:rsidRPr="009F7611">
        <w:rPr>
          <w:rFonts w:ascii="仿宋_GB2312" w:eastAsia="仿宋_GB2312" w:hint="eastAsia"/>
          <w:sz w:val="32"/>
          <w:szCs w:val="28"/>
        </w:rPr>
        <w:t>3、明确标准的定位，确定标准大体内容</w:t>
      </w:r>
    </w:p>
    <w:p w:rsidR="00DD48FF" w:rsidRDefault="0070383F" w:rsidP="009F7611">
      <w:pPr>
        <w:ind w:firstLineChars="200" w:firstLine="640"/>
        <w:rPr>
          <w:rFonts w:ascii="仿宋_GB2312" w:eastAsia="仿宋_GB2312"/>
          <w:sz w:val="32"/>
          <w:szCs w:val="28"/>
        </w:rPr>
      </w:pPr>
      <w:r w:rsidRPr="009F7611">
        <w:rPr>
          <w:rFonts w:ascii="仿宋_GB2312" w:eastAsia="仿宋_GB2312"/>
          <w:sz w:val="32"/>
          <w:szCs w:val="28"/>
        </w:rPr>
        <w:t>通过课题组讨论</w:t>
      </w:r>
      <w:r w:rsidRPr="009F7611">
        <w:rPr>
          <w:rFonts w:ascii="仿宋_GB2312" w:eastAsia="仿宋_GB2312" w:hint="eastAsia"/>
          <w:sz w:val="32"/>
          <w:szCs w:val="28"/>
        </w:rPr>
        <w:t>，</w:t>
      </w:r>
      <w:r w:rsidRPr="009F7611">
        <w:rPr>
          <w:rFonts w:ascii="仿宋_GB2312" w:eastAsia="仿宋_GB2312"/>
          <w:sz w:val="32"/>
          <w:szCs w:val="28"/>
        </w:rPr>
        <w:t>本标准的</w:t>
      </w:r>
      <w:r w:rsidR="00063843">
        <w:rPr>
          <w:rFonts w:ascii="仿宋_GB2312" w:eastAsia="仿宋_GB2312" w:hint="eastAsia"/>
          <w:sz w:val="32"/>
          <w:szCs w:val="28"/>
        </w:rPr>
        <w:t>适</w:t>
      </w:r>
      <w:r w:rsidR="005F29CD">
        <w:rPr>
          <w:rFonts w:ascii="仿宋_GB2312" w:eastAsia="仿宋_GB2312" w:hint="eastAsia"/>
          <w:sz w:val="32"/>
          <w:szCs w:val="28"/>
        </w:rPr>
        <w:t>用对象是智能消费品制造企业，主要</w:t>
      </w:r>
      <w:r w:rsidR="002B78A5">
        <w:rPr>
          <w:rFonts w:ascii="仿宋_GB2312" w:eastAsia="仿宋_GB2312" w:hint="eastAsia"/>
          <w:sz w:val="32"/>
          <w:szCs w:val="28"/>
        </w:rPr>
        <w:t>为企业</w:t>
      </w:r>
      <w:r w:rsidR="00BA3701">
        <w:rPr>
          <w:rFonts w:ascii="仿宋_GB2312" w:eastAsia="仿宋_GB2312" w:hint="eastAsia"/>
          <w:sz w:val="32"/>
          <w:szCs w:val="28"/>
        </w:rPr>
        <w:t>及其他相关组织</w:t>
      </w:r>
      <w:r w:rsidR="002B78A5">
        <w:rPr>
          <w:rFonts w:ascii="仿宋_GB2312" w:eastAsia="仿宋_GB2312" w:hint="eastAsia"/>
          <w:sz w:val="32"/>
          <w:szCs w:val="28"/>
        </w:rPr>
        <w:t>改进智能消费品质</w:t>
      </w:r>
      <w:proofErr w:type="gramStart"/>
      <w:r w:rsidR="002B78A5">
        <w:rPr>
          <w:rFonts w:ascii="仿宋_GB2312" w:eastAsia="仿宋_GB2312" w:hint="eastAsia"/>
          <w:sz w:val="32"/>
          <w:szCs w:val="28"/>
        </w:rPr>
        <w:t>量安全</w:t>
      </w:r>
      <w:proofErr w:type="gramEnd"/>
      <w:r w:rsidR="002B78A5">
        <w:rPr>
          <w:rFonts w:ascii="仿宋_GB2312" w:eastAsia="仿宋_GB2312" w:hint="eastAsia"/>
          <w:sz w:val="32"/>
          <w:szCs w:val="28"/>
        </w:rPr>
        <w:t>提供指导，提出改进</w:t>
      </w:r>
      <w:r w:rsidR="00BA3701">
        <w:rPr>
          <w:rFonts w:ascii="仿宋_GB2312" w:eastAsia="仿宋_GB2312" w:hint="eastAsia"/>
          <w:sz w:val="32"/>
          <w:szCs w:val="28"/>
        </w:rPr>
        <w:t>原则、</w:t>
      </w:r>
      <w:r w:rsidR="002B78A5">
        <w:rPr>
          <w:rFonts w:ascii="仿宋_GB2312" w:eastAsia="仿宋_GB2312" w:hint="eastAsia"/>
          <w:sz w:val="32"/>
          <w:szCs w:val="28"/>
        </w:rPr>
        <w:t>要求</w:t>
      </w:r>
      <w:r w:rsidR="00BA3701">
        <w:rPr>
          <w:rFonts w:ascii="仿宋_GB2312" w:eastAsia="仿宋_GB2312" w:hint="eastAsia"/>
          <w:sz w:val="32"/>
          <w:szCs w:val="28"/>
        </w:rPr>
        <w:t>、</w:t>
      </w:r>
      <w:r w:rsidR="002B78A5">
        <w:rPr>
          <w:rFonts w:ascii="仿宋_GB2312" w:eastAsia="仿宋_GB2312" w:hint="eastAsia"/>
          <w:sz w:val="32"/>
          <w:szCs w:val="28"/>
        </w:rPr>
        <w:t>方法。</w:t>
      </w:r>
    </w:p>
    <w:p w:rsidR="007E0D59" w:rsidRPr="009F7611" w:rsidRDefault="00063843" w:rsidP="00485927">
      <w:pPr>
        <w:ind w:firstLineChars="200" w:firstLine="640"/>
        <w:rPr>
          <w:rFonts w:ascii="仿宋_GB2312" w:eastAsia="仿宋_GB2312"/>
          <w:sz w:val="32"/>
          <w:szCs w:val="28"/>
        </w:rPr>
      </w:pPr>
      <w:r>
        <w:rPr>
          <w:rFonts w:ascii="仿宋_GB2312" w:eastAsia="仿宋_GB2312" w:hint="eastAsia"/>
          <w:sz w:val="32"/>
          <w:szCs w:val="28"/>
        </w:rPr>
        <w:t>在明确标</w:t>
      </w:r>
      <w:r w:rsidR="0079167F">
        <w:rPr>
          <w:rFonts w:ascii="仿宋_GB2312" w:eastAsia="仿宋_GB2312" w:hint="eastAsia"/>
          <w:sz w:val="32"/>
          <w:szCs w:val="28"/>
        </w:rPr>
        <w:t>准范围，适用对象的基础上，起草组收集了大量有关智能消费品制造和</w:t>
      </w:r>
      <w:r>
        <w:rPr>
          <w:rFonts w:ascii="仿宋_GB2312" w:eastAsia="仿宋_GB2312" w:hint="eastAsia"/>
          <w:sz w:val="32"/>
          <w:szCs w:val="28"/>
        </w:rPr>
        <w:t>国内外智能制造的相关做法，并邀请了</w:t>
      </w:r>
      <w:r w:rsidR="00485927">
        <w:rPr>
          <w:rFonts w:ascii="仿宋_GB2312" w:eastAsia="仿宋_GB2312" w:hint="eastAsia"/>
          <w:sz w:val="32"/>
          <w:szCs w:val="28"/>
        </w:rPr>
        <w:t>相关领域专家进行了讨论，对现有的相关做法有了充分认识，</w:t>
      </w:r>
      <w:r w:rsidR="007E0D59" w:rsidRPr="009F7611">
        <w:rPr>
          <w:rFonts w:ascii="仿宋_GB2312" w:eastAsia="仿宋_GB2312" w:hint="eastAsia"/>
          <w:sz w:val="32"/>
          <w:szCs w:val="28"/>
        </w:rPr>
        <w:t>最终在201</w:t>
      </w:r>
      <w:r w:rsidR="00485927">
        <w:rPr>
          <w:rFonts w:ascii="仿宋_GB2312" w:eastAsia="仿宋_GB2312"/>
          <w:sz w:val="32"/>
          <w:szCs w:val="28"/>
        </w:rPr>
        <w:t>8</w:t>
      </w:r>
      <w:r w:rsidR="007E0D59" w:rsidRPr="009F7611">
        <w:rPr>
          <w:rFonts w:ascii="仿宋_GB2312" w:eastAsia="仿宋_GB2312" w:hint="eastAsia"/>
          <w:sz w:val="32"/>
          <w:szCs w:val="28"/>
        </w:rPr>
        <w:t>年4月份确定了标准中大体的技术内容。</w:t>
      </w:r>
    </w:p>
    <w:p w:rsidR="007E0D59" w:rsidRPr="009F7611" w:rsidRDefault="007E0D59" w:rsidP="009F7611">
      <w:pPr>
        <w:ind w:firstLineChars="200" w:firstLine="640"/>
        <w:rPr>
          <w:rFonts w:ascii="仿宋_GB2312" w:eastAsia="仿宋_GB2312"/>
          <w:sz w:val="32"/>
          <w:szCs w:val="28"/>
        </w:rPr>
      </w:pPr>
      <w:r w:rsidRPr="009F7611">
        <w:rPr>
          <w:rFonts w:ascii="仿宋_GB2312" w:eastAsia="仿宋_GB2312" w:hint="eastAsia"/>
          <w:sz w:val="32"/>
          <w:szCs w:val="28"/>
        </w:rPr>
        <w:t>4、各领域专家研讨，形成标准草案文本</w:t>
      </w:r>
    </w:p>
    <w:p w:rsidR="00F805FD" w:rsidRDefault="007E0D59" w:rsidP="009F7611">
      <w:pPr>
        <w:ind w:firstLineChars="200" w:firstLine="640"/>
        <w:rPr>
          <w:rFonts w:ascii="仿宋_GB2312" w:eastAsia="仿宋_GB2312"/>
          <w:sz w:val="32"/>
          <w:szCs w:val="28"/>
        </w:rPr>
      </w:pPr>
      <w:r w:rsidRPr="009F7611">
        <w:rPr>
          <w:rFonts w:ascii="仿宋_GB2312" w:eastAsia="仿宋_GB2312" w:hint="eastAsia"/>
          <w:sz w:val="32"/>
          <w:szCs w:val="28"/>
        </w:rPr>
        <w:t>201</w:t>
      </w:r>
      <w:r w:rsidR="000B5086">
        <w:rPr>
          <w:rFonts w:ascii="仿宋_GB2312" w:eastAsia="仿宋_GB2312"/>
          <w:sz w:val="32"/>
          <w:szCs w:val="28"/>
        </w:rPr>
        <w:t>8</w:t>
      </w:r>
      <w:r w:rsidRPr="009F7611">
        <w:rPr>
          <w:rFonts w:ascii="仿宋_GB2312" w:eastAsia="仿宋_GB2312" w:hint="eastAsia"/>
          <w:sz w:val="32"/>
          <w:szCs w:val="28"/>
        </w:rPr>
        <w:t>年</w:t>
      </w:r>
      <w:r w:rsidR="00485927">
        <w:rPr>
          <w:rFonts w:ascii="仿宋_GB2312" w:eastAsia="仿宋_GB2312"/>
          <w:sz w:val="32"/>
          <w:szCs w:val="28"/>
        </w:rPr>
        <w:t>5</w:t>
      </w:r>
      <w:r w:rsidRPr="009F7611">
        <w:rPr>
          <w:rFonts w:ascii="仿宋_GB2312" w:eastAsia="仿宋_GB2312" w:hint="eastAsia"/>
          <w:sz w:val="32"/>
          <w:szCs w:val="28"/>
        </w:rPr>
        <w:t>月份，在北京召开研讨会，邀请了各领域的相关专家对标准内容进行了研讨，进一步确定了该标准的主体内容和编写方式，形成了标准草案文本。</w:t>
      </w:r>
    </w:p>
    <w:p w:rsidR="00213947" w:rsidRDefault="00213947" w:rsidP="009F7611">
      <w:pPr>
        <w:ind w:firstLineChars="200" w:firstLine="640"/>
        <w:rPr>
          <w:rFonts w:ascii="仿宋_GB2312" w:eastAsia="仿宋_GB2312"/>
          <w:sz w:val="32"/>
          <w:szCs w:val="28"/>
        </w:rPr>
      </w:pPr>
      <w:r>
        <w:rPr>
          <w:rFonts w:ascii="仿宋_GB2312" w:eastAsia="仿宋_GB2312" w:hint="eastAsia"/>
          <w:sz w:val="32"/>
          <w:szCs w:val="28"/>
        </w:rPr>
        <w:t>2018年8月</w:t>
      </w:r>
      <w:r>
        <w:rPr>
          <w:rFonts w:ascii="仿宋_GB2312" w:eastAsia="仿宋_GB2312"/>
          <w:sz w:val="32"/>
          <w:szCs w:val="28"/>
        </w:rPr>
        <w:t>，在</w:t>
      </w:r>
      <w:r>
        <w:rPr>
          <w:rFonts w:ascii="仿宋_GB2312" w:eastAsia="仿宋_GB2312" w:hint="eastAsia"/>
          <w:sz w:val="32"/>
          <w:szCs w:val="28"/>
        </w:rPr>
        <w:t>北京</w:t>
      </w:r>
      <w:r>
        <w:rPr>
          <w:rFonts w:ascii="仿宋_GB2312" w:eastAsia="仿宋_GB2312"/>
          <w:sz w:val="32"/>
          <w:szCs w:val="28"/>
        </w:rPr>
        <w:t>召开研讨会，邀请了各领域</w:t>
      </w:r>
      <w:r>
        <w:rPr>
          <w:rFonts w:ascii="仿宋_GB2312" w:eastAsia="仿宋_GB2312" w:hint="eastAsia"/>
          <w:sz w:val="32"/>
          <w:szCs w:val="28"/>
        </w:rPr>
        <w:t>的</w:t>
      </w:r>
      <w:r>
        <w:rPr>
          <w:rFonts w:ascii="仿宋_GB2312" w:eastAsia="仿宋_GB2312"/>
          <w:sz w:val="32"/>
          <w:szCs w:val="28"/>
        </w:rPr>
        <w:t>相关专家对</w:t>
      </w:r>
      <w:r>
        <w:rPr>
          <w:rFonts w:ascii="仿宋_GB2312" w:eastAsia="仿宋_GB2312" w:hint="eastAsia"/>
          <w:sz w:val="32"/>
          <w:szCs w:val="28"/>
        </w:rPr>
        <w:t>标准</w:t>
      </w:r>
      <w:r>
        <w:rPr>
          <w:rFonts w:ascii="仿宋_GB2312" w:eastAsia="仿宋_GB2312"/>
          <w:sz w:val="32"/>
          <w:szCs w:val="28"/>
        </w:rPr>
        <w:t>草案</w:t>
      </w:r>
      <w:r>
        <w:rPr>
          <w:rFonts w:ascii="仿宋_GB2312" w:eastAsia="仿宋_GB2312" w:hint="eastAsia"/>
          <w:sz w:val="32"/>
          <w:szCs w:val="28"/>
        </w:rPr>
        <w:t>进行了</w:t>
      </w:r>
      <w:r>
        <w:rPr>
          <w:rFonts w:ascii="仿宋_GB2312" w:eastAsia="仿宋_GB2312"/>
          <w:sz w:val="32"/>
          <w:szCs w:val="28"/>
        </w:rPr>
        <w:t>研讨，对标准内容</w:t>
      </w:r>
      <w:r>
        <w:rPr>
          <w:rFonts w:ascii="仿宋_GB2312" w:eastAsia="仿宋_GB2312" w:hint="eastAsia"/>
          <w:sz w:val="32"/>
          <w:szCs w:val="28"/>
        </w:rPr>
        <w:t>提出</w:t>
      </w:r>
      <w:r>
        <w:rPr>
          <w:rFonts w:ascii="仿宋_GB2312" w:eastAsia="仿宋_GB2312"/>
          <w:sz w:val="32"/>
          <w:szCs w:val="28"/>
        </w:rPr>
        <w:t>了</w:t>
      </w:r>
      <w:r>
        <w:rPr>
          <w:rFonts w:ascii="仿宋_GB2312" w:eastAsia="仿宋_GB2312" w:hint="eastAsia"/>
          <w:sz w:val="32"/>
          <w:szCs w:val="28"/>
        </w:rPr>
        <w:t>详细</w:t>
      </w:r>
      <w:r>
        <w:rPr>
          <w:rFonts w:ascii="仿宋_GB2312" w:eastAsia="仿宋_GB2312"/>
          <w:sz w:val="32"/>
          <w:szCs w:val="28"/>
        </w:rPr>
        <w:t>的修改</w:t>
      </w:r>
      <w:r>
        <w:rPr>
          <w:rFonts w:ascii="仿宋_GB2312" w:eastAsia="仿宋_GB2312" w:hint="eastAsia"/>
          <w:sz w:val="32"/>
          <w:szCs w:val="28"/>
        </w:rPr>
        <w:t>意见</w:t>
      </w:r>
      <w:r w:rsidR="008F5AC1">
        <w:rPr>
          <w:rFonts w:ascii="仿宋_GB2312" w:eastAsia="仿宋_GB2312"/>
          <w:sz w:val="32"/>
          <w:szCs w:val="28"/>
        </w:rPr>
        <w:t>，</w:t>
      </w:r>
      <w:r w:rsidR="008F5AC1">
        <w:rPr>
          <w:rFonts w:ascii="仿宋_GB2312" w:eastAsia="仿宋_GB2312" w:hint="eastAsia"/>
          <w:sz w:val="32"/>
          <w:szCs w:val="28"/>
        </w:rPr>
        <w:t>使标准更加</w:t>
      </w:r>
      <w:r w:rsidR="008F5AC1">
        <w:rPr>
          <w:rFonts w:ascii="仿宋_GB2312" w:eastAsia="仿宋_GB2312"/>
          <w:sz w:val="32"/>
          <w:szCs w:val="28"/>
        </w:rPr>
        <w:t>完善。</w:t>
      </w:r>
    </w:p>
    <w:p w:rsidR="00F805FD" w:rsidRPr="00F805FD" w:rsidRDefault="00F805FD" w:rsidP="00D15A40">
      <w:pPr>
        <w:ind w:firstLineChars="221" w:firstLine="708"/>
        <w:outlineLvl w:val="0"/>
        <w:rPr>
          <w:rFonts w:ascii="方正仿宋简体" w:eastAsia="方正仿宋简体" w:hAnsi="宋体"/>
          <w:b/>
          <w:sz w:val="32"/>
          <w:szCs w:val="32"/>
        </w:rPr>
      </w:pPr>
      <w:r w:rsidRPr="00F805FD">
        <w:rPr>
          <w:rFonts w:ascii="方正仿宋简体" w:eastAsia="方正仿宋简体" w:hAnsi="宋体"/>
          <w:b/>
          <w:sz w:val="32"/>
          <w:szCs w:val="32"/>
        </w:rPr>
        <w:t>五</w:t>
      </w:r>
      <w:r w:rsidRPr="00F805FD">
        <w:rPr>
          <w:rFonts w:ascii="方正仿宋简体" w:eastAsia="方正仿宋简体" w:hAnsi="宋体" w:hint="eastAsia"/>
          <w:b/>
          <w:sz w:val="32"/>
          <w:szCs w:val="32"/>
        </w:rPr>
        <w:t>、标准主要技术内容</w:t>
      </w:r>
    </w:p>
    <w:p w:rsidR="00F805FD" w:rsidRPr="009F7611" w:rsidRDefault="00F805FD" w:rsidP="009F7611">
      <w:pPr>
        <w:ind w:firstLineChars="200" w:firstLine="640"/>
        <w:rPr>
          <w:rFonts w:ascii="仿宋_GB2312" w:eastAsia="仿宋_GB2312"/>
          <w:sz w:val="32"/>
          <w:szCs w:val="28"/>
        </w:rPr>
      </w:pPr>
      <w:r w:rsidRPr="009F7611">
        <w:rPr>
          <w:rFonts w:ascii="仿宋_GB2312" w:eastAsia="仿宋_GB2312" w:hint="eastAsia"/>
          <w:sz w:val="32"/>
          <w:szCs w:val="28"/>
        </w:rPr>
        <w:t>1</w:t>
      </w:r>
      <w:r w:rsidR="000B6F15" w:rsidRPr="009F7611">
        <w:rPr>
          <w:rFonts w:ascii="仿宋_GB2312" w:eastAsia="仿宋_GB2312" w:hint="eastAsia"/>
          <w:sz w:val="32"/>
          <w:szCs w:val="28"/>
        </w:rPr>
        <w:t>、给出</w:t>
      </w:r>
      <w:r w:rsidRPr="009F7611">
        <w:rPr>
          <w:rFonts w:ascii="仿宋_GB2312" w:eastAsia="仿宋_GB2312" w:hint="eastAsia"/>
          <w:sz w:val="32"/>
          <w:szCs w:val="28"/>
        </w:rPr>
        <w:t>术语和定义（第三章）</w:t>
      </w:r>
    </w:p>
    <w:p w:rsidR="00F805FD" w:rsidRPr="009F7611" w:rsidRDefault="00F805FD" w:rsidP="009F7611">
      <w:pPr>
        <w:ind w:firstLineChars="200" w:firstLine="640"/>
        <w:rPr>
          <w:rFonts w:ascii="仿宋_GB2312" w:eastAsia="仿宋_GB2312"/>
          <w:sz w:val="32"/>
          <w:szCs w:val="28"/>
        </w:rPr>
      </w:pPr>
      <w:r w:rsidRPr="009F7611">
        <w:rPr>
          <w:rFonts w:ascii="仿宋_GB2312" w:eastAsia="仿宋_GB2312" w:hint="eastAsia"/>
          <w:sz w:val="32"/>
          <w:szCs w:val="28"/>
        </w:rPr>
        <w:t>本标准在其他几个消费品系列标准的基础上，对</w:t>
      </w:r>
      <w:r w:rsidR="008F5AC1">
        <w:rPr>
          <w:rFonts w:ascii="仿宋_GB2312" w:eastAsia="仿宋_GB2312" w:hint="eastAsia"/>
          <w:sz w:val="32"/>
          <w:szCs w:val="28"/>
        </w:rPr>
        <w:t>消费品</w:t>
      </w:r>
      <w:r w:rsidR="008F5AC1">
        <w:rPr>
          <w:rFonts w:ascii="仿宋_GB2312" w:eastAsia="仿宋_GB2312"/>
          <w:sz w:val="32"/>
          <w:szCs w:val="28"/>
        </w:rPr>
        <w:t>、</w:t>
      </w:r>
      <w:r w:rsidR="0034551D">
        <w:rPr>
          <w:rFonts w:ascii="仿宋_GB2312" w:eastAsia="仿宋_GB2312" w:hint="eastAsia"/>
          <w:sz w:val="32"/>
          <w:szCs w:val="28"/>
        </w:rPr>
        <w:t>智能</w:t>
      </w:r>
      <w:r w:rsidRPr="009F7611">
        <w:rPr>
          <w:rFonts w:ascii="仿宋_GB2312" w:eastAsia="仿宋_GB2312" w:hint="eastAsia"/>
          <w:sz w:val="32"/>
          <w:szCs w:val="28"/>
        </w:rPr>
        <w:t>消费品、</w:t>
      </w:r>
      <w:r w:rsidR="008F5AC1" w:rsidRPr="008F5AC1">
        <w:rPr>
          <w:rFonts w:ascii="仿宋_GB2312" w:eastAsia="仿宋_GB2312" w:hint="eastAsia"/>
          <w:sz w:val="32"/>
          <w:szCs w:val="28"/>
        </w:rPr>
        <w:t>消费品质量安全</w:t>
      </w:r>
      <w:r w:rsidR="00461BE4">
        <w:rPr>
          <w:rFonts w:ascii="仿宋_GB2312" w:eastAsia="仿宋_GB2312" w:hint="eastAsia"/>
          <w:sz w:val="32"/>
          <w:szCs w:val="28"/>
        </w:rPr>
        <w:t>、</w:t>
      </w:r>
      <w:r w:rsidR="008F5AC1" w:rsidRPr="008F5AC1">
        <w:rPr>
          <w:rFonts w:ascii="仿宋_GB2312" w:eastAsia="仿宋_GB2312" w:hint="eastAsia"/>
          <w:sz w:val="32"/>
          <w:szCs w:val="28"/>
        </w:rPr>
        <w:t>消费品全生命周期</w:t>
      </w:r>
      <w:r w:rsidR="008F5AC1">
        <w:rPr>
          <w:rFonts w:ascii="仿宋_GB2312" w:eastAsia="仿宋_GB2312" w:hint="eastAsia"/>
          <w:sz w:val="32"/>
          <w:szCs w:val="28"/>
        </w:rPr>
        <w:t>、</w:t>
      </w:r>
      <w:r w:rsidR="0034551D">
        <w:rPr>
          <w:rFonts w:ascii="仿宋_GB2312" w:eastAsia="仿宋_GB2312" w:hint="eastAsia"/>
          <w:sz w:val="32"/>
          <w:szCs w:val="28"/>
        </w:rPr>
        <w:t>质量</w:t>
      </w:r>
      <w:r w:rsidR="008F5AC1">
        <w:rPr>
          <w:rFonts w:ascii="仿宋_GB2312" w:eastAsia="仿宋_GB2312" w:hint="eastAsia"/>
          <w:sz w:val="32"/>
          <w:szCs w:val="28"/>
        </w:rPr>
        <w:t>安全</w:t>
      </w:r>
      <w:r w:rsidR="0034551D">
        <w:rPr>
          <w:rFonts w:ascii="仿宋_GB2312" w:eastAsia="仿宋_GB2312" w:hint="eastAsia"/>
          <w:sz w:val="32"/>
          <w:szCs w:val="28"/>
        </w:rPr>
        <w:t>改进</w:t>
      </w:r>
      <w:r w:rsidRPr="009F7611">
        <w:rPr>
          <w:rFonts w:ascii="仿宋_GB2312" w:eastAsia="仿宋_GB2312" w:hint="eastAsia"/>
          <w:sz w:val="32"/>
          <w:szCs w:val="28"/>
        </w:rPr>
        <w:t>进行了定义和解释。</w:t>
      </w:r>
    </w:p>
    <w:p w:rsidR="00F805FD" w:rsidRPr="009F7611" w:rsidRDefault="00F805FD" w:rsidP="009F7611">
      <w:pPr>
        <w:ind w:firstLineChars="200" w:firstLine="640"/>
        <w:rPr>
          <w:rFonts w:ascii="仿宋_GB2312" w:eastAsia="仿宋_GB2312"/>
          <w:sz w:val="32"/>
          <w:szCs w:val="28"/>
        </w:rPr>
      </w:pPr>
      <w:r w:rsidRPr="009F7611">
        <w:rPr>
          <w:rFonts w:ascii="仿宋_GB2312" w:eastAsia="仿宋_GB2312" w:hint="eastAsia"/>
          <w:sz w:val="32"/>
          <w:szCs w:val="28"/>
        </w:rPr>
        <w:lastRenderedPageBreak/>
        <w:t>2、基本原则（第四章）</w:t>
      </w:r>
    </w:p>
    <w:p w:rsidR="00F805FD" w:rsidRPr="009F7611" w:rsidRDefault="00F805FD" w:rsidP="009F7611">
      <w:pPr>
        <w:ind w:firstLineChars="200" w:firstLine="640"/>
        <w:rPr>
          <w:rFonts w:ascii="仿宋_GB2312" w:eastAsia="仿宋_GB2312"/>
          <w:sz w:val="32"/>
          <w:szCs w:val="28"/>
        </w:rPr>
      </w:pPr>
      <w:r w:rsidRPr="009F7611">
        <w:rPr>
          <w:rFonts w:ascii="仿宋_GB2312" w:eastAsia="仿宋_GB2312"/>
          <w:sz w:val="32"/>
          <w:szCs w:val="28"/>
        </w:rPr>
        <w:t>本标准阐述了</w:t>
      </w:r>
      <w:r w:rsidR="007212DB" w:rsidRPr="007212DB">
        <w:rPr>
          <w:rFonts w:ascii="仿宋_GB2312" w:eastAsia="仿宋_GB2312" w:hint="eastAsia"/>
          <w:sz w:val="32"/>
          <w:szCs w:val="28"/>
        </w:rPr>
        <w:t>智能消费品质</w:t>
      </w:r>
      <w:proofErr w:type="gramStart"/>
      <w:r w:rsidR="007212DB" w:rsidRPr="007212DB">
        <w:rPr>
          <w:rFonts w:ascii="仿宋_GB2312" w:eastAsia="仿宋_GB2312" w:hint="eastAsia"/>
          <w:sz w:val="32"/>
          <w:szCs w:val="28"/>
        </w:rPr>
        <w:t>量安全</w:t>
      </w:r>
      <w:proofErr w:type="gramEnd"/>
      <w:r w:rsidR="007212DB" w:rsidRPr="007212DB">
        <w:rPr>
          <w:rFonts w:ascii="仿宋_GB2312" w:eastAsia="仿宋_GB2312" w:hint="eastAsia"/>
          <w:sz w:val="32"/>
          <w:szCs w:val="28"/>
        </w:rPr>
        <w:t>改进</w:t>
      </w:r>
      <w:r w:rsidR="007212DB">
        <w:rPr>
          <w:rFonts w:ascii="仿宋_GB2312" w:eastAsia="仿宋_GB2312" w:hint="eastAsia"/>
          <w:sz w:val="32"/>
          <w:szCs w:val="28"/>
        </w:rPr>
        <w:t>过程中</w:t>
      </w:r>
      <w:r w:rsidRPr="009F7611">
        <w:rPr>
          <w:rFonts w:ascii="仿宋_GB2312" w:eastAsia="仿宋_GB2312"/>
          <w:sz w:val="32"/>
          <w:szCs w:val="28"/>
        </w:rPr>
        <w:t>要遵循</w:t>
      </w:r>
      <w:r w:rsidR="008F5AC1" w:rsidRPr="008F5AC1">
        <w:rPr>
          <w:rFonts w:ascii="仿宋_GB2312" w:eastAsia="仿宋_GB2312" w:hint="eastAsia"/>
          <w:sz w:val="32"/>
          <w:szCs w:val="28"/>
        </w:rPr>
        <w:t>注重信息收集</w:t>
      </w:r>
      <w:r w:rsidR="008F5AC1">
        <w:rPr>
          <w:rFonts w:ascii="仿宋_GB2312" w:eastAsia="仿宋_GB2312" w:hint="eastAsia"/>
          <w:sz w:val="32"/>
          <w:szCs w:val="28"/>
        </w:rPr>
        <w:t>、</w:t>
      </w:r>
      <w:r w:rsidR="008F5AC1">
        <w:rPr>
          <w:rFonts w:ascii="仿宋_GB2312" w:eastAsia="仿宋_GB2312"/>
          <w:sz w:val="32"/>
          <w:szCs w:val="28"/>
        </w:rPr>
        <w:t>智能化原则</w:t>
      </w:r>
      <w:r w:rsidRPr="009F7611">
        <w:rPr>
          <w:rFonts w:ascii="仿宋_GB2312" w:eastAsia="仿宋_GB2312" w:hint="eastAsia"/>
          <w:sz w:val="32"/>
          <w:szCs w:val="28"/>
        </w:rPr>
        <w:t>、</w:t>
      </w:r>
      <w:r w:rsidR="008F5AC1">
        <w:rPr>
          <w:rFonts w:ascii="仿宋_GB2312" w:eastAsia="仿宋_GB2312" w:hint="eastAsia"/>
          <w:sz w:val="32"/>
          <w:szCs w:val="28"/>
        </w:rPr>
        <w:t>合法性</w:t>
      </w:r>
      <w:r w:rsidR="004A5A27" w:rsidRPr="004A5A27">
        <w:rPr>
          <w:rFonts w:ascii="仿宋_GB2312" w:eastAsia="仿宋_GB2312" w:hint="eastAsia"/>
          <w:sz w:val="32"/>
          <w:szCs w:val="28"/>
        </w:rPr>
        <w:t>原则</w:t>
      </w:r>
      <w:r w:rsidRPr="009F7611">
        <w:rPr>
          <w:rFonts w:ascii="仿宋_GB2312" w:eastAsia="仿宋_GB2312" w:hint="eastAsia"/>
          <w:sz w:val="32"/>
          <w:szCs w:val="28"/>
        </w:rPr>
        <w:t>、</w:t>
      </w:r>
      <w:r w:rsidR="00B34FEA">
        <w:rPr>
          <w:rFonts w:ascii="仿宋_GB2312" w:eastAsia="仿宋_GB2312" w:hint="eastAsia"/>
          <w:sz w:val="32"/>
          <w:szCs w:val="28"/>
        </w:rPr>
        <w:t>持续改进原则</w:t>
      </w:r>
      <w:r w:rsidRPr="009F7611">
        <w:rPr>
          <w:rFonts w:ascii="仿宋_GB2312" w:eastAsia="仿宋_GB2312"/>
          <w:sz w:val="32"/>
          <w:szCs w:val="28"/>
        </w:rPr>
        <w:t>和</w:t>
      </w:r>
      <w:r w:rsidR="00100129" w:rsidRPr="00100129">
        <w:rPr>
          <w:rFonts w:ascii="仿宋_GB2312" w:eastAsia="仿宋_GB2312" w:hint="eastAsia"/>
          <w:sz w:val="32"/>
          <w:szCs w:val="28"/>
        </w:rPr>
        <w:t>系统工程原则</w:t>
      </w:r>
      <w:r w:rsidR="008F5AC1">
        <w:rPr>
          <w:rFonts w:ascii="仿宋_GB2312" w:eastAsia="仿宋_GB2312" w:hint="eastAsia"/>
          <w:sz w:val="32"/>
          <w:szCs w:val="28"/>
        </w:rPr>
        <w:t>五</w:t>
      </w:r>
      <w:r w:rsidRPr="009F7611">
        <w:rPr>
          <w:rFonts w:ascii="仿宋_GB2312" w:eastAsia="仿宋_GB2312"/>
          <w:sz w:val="32"/>
          <w:szCs w:val="28"/>
        </w:rPr>
        <w:t>个原则</w:t>
      </w:r>
      <w:r w:rsidRPr="009F7611">
        <w:rPr>
          <w:rFonts w:ascii="仿宋_GB2312" w:eastAsia="仿宋_GB2312" w:hint="eastAsia"/>
          <w:sz w:val="32"/>
          <w:szCs w:val="28"/>
        </w:rPr>
        <w:t>。</w:t>
      </w:r>
    </w:p>
    <w:p w:rsidR="00F805FD" w:rsidRPr="009F7611" w:rsidRDefault="00F805FD" w:rsidP="009F7611">
      <w:pPr>
        <w:ind w:firstLineChars="200" w:firstLine="640"/>
        <w:rPr>
          <w:rFonts w:ascii="仿宋_GB2312" w:eastAsia="仿宋_GB2312"/>
          <w:sz w:val="32"/>
          <w:szCs w:val="28"/>
        </w:rPr>
      </w:pPr>
      <w:r w:rsidRPr="009F7611">
        <w:rPr>
          <w:rFonts w:ascii="仿宋_GB2312" w:eastAsia="仿宋_GB2312" w:hint="eastAsia"/>
          <w:sz w:val="32"/>
          <w:szCs w:val="28"/>
        </w:rPr>
        <w:t>3、</w:t>
      </w:r>
      <w:r w:rsidR="00E77E13">
        <w:rPr>
          <w:rFonts w:ascii="仿宋_GB2312" w:eastAsia="仿宋_GB2312" w:hint="eastAsia"/>
          <w:sz w:val="32"/>
          <w:szCs w:val="28"/>
        </w:rPr>
        <w:t>改进要求</w:t>
      </w:r>
      <w:r w:rsidRPr="009F7611">
        <w:rPr>
          <w:rFonts w:ascii="仿宋_GB2312" w:eastAsia="仿宋_GB2312" w:hint="eastAsia"/>
          <w:sz w:val="32"/>
          <w:szCs w:val="28"/>
        </w:rPr>
        <w:t>（第五章）</w:t>
      </w:r>
      <w:bookmarkStart w:id="0" w:name="_GoBack"/>
      <w:bookmarkEnd w:id="0"/>
    </w:p>
    <w:p w:rsidR="00F805FD" w:rsidRDefault="00F805FD" w:rsidP="008F5AC1">
      <w:pPr>
        <w:ind w:firstLineChars="200" w:firstLine="640"/>
        <w:rPr>
          <w:rFonts w:ascii="仿宋_GB2312" w:eastAsia="仿宋_GB2312"/>
          <w:sz w:val="32"/>
          <w:szCs w:val="28"/>
        </w:rPr>
      </w:pPr>
      <w:r w:rsidRPr="009F7611">
        <w:rPr>
          <w:rFonts w:ascii="仿宋_GB2312" w:eastAsia="仿宋_GB2312"/>
          <w:sz w:val="32"/>
          <w:szCs w:val="28"/>
        </w:rPr>
        <w:t>为了进一步描述</w:t>
      </w:r>
      <w:r w:rsidR="00485927">
        <w:rPr>
          <w:rFonts w:ascii="仿宋_GB2312" w:eastAsia="仿宋_GB2312" w:hint="eastAsia"/>
          <w:sz w:val="32"/>
          <w:szCs w:val="28"/>
        </w:rPr>
        <w:t>智能消费品质</w:t>
      </w:r>
      <w:proofErr w:type="gramStart"/>
      <w:r w:rsidR="00485927">
        <w:rPr>
          <w:rFonts w:ascii="仿宋_GB2312" w:eastAsia="仿宋_GB2312" w:hint="eastAsia"/>
          <w:sz w:val="32"/>
          <w:szCs w:val="28"/>
        </w:rPr>
        <w:t>量安全</w:t>
      </w:r>
      <w:proofErr w:type="gramEnd"/>
      <w:r w:rsidR="00485927">
        <w:rPr>
          <w:rFonts w:ascii="仿宋_GB2312" w:eastAsia="仿宋_GB2312" w:hint="eastAsia"/>
          <w:sz w:val="32"/>
          <w:szCs w:val="28"/>
        </w:rPr>
        <w:t>改进的情况，本标准提出了智能</w:t>
      </w:r>
      <w:r w:rsidRPr="009F7611">
        <w:rPr>
          <w:rFonts w:ascii="仿宋_GB2312" w:eastAsia="仿宋_GB2312"/>
          <w:sz w:val="32"/>
          <w:szCs w:val="28"/>
        </w:rPr>
        <w:t>消费品</w:t>
      </w:r>
      <w:r w:rsidR="00485927">
        <w:rPr>
          <w:rFonts w:ascii="仿宋_GB2312" w:eastAsia="仿宋_GB2312" w:hint="eastAsia"/>
          <w:sz w:val="32"/>
          <w:szCs w:val="28"/>
        </w:rPr>
        <w:t>质</w:t>
      </w:r>
      <w:proofErr w:type="gramStart"/>
      <w:r w:rsidR="00485927">
        <w:rPr>
          <w:rFonts w:ascii="仿宋_GB2312" w:eastAsia="仿宋_GB2312" w:hint="eastAsia"/>
          <w:sz w:val="32"/>
          <w:szCs w:val="28"/>
        </w:rPr>
        <w:t>量安全</w:t>
      </w:r>
      <w:proofErr w:type="gramEnd"/>
      <w:r w:rsidR="00485927">
        <w:rPr>
          <w:rFonts w:ascii="仿宋_GB2312" w:eastAsia="仿宋_GB2312" w:hint="eastAsia"/>
          <w:sz w:val="32"/>
          <w:szCs w:val="28"/>
        </w:rPr>
        <w:t>改进的一般要求以及过程要求，其中一般要求是从总的层面上对智能消费品质</w:t>
      </w:r>
      <w:proofErr w:type="gramStart"/>
      <w:r w:rsidR="00485927">
        <w:rPr>
          <w:rFonts w:ascii="仿宋_GB2312" w:eastAsia="仿宋_GB2312" w:hint="eastAsia"/>
          <w:sz w:val="32"/>
          <w:szCs w:val="28"/>
        </w:rPr>
        <w:t>量安全</w:t>
      </w:r>
      <w:proofErr w:type="gramEnd"/>
      <w:r w:rsidR="00485927">
        <w:rPr>
          <w:rFonts w:ascii="仿宋_GB2312" w:eastAsia="仿宋_GB2312" w:hint="eastAsia"/>
          <w:sz w:val="32"/>
          <w:szCs w:val="28"/>
        </w:rPr>
        <w:t>改进的一个概括，</w:t>
      </w:r>
      <w:r w:rsidR="003377D1">
        <w:rPr>
          <w:rFonts w:ascii="仿宋_GB2312" w:eastAsia="仿宋_GB2312" w:hint="eastAsia"/>
          <w:sz w:val="32"/>
          <w:szCs w:val="28"/>
        </w:rPr>
        <w:t>过程要求是从智能消费品的全生命周期出发，结合先进的制造技术，</w:t>
      </w:r>
      <w:r w:rsidR="008F5AC1" w:rsidRPr="008F5AC1">
        <w:rPr>
          <w:rFonts w:ascii="仿宋_GB2312" w:eastAsia="仿宋_GB2312" w:hint="eastAsia"/>
          <w:sz w:val="32"/>
          <w:szCs w:val="28"/>
        </w:rPr>
        <w:t>对智能消费品的质量安全改进从智能消费品质</w:t>
      </w:r>
      <w:proofErr w:type="gramStart"/>
      <w:r w:rsidR="008F5AC1" w:rsidRPr="008F5AC1">
        <w:rPr>
          <w:rFonts w:ascii="仿宋_GB2312" w:eastAsia="仿宋_GB2312" w:hint="eastAsia"/>
          <w:sz w:val="32"/>
          <w:szCs w:val="28"/>
        </w:rPr>
        <w:t>量安全</w:t>
      </w:r>
      <w:proofErr w:type="gramEnd"/>
      <w:r w:rsidR="008F5AC1" w:rsidRPr="008F5AC1">
        <w:rPr>
          <w:rFonts w:ascii="仿宋_GB2312" w:eastAsia="仿宋_GB2312" w:hint="eastAsia"/>
          <w:sz w:val="32"/>
          <w:szCs w:val="28"/>
        </w:rPr>
        <w:t>信息收集</w:t>
      </w:r>
      <w:r w:rsidR="008F5AC1">
        <w:rPr>
          <w:rFonts w:ascii="仿宋_GB2312" w:eastAsia="仿宋_GB2312" w:hint="eastAsia"/>
          <w:sz w:val="32"/>
          <w:szCs w:val="28"/>
        </w:rPr>
        <w:t>、</w:t>
      </w:r>
      <w:r w:rsidR="008F5AC1" w:rsidRPr="008F5AC1">
        <w:rPr>
          <w:rFonts w:ascii="仿宋_GB2312" w:eastAsia="仿宋_GB2312" w:hint="eastAsia"/>
          <w:sz w:val="32"/>
          <w:szCs w:val="28"/>
        </w:rPr>
        <w:t>智能消费品质</w:t>
      </w:r>
      <w:proofErr w:type="gramStart"/>
      <w:r w:rsidR="008F5AC1" w:rsidRPr="008F5AC1">
        <w:rPr>
          <w:rFonts w:ascii="仿宋_GB2312" w:eastAsia="仿宋_GB2312" w:hint="eastAsia"/>
          <w:sz w:val="32"/>
          <w:szCs w:val="28"/>
        </w:rPr>
        <w:t>量安全</w:t>
      </w:r>
      <w:proofErr w:type="gramEnd"/>
      <w:r w:rsidR="008F5AC1" w:rsidRPr="008F5AC1">
        <w:rPr>
          <w:rFonts w:ascii="仿宋_GB2312" w:eastAsia="仿宋_GB2312" w:hint="eastAsia"/>
          <w:sz w:val="32"/>
          <w:szCs w:val="28"/>
        </w:rPr>
        <w:t>风险识别与评估</w:t>
      </w:r>
      <w:r w:rsidR="008F5AC1">
        <w:rPr>
          <w:rFonts w:ascii="仿宋_GB2312" w:eastAsia="仿宋_GB2312" w:hint="eastAsia"/>
          <w:sz w:val="32"/>
          <w:szCs w:val="28"/>
        </w:rPr>
        <w:t>、</w:t>
      </w:r>
      <w:r w:rsidR="008F5AC1" w:rsidRPr="008F5AC1">
        <w:rPr>
          <w:rFonts w:ascii="仿宋_GB2312" w:eastAsia="仿宋_GB2312" w:hint="eastAsia"/>
          <w:sz w:val="32"/>
          <w:szCs w:val="28"/>
        </w:rPr>
        <w:t>智能消费品质量安全分析</w:t>
      </w:r>
      <w:r w:rsidR="008F5AC1">
        <w:rPr>
          <w:rFonts w:ascii="仿宋_GB2312" w:eastAsia="仿宋_GB2312" w:hint="eastAsia"/>
          <w:sz w:val="32"/>
          <w:szCs w:val="28"/>
        </w:rPr>
        <w:t>、</w:t>
      </w:r>
      <w:r w:rsidR="008F5AC1" w:rsidRPr="008F5AC1">
        <w:rPr>
          <w:rFonts w:ascii="仿宋_GB2312" w:eastAsia="仿宋_GB2312" w:hint="eastAsia"/>
          <w:sz w:val="32"/>
          <w:szCs w:val="28"/>
        </w:rPr>
        <w:t>智能消费品质</w:t>
      </w:r>
      <w:proofErr w:type="gramStart"/>
      <w:r w:rsidR="008F5AC1" w:rsidRPr="008F5AC1">
        <w:rPr>
          <w:rFonts w:ascii="仿宋_GB2312" w:eastAsia="仿宋_GB2312" w:hint="eastAsia"/>
          <w:sz w:val="32"/>
          <w:szCs w:val="28"/>
        </w:rPr>
        <w:t>量安全</w:t>
      </w:r>
      <w:proofErr w:type="gramEnd"/>
      <w:r w:rsidR="008F5AC1" w:rsidRPr="008F5AC1">
        <w:rPr>
          <w:rFonts w:ascii="仿宋_GB2312" w:eastAsia="仿宋_GB2312" w:hint="eastAsia"/>
          <w:sz w:val="32"/>
          <w:szCs w:val="28"/>
        </w:rPr>
        <w:t>改进</w:t>
      </w:r>
      <w:r w:rsidR="008F5AC1">
        <w:rPr>
          <w:rFonts w:ascii="仿宋_GB2312" w:eastAsia="仿宋_GB2312" w:hint="eastAsia"/>
          <w:sz w:val="32"/>
          <w:szCs w:val="28"/>
        </w:rPr>
        <w:t>四个</w:t>
      </w:r>
      <w:r w:rsidR="008F5AC1">
        <w:rPr>
          <w:rFonts w:ascii="仿宋_GB2312" w:eastAsia="仿宋_GB2312"/>
          <w:sz w:val="32"/>
          <w:szCs w:val="28"/>
        </w:rPr>
        <w:t>方面</w:t>
      </w:r>
      <w:r w:rsidR="003377D1">
        <w:rPr>
          <w:rFonts w:ascii="仿宋_GB2312" w:eastAsia="仿宋_GB2312" w:hint="eastAsia"/>
          <w:sz w:val="32"/>
          <w:szCs w:val="28"/>
        </w:rPr>
        <w:t>对智能消费品质</w:t>
      </w:r>
      <w:proofErr w:type="gramStart"/>
      <w:r w:rsidR="003377D1">
        <w:rPr>
          <w:rFonts w:ascii="仿宋_GB2312" w:eastAsia="仿宋_GB2312" w:hint="eastAsia"/>
          <w:sz w:val="32"/>
          <w:szCs w:val="28"/>
        </w:rPr>
        <w:t>量安全</w:t>
      </w:r>
      <w:proofErr w:type="gramEnd"/>
      <w:r w:rsidR="003377D1">
        <w:rPr>
          <w:rFonts w:ascii="仿宋_GB2312" w:eastAsia="仿宋_GB2312" w:hint="eastAsia"/>
          <w:sz w:val="32"/>
          <w:szCs w:val="28"/>
        </w:rPr>
        <w:t>改进提出了要求</w:t>
      </w:r>
      <w:r w:rsidR="008F5AC1">
        <w:rPr>
          <w:rFonts w:ascii="仿宋_GB2312" w:eastAsia="仿宋_GB2312" w:hint="eastAsia"/>
          <w:sz w:val="32"/>
          <w:szCs w:val="28"/>
        </w:rPr>
        <w:t>，</w:t>
      </w:r>
      <w:r w:rsidR="008F5AC1" w:rsidRPr="008F5AC1">
        <w:rPr>
          <w:rFonts w:ascii="仿宋_GB2312" w:eastAsia="仿宋_GB2312" w:hint="eastAsia"/>
          <w:sz w:val="32"/>
          <w:szCs w:val="28"/>
        </w:rPr>
        <w:t>确保对质量安全进行持续改进</w:t>
      </w:r>
      <w:r w:rsidR="00631FCD" w:rsidRPr="009F7611">
        <w:rPr>
          <w:rFonts w:ascii="仿宋_GB2312" w:eastAsia="仿宋_GB2312" w:hint="eastAsia"/>
          <w:sz w:val="32"/>
          <w:szCs w:val="28"/>
        </w:rPr>
        <w:t>。</w:t>
      </w:r>
      <w:r w:rsidR="008F5AC1">
        <w:rPr>
          <w:rFonts w:ascii="仿宋_GB2312" w:eastAsia="仿宋_GB2312" w:hint="eastAsia"/>
          <w:sz w:val="32"/>
          <w:szCs w:val="28"/>
        </w:rPr>
        <w:t>在第六章</w:t>
      </w:r>
      <w:r w:rsidR="008F5AC1">
        <w:rPr>
          <w:rFonts w:ascii="仿宋_GB2312" w:eastAsia="仿宋_GB2312"/>
          <w:sz w:val="32"/>
          <w:szCs w:val="28"/>
        </w:rPr>
        <w:t>、</w:t>
      </w:r>
      <w:r w:rsidR="008F5AC1">
        <w:rPr>
          <w:rFonts w:ascii="仿宋_GB2312" w:eastAsia="仿宋_GB2312" w:hint="eastAsia"/>
          <w:sz w:val="32"/>
          <w:szCs w:val="28"/>
        </w:rPr>
        <w:t>第</w:t>
      </w:r>
      <w:r w:rsidR="008F5AC1">
        <w:rPr>
          <w:rFonts w:ascii="仿宋_GB2312" w:eastAsia="仿宋_GB2312"/>
          <w:sz w:val="32"/>
          <w:szCs w:val="28"/>
        </w:rPr>
        <w:t>七</w:t>
      </w:r>
      <w:r w:rsidR="008F5AC1">
        <w:rPr>
          <w:rFonts w:ascii="仿宋_GB2312" w:eastAsia="仿宋_GB2312" w:hint="eastAsia"/>
          <w:sz w:val="32"/>
          <w:szCs w:val="28"/>
        </w:rPr>
        <w:t>章</w:t>
      </w:r>
      <w:r w:rsidR="008F5AC1">
        <w:rPr>
          <w:rFonts w:ascii="仿宋_GB2312" w:eastAsia="仿宋_GB2312"/>
          <w:sz w:val="32"/>
          <w:szCs w:val="28"/>
        </w:rPr>
        <w:t>、</w:t>
      </w:r>
      <w:r w:rsidR="008F5AC1">
        <w:rPr>
          <w:rFonts w:ascii="仿宋_GB2312" w:eastAsia="仿宋_GB2312" w:hint="eastAsia"/>
          <w:sz w:val="32"/>
          <w:szCs w:val="28"/>
        </w:rPr>
        <w:t>第</w:t>
      </w:r>
      <w:r w:rsidR="008F5AC1">
        <w:rPr>
          <w:rFonts w:ascii="仿宋_GB2312" w:eastAsia="仿宋_GB2312"/>
          <w:sz w:val="32"/>
          <w:szCs w:val="28"/>
        </w:rPr>
        <w:t>八</w:t>
      </w:r>
      <w:r w:rsidR="008F5AC1">
        <w:rPr>
          <w:rFonts w:ascii="仿宋_GB2312" w:eastAsia="仿宋_GB2312" w:hint="eastAsia"/>
          <w:sz w:val="32"/>
          <w:szCs w:val="28"/>
        </w:rPr>
        <w:t>章和第九章分别对四个方面</w:t>
      </w:r>
      <w:r w:rsidR="00CC3B0D">
        <w:rPr>
          <w:rFonts w:ascii="仿宋_GB2312" w:eastAsia="仿宋_GB2312" w:hint="eastAsia"/>
          <w:sz w:val="32"/>
          <w:szCs w:val="28"/>
        </w:rPr>
        <w:t>进行了详细说明。</w:t>
      </w:r>
    </w:p>
    <w:p w:rsidR="008F5AC1" w:rsidRPr="008F5AC1" w:rsidRDefault="008F5AC1" w:rsidP="008F5AC1">
      <w:pPr>
        <w:ind w:firstLineChars="200" w:firstLine="640"/>
        <w:rPr>
          <w:rFonts w:ascii="仿宋_GB2312" w:eastAsia="仿宋_GB2312"/>
          <w:sz w:val="32"/>
          <w:szCs w:val="28"/>
          <w:lang w:val="x-none"/>
        </w:rPr>
      </w:pPr>
      <w:r>
        <w:rPr>
          <w:rFonts w:ascii="仿宋_GB2312" w:eastAsia="仿宋_GB2312"/>
          <w:sz w:val="32"/>
          <w:szCs w:val="28"/>
          <w:lang w:val="x-none"/>
        </w:rPr>
        <w:t>4</w:t>
      </w:r>
      <w:r>
        <w:rPr>
          <w:rFonts w:ascii="仿宋_GB2312" w:eastAsia="仿宋_GB2312" w:hint="eastAsia"/>
          <w:sz w:val="32"/>
          <w:szCs w:val="28"/>
          <w:lang w:val="x-none"/>
        </w:rPr>
        <w:t>、</w:t>
      </w:r>
      <w:r w:rsidRPr="008F5AC1">
        <w:rPr>
          <w:rFonts w:ascii="仿宋_GB2312" w:eastAsia="仿宋_GB2312" w:hint="eastAsia"/>
          <w:sz w:val="32"/>
          <w:szCs w:val="28"/>
          <w:lang w:val="x-none"/>
        </w:rPr>
        <w:t>智能消费品质</w:t>
      </w:r>
      <w:proofErr w:type="gramStart"/>
      <w:r w:rsidRPr="008F5AC1">
        <w:rPr>
          <w:rFonts w:ascii="仿宋_GB2312" w:eastAsia="仿宋_GB2312" w:hint="eastAsia"/>
          <w:sz w:val="32"/>
          <w:szCs w:val="28"/>
          <w:lang w:val="x-none"/>
        </w:rPr>
        <w:t>量安全</w:t>
      </w:r>
      <w:proofErr w:type="gramEnd"/>
      <w:r w:rsidRPr="008F5AC1">
        <w:rPr>
          <w:rFonts w:ascii="仿宋_GB2312" w:eastAsia="仿宋_GB2312" w:hint="eastAsia"/>
          <w:sz w:val="32"/>
          <w:szCs w:val="28"/>
          <w:lang w:val="x-none"/>
        </w:rPr>
        <w:t>信息收集</w:t>
      </w:r>
      <w:r>
        <w:rPr>
          <w:rFonts w:ascii="仿宋_GB2312" w:eastAsia="仿宋_GB2312" w:hint="eastAsia"/>
          <w:sz w:val="32"/>
          <w:szCs w:val="28"/>
          <w:lang w:val="x-none"/>
        </w:rPr>
        <w:t>（第六章）</w:t>
      </w:r>
    </w:p>
    <w:p w:rsidR="008F5AC1" w:rsidRPr="008F5AC1" w:rsidRDefault="00CC3B0D" w:rsidP="008F5AC1">
      <w:pPr>
        <w:ind w:firstLineChars="200" w:firstLine="640"/>
        <w:rPr>
          <w:rFonts w:ascii="仿宋_GB2312" w:eastAsia="仿宋_GB2312"/>
          <w:sz w:val="32"/>
          <w:szCs w:val="28"/>
          <w:lang w:val="x-none"/>
        </w:rPr>
      </w:pPr>
      <w:r w:rsidRPr="008F5AC1">
        <w:rPr>
          <w:rFonts w:ascii="仿宋_GB2312" w:eastAsia="仿宋_GB2312" w:hint="eastAsia"/>
          <w:sz w:val="32"/>
          <w:szCs w:val="28"/>
          <w:lang w:val="x-none"/>
        </w:rPr>
        <w:t>智能消费品质</w:t>
      </w:r>
      <w:proofErr w:type="gramStart"/>
      <w:r w:rsidRPr="008F5AC1">
        <w:rPr>
          <w:rFonts w:ascii="仿宋_GB2312" w:eastAsia="仿宋_GB2312" w:hint="eastAsia"/>
          <w:sz w:val="32"/>
          <w:szCs w:val="28"/>
          <w:lang w:val="x-none"/>
        </w:rPr>
        <w:t>量安全</w:t>
      </w:r>
      <w:proofErr w:type="gramEnd"/>
      <w:r w:rsidRPr="008F5AC1">
        <w:rPr>
          <w:rFonts w:ascii="仿宋_GB2312" w:eastAsia="仿宋_GB2312" w:hint="eastAsia"/>
          <w:sz w:val="32"/>
          <w:szCs w:val="28"/>
          <w:lang w:val="x-none"/>
        </w:rPr>
        <w:t>信息收集</w:t>
      </w:r>
      <w:r>
        <w:rPr>
          <w:rFonts w:ascii="仿宋_GB2312" w:eastAsia="仿宋_GB2312" w:hint="eastAsia"/>
          <w:sz w:val="32"/>
          <w:szCs w:val="28"/>
          <w:lang w:val="x-none"/>
        </w:rPr>
        <w:t>要求</w:t>
      </w:r>
      <w:r w:rsidR="008F5AC1" w:rsidRPr="008F5AC1">
        <w:rPr>
          <w:rFonts w:ascii="仿宋_GB2312" w:eastAsia="仿宋_GB2312" w:hint="eastAsia"/>
          <w:sz w:val="32"/>
          <w:szCs w:val="28"/>
          <w:lang w:val="x-none"/>
        </w:rPr>
        <w:t>结合智能消费品生产和使用过程的生产设备和消费品本身具有的自感知的智能化特点，采用信息技术收集智能消费品全生命周期的质量安全信息，形成从工厂到消费者的全流程质量安全数据采集，确保发生质量安全事故后，能够全流程溯源定位造成事故的原因，为产品质量安全改进提供支持。</w:t>
      </w:r>
      <w:r>
        <w:rPr>
          <w:rFonts w:ascii="仿宋_GB2312" w:eastAsia="仿宋_GB2312" w:hint="eastAsia"/>
          <w:sz w:val="32"/>
          <w:szCs w:val="28"/>
          <w:lang w:val="x-none"/>
        </w:rPr>
        <w:t>具体可分为生产加工</w:t>
      </w:r>
      <w:r>
        <w:rPr>
          <w:rFonts w:ascii="仿宋_GB2312" w:eastAsia="仿宋_GB2312" w:hint="eastAsia"/>
          <w:sz w:val="32"/>
          <w:szCs w:val="28"/>
          <w:lang w:val="x-none"/>
        </w:rPr>
        <w:lastRenderedPageBreak/>
        <w:t>过程数据，储运销售过程数据和用户使用过程数据，并对各类型数据进行详细规定。</w:t>
      </w:r>
    </w:p>
    <w:p w:rsidR="008F5AC1" w:rsidRPr="008F5AC1" w:rsidRDefault="00CC3B0D" w:rsidP="008F5AC1">
      <w:pPr>
        <w:ind w:firstLineChars="200" w:firstLine="640"/>
        <w:rPr>
          <w:rFonts w:ascii="仿宋_GB2312" w:eastAsia="仿宋_GB2312"/>
          <w:sz w:val="32"/>
          <w:szCs w:val="28"/>
          <w:lang w:val="x-none"/>
        </w:rPr>
      </w:pPr>
      <w:r>
        <w:rPr>
          <w:rFonts w:ascii="仿宋_GB2312" w:eastAsia="仿宋_GB2312"/>
          <w:sz w:val="32"/>
          <w:szCs w:val="28"/>
          <w:lang w:val="x-none"/>
        </w:rPr>
        <w:t>5</w:t>
      </w:r>
      <w:r>
        <w:rPr>
          <w:rFonts w:ascii="仿宋_GB2312" w:eastAsia="仿宋_GB2312" w:hint="eastAsia"/>
          <w:sz w:val="32"/>
          <w:szCs w:val="28"/>
          <w:lang w:val="x-none"/>
        </w:rPr>
        <w:t>、</w:t>
      </w:r>
      <w:r w:rsidR="008F5AC1" w:rsidRPr="008F5AC1">
        <w:rPr>
          <w:rFonts w:ascii="仿宋_GB2312" w:eastAsia="仿宋_GB2312" w:hint="eastAsia"/>
          <w:sz w:val="32"/>
          <w:szCs w:val="28"/>
          <w:lang w:val="x-none"/>
        </w:rPr>
        <w:t>智能消费品质</w:t>
      </w:r>
      <w:proofErr w:type="gramStart"/>
      <w:r w:rsidR="008F5AC1" w:rsidRPr="008F5AC1">
        <w:rPr>
          <w:rFonts w:ascii="仿宋_GB2312" w:eastAsia="仿宋_GB2312" w:hint="eastAsia"/>
          <w:sz w:val="32"/>
          <w:szCs w:val="28"/>
          <w:lang w:val="x-none"/>
        </w:rPr>
        <w:t>量安全</w:t>
      </w:r>
      <w:proofErr w:type="gramEnd"/>
      <w:r w:rsidR="008F5AC1" w:rsidRPr="008F5AC1">
        <w:rPr>
          <w:rFonts w:ascii="仿宋_GB2312" w:eastAsia="仿宋_GB2312" w:hint="eastAsia"/>
          <w:sz w:val="32"/>
          <w:szCs w:val="28"/>
          <w:lang w:val="x-none"/>
        </w:rPr>
        <w:t>风险识别与评估</w:t>
      </w:r>
      <w:r>
        <w:rPr>
          <w:rFonts w:ascii="仿宋_GB2312" w:eastAsia="仿宋_GB2312" w:hint="eastAsia"/>
          <w:sz w:val="32"/>
          <w:szCs w:val="28"/>
          <w:lang w:val="x-none"/>
        </w:rPr>
        <w:t>（第七章）</w:t>
      </w:r>
    </w:p>
    <w:p w:rsidR="008F5AC1" w:rsidRPr="008F5AC1" w:rsidRDefault="00CC3B0D" w:rsidP="00CC3B0D">
      <w:pPr>
        <w:ind w:firstLineChars="200" w:firstLine="640"/>
        <w:rPr>
          <w:rFonts w:ascii="仿宋_GB2312" w:eastAsia="仿宋_GB2312"/>
          <w:sz w:val="32"/>
          <w:szCs w:val="28"/>
          <w:lang w:val="x-none"/>
        </w:rPr>
      </w:pPr>
      <w:r w:rsidRPr="008F5AC1">
        <w:rPr>
          <w:rFonts w:ascii="仿宋_GB2312" w:eastAsia="仿宋_GB2312" w:hint="eastAsia"/>
          <w:sz w:val="32"/>
          <w:szCs w:val="28"/>
          <w:lang w:val="x-none"/>
        </w:rPr>
        <w:t>智能消费品质</w:t>
      </w:r>
      <w:proofErr w:type="gramStart"/>
      <w:r w:rsidRPr="008F5AC1">
        <w:rPr>
          <w:rFonts w:ascii="仿宋_GB2312" w:eastAsia="仿宋_GB2312" w:hint="eastAsia"/>
          <w:sz w:val="32"/>
          <w:szCs w:val="28"/>
          <w:lang w:val="x-none"/>
        </w:rPr>
        <w:t>量安全</w:t>
      </w:r>
      <w:proofErr w:type="gramEnd"/>
      <w:r w:rsidRPr="008F5AC1">
        <w:rPr>
          <w:rFonts w:ascii="仿宋_GB2312" w:eastAsia="仿宋_GB2312" w:hint="eastAsia"/>
          <w:sz w:val="32"/>
          <w:szCs w:val="28"/>
          <w:lang w:val="x-none"/>
        </w:rPr>
        <w:t>风险识别与评估</w:t>
      </w:r>
      <w:r>
        <w:rPr>
          <w:rFonts w:ascii="仿宋_GB2312" w:eastAsia="仿宋_GB2312" w:hint="eastAsia"/>
          <w:sz w:val="32"/>
          <w:szCs w:val="28"/>
          <w:lang w:val="x-none"/>
        </w:rPr>
        <w:t>主要是</w:t>
      </w:r>
      <w:r w:rsidR="008F5AC1" w:rsidRPr="008F5AC1">
        <w:rPr>
          <w:rFonts w:ascii="仿宋_GB2312" w:eastAsia="仿宋_GB2312" w:hint="eastAsia"/>
          <w:sz w:val="32"/>
          <w:szCs w:val="28"/>
          <w:lang w:val="x-none"/>
        </w:rPr>
        <w:t>根据对智能消费品全生命周期中采集的数据分析，明确智能消费品质</w:t>
      </w:r>
      <w:proofErr w:type="gramStart"/>
      <w:r w:rsidR="008F5AC1" w:rsidRPr="008F5AC1">
        <w:rPr>
          <w:rFonts w:ascii="仿宋_GB2312" w:eastAsia="仿宋_GB2312" w:hint="eastAsia"/>
          <w:sz w:val="32"/>
          <w:szCs w:val="28"/>
          <w:lang w:val="x-none"/>
        </w:rPr>
        <w:t>量安全</w:t>
      </w:r>
      <w:proofErr w:type="gramEnd"/>
      <w:r w:rsidR="008F5AC1" w:rsidRPr="008F5AC1">
        <w:rPr>
          <w:rFonts w:ascii="仿宋_GB2312" w:eastAsia="仿宋_GB2312" w:hint="eastAsia"/>
          <w:sz w:val="32"/>
          <w:szCs w:val="28"/>
          <w:lang w:val="x-none"/>
        </w:rPr>
        <w:t>风险的存在情况，对所面临的以及潜在的风险加以判断、归类整理并对风险的性质进行鉴定，并在此基础上对风险等级进行划分。</w:t>
      </w:r>
      <w:r>
        <w:rPr>
          <w:rFonts w:ascii="仿宋_GB2312" w:eastAsia="仿宋_GB2312" w:hint="eastAsia"/>
          <w:sz w:val="32"/>
          <w:szCs w:val="28"/>
          <w:lang w:val="x-none"/>
        </w:rPr>
        <w:t>规定了</w:t>
      </w:r>
      <w:r w:rsidR="008F5AC1" w:rsidRPr="008F5AC1">
        <w:rPr>
          <w:rFonts w:ascii="仿宋_GB2312" w:eastAsia="仿宋_GB2312" w:hint="eastAsia"/>
          <w:sz w:val="32"/>
          <w:szCs w:val="28"/>
          <w:lang w:val="x-none"/>
        </w:rPr>
        <w:t>智能消费品质</w:t>
      </w:r>
      <w:proofErr w:type="gramStart"/>
      <w:r w:rsidR="008F5AC1" w:rsidRPr="008F5AC1">
        <w:rPr>
          <w:rFonts w:ascii="仿宋_GB2312" w:eastAsia="仿宋_GB2312" w:hint="eastAsia"/>
          <w:sz w:val="32"/>
          <w:szCs w:val="28"/>
          <w:lang w:val="x-none"/>
        </w:rPr>
        <w:t>量安全</w:t>
      </w:r>
      <w:proofErr w:type="gramEnd"/>
      <w:r w:rsidR="008F5AC1" w:rsidRPr="008F5AC1">
        <w:rPr>
          <w:rFonts w:ascii="仿宋_GB2312" w:eastAsia="仿宋_GB2312" w:hint="eastAsia"/>
          <w:sz w:val="32"/>
          <w:szCs w:val="28"/>
          <w:lang w:val="x-none"/>
        </w:rPr>
        <w:t>风险识别阶段任务</w:t>
      </w:r>
      <w:r>
        <w:rPr>
          <w:rFonts w:ascii="仿宋_GB2312" w:eastAsia="仿宋_GB2312" w:hint="eastAsia"/>
          <w:sz w:val="32"/>
          <w:szCs w:val="28"/>
          <w:lang w:val="x-none"/>
        </w:rPr>
        <w:t>，指出了</w:t>
      </w:r>
      <w:r w:rsidR="008F5AC1" w:rsidRPr="008F5AC1">
        <w:rPr>
          <w:rFonts w:ascii="仿宋_GB2312" w:eastAsia="仿宋_GB2312" w:hint="eastAsia"/>
          <w:sz w:val="32"/>
          <w:szCs w:val="28"/>
          <w:lang w:val="x-none"/>
        </w:rPr>
        <w:t>智能消费品质</w:t>
      </w:r>
      <w:proofErr w:type="gramStart"/>
      <w:r w:rsidR="008F5AC1" w:rsidRPr="008F5AC1">
        <w:rPr>
          <w:rFonts w:ascii="仿宋_GB2312" w:eastAsia="仿宋_GB2312" w:hint="eastAsia"/>
          <w:sz w:val="32"/>
          <w:szCs w:val="28"/>
          <w:lang w:val="x-none"/>
        </w:rPr>
        <w:t>量安全</w:t>
      </w:r>
      <w:proofErr w:type="gramEnd"/>
      <w:r w:rsidR="008F5AC1" w:rsidRPr="008F5AC1">
        <w:rPr>
          <w:rFonts w:ascii="仿宋_GB2312" w:eastAsia="仿宋_GB2312" w:hint="eastAsia"/>
          <w:sz w:val="32"/>
          <w:szCs w:val="28"/>
          <w:lang w:val="x-none"/>
        </w:rPr>
        <w:t>风险识别的途径</w:t>
      </w:r>
      <w:r>
        <w:rPr>
          <w:rFonts w:ascii="仿宋_GB2312" w:eastAsia="仿宋_GB2312" w:hint="eastAsia"/>
          <w:sz w:val="32"/>
          <w:szCs w:val="28"/>
          <w:lang w:val="x-none"/>
        </w:rPr>
        <w:t>，介绍了</w:t>
      </w:r>
      <w:r w:rsidR="008F5AC1" w:rsidRPr="008F5AC1">
        <w:rPr>
          <w:rFonts w:ascii="仿宋_GB2312" w:eastAsia="仿宋_GB2312" w:hint="eastAsia"/>
          <w:sz w:val="32"/>
          <w:szCs w:val="28"/>
          <w:lang w:val="x-none"/>
        </w:rPr>
        <w:t>智能消费品质</w:t>
      </w:r>
      <w:proofErr w:type="gramStart"/>
      <w:r w:rsidR="008F5AC1" w:rsidRPr="008F5AC1">
        <w:rPr>
          <w:rFonts w:ascii="仿宋_GB2312" w:eastAsia="仿宋_GB2312" w:hint="eastAsia"/>
          <w:sz w:val="32"/>
          <w:szCs w:val="28"/>
          <w:lang w:val="x-none"/>
        </w:rPr>
        <w:t>量安全</w:t>
      </w:r>
      <w:proofErr w:type="gramEnd"/>
      <w:r w:rsidR="008F5AC1" w:rsidRPr="008F5AC1">
        <w:rPr>
          <w:rFonts w:ascii="仿宋_GB2312" w:eastAsia="仿宋_GB2312" w:hint="eastAsia"/>
          <w:sz w:val="32"/>
          <w:szCs w:val="28"/>
          <w:lang w:val="x-none"/>
        </w:rPr>
        <w:t>风险评估</w:t>
      </w:r>
      <w:r>
        <w:rPr>
          <w:rFonts w:ascii="仿宋_GB2312" w:eastAsia="仿宋_GB2312" w:hint="eastAsia"/>
          <w:sz w:val="32"/>
          <w:szCs w:val="28"/>
          <w:lang w:val="x-none"/>
        </w:rPr>
        <w:t>方法，并对</w:t>
      </w:r>
      <w:r w:rsidR="008F5AC1" w:rsidRPr="008F5AC1">
        <w:rPr>
          <w:rFonts w:ascii="仿宋_GB2312" w:eastAsia="仿宋_GB2312" w:hint="eastAsia"/>
          <w:sz w:val="32"/>
          <w:szCs w:val="28"/>
          <w:lang w:val="x-none"/>
        </w:rPr>
        <w:t>智能消费品质</w:t>
      </w:r>
      <w:proofErr w:type="gramStart"/>
      <w:r w:rsidR="008F5AC1" w:rsidRPr="008F5AC1">
        <w:rPr>
          <w:rFonts w:ascii="仿宋_GB2312" w:eastAsia="仿宋_GB2312" w:hint="eastAsia"/>
          <w:sz w:val="32"/>
          <w:szCs w:val="28"/>
          <w:lang w:val="x-none"/>
        </w:rPr>
        <w:t>量安全</w:t>
      </w:r>
      <w:proofErr w:type="gramEnd"/>
      <w:r w:rsidR="008F5AC1" w:rsidRPr="008F5AC1">
        <w:rPr>
          <w:rFonts w:ascii="仿宋_GB2312" w:eastAsia="仿宋_GB2312" w:hint="eastAsia"/>
          <w:sz w:val="32"/>
          <w:szCs w:val="28"/>
          <w:lang w:val="x-none"/>
        </w:rPr>
        <w:t>风险</w:t>
      </w:r>
      <w:r>
        <w:rPr>
          <w:rFonts w:ascii="仿宋_GB2312" w:eastAsia="仿宋_GB2312" w:hint="eastAsia"/>
          <w:sz w:val="32"/>
          <w:szCs w:val="28"/>
          <w:lang w:val="x-none"/>
        </w:rPr>
        <w:t>等级进行</w:t>
      </w:r>
      <w:r w:rsidR="008F5AC1" w:rsidRPr="008F5AC1">
        <w:rPr>
          <w:rFonts w:ascii="仿宋_GB2312" w:eastAsia="仿宋_GB2312" w:hint="eastAsia"/>
          <w:sz w:val="32"/>
          <w:szCs w:val="28"/>
          <w:lang w:val="x-none"/>
        </w:rPr>
        <w:t>划分</w:t>
      </w:r>
      <w:r>
        <w:rPr>
          <w:rFonts w:ascii="仿宋_GB2312" w:eastAsia="仿宋_GB2312" w:hint="eastAsia"/>
          <w:sz w:val="32"/>
          <w:szCs w:val="28"/>
          <w:lang w:val="x-none"/>
        </w:rPr>
        <w:t>，分为了S、M、L、A</w:t>
      </w:r>
      <w:r>
        <w:rPr>
          <w:rFonts w:ascii="仿宋_GB2312" w:eastAsia="仿宋_GB2312"/>
          <w:sz w:val="32"/>
          <w:szCs w:val="28"/>
          <w:lang w:val="x-none"/>
        </w:rPr>
        <w:t xml:space="preserve"> </w:t>
      </w:r>
      <w:r>
        <w:rPr>
          <w:rFonts w:ascii="仿宋_GB2312" w:eastAsia="仿宋_GB2312" w:hint="eastAsia"/>
          <w:sz w:val="32"/>
          <w:szCs w:val="28"/>
          <w:lang w:val="x-none"/>
        </w:rPr>
        <w:t>四个等级。</w:t>
      </w:r>
    </w:p>
    <w:p w:rsidR="008F5AC1" w:rsidRPr="008F5AC1" w:rsidRDefault="00CC3B0D" w:rsidP="008F5AC1">
      <w:pPr>
        <w:ind w:firstLineChars="200" w:firstLine="640"/>
        <w:rPr>
          <w:rFonts w:ascii="仿宋_GB2312" w:eastAsia="仿宋_GB2312"/>
          <w:sz w:val="32"/>
          <w:szCs w:val="28"/>
          <w:lang w:val="x-none"/>
        </w:rPr>
      </w:pPr>
      <w:r>
        <w:rPr>
          <w:rFonts w:ascii="仿宋_GB2312" w:eastAsia="仿宋_GB2312"/>
          <w:sz w:val="32"/>
          <w:szCs w:val="28"/>
          <w:lang w:val="x-none"/>
        </w:rPr>
        <w:t>6</w:t>
      </w:r>
      <w:r>
        <w:rPr>
          <w:rFonts w:ascii="仿宋_GB2312" w:eastAsia="仿宋_GB2312" w:hint="eastAsia"/>
          <w:sz w:val="32"/>
          <w:szCs w:val="28"/>
          <w:lang w:val="x-none"/>
        </w:rPr>
        <w:t>、</w:t>
      </w:r>
      <w:r w:rsidR="008F5AC1" w:rsidRPr="008F5AC1">
        <w:rPr>
          <w:rFonts w:ascii="仿宋_GB2312" w:eastAsia="仿宋_GB2312" w:hint="eastAsia"/>
          <w:sz w:val="32"/>
          <w:szCs w:val="28"/>
          <w:lang w:val="x-none"/>
        </w:rPr>
        <w:t>智能消费品质量安全分析</w:t>
      </w:r>
      <w:r>
        <w:rPr>
          <w:rFonts w:ascii="仿宋_GB2312" w:eastAsia="仿宋_GB2312" w:hint="eastAsia"/>
          <w:sz w:val="32"/>
          <w:szCs w:val="28"/>
          <w:lang w:val="x-none"/>
        </w:rPr>
        <w:t>（第八章）</w:t>
      </w:r>
    </w:p>
    <w:p w:rsidR="008F5AC1" w:rsidRPr="008F5AC1" w:rsidRDefault="00CC3B0D" w:rsidP="00CC3B0D">
      <w:pPr>
        <w:ind w:firstLineChars="200" w:firstLine="640"/>
        <w:rPr>
          <w:rFonts w:ascii="仿宋_GB2312" w:eastAsia="仿宋_GB2312"/>
          <w:sz w:val="32"/>
          <w:szCs w:val="28"/>
          <w:lang w:val="x-none"/>
        </w:rPr>
      </w:pPr>
      <w:r w:rsidRPr="008F5AC1">
        <w:rPr>
          <w:rFonts w:ascii="仿宋_GB2312" w:eastAsia="仿宋_GB2312" w:hint="eastAsia"/>
          <w:sz w:val="32"/>
          <w:szCs w:val="28"/>
          <w:lang w:val="x-none"/>
        </w:rPr>
        <w:t>智能消费品质量安全分析</w:t>
      </w:r>
      <w:r>
        <w:rPr>
          <w:rFonts w:ascii="仿宋_GB2312" w:eastAsia="仿宋_GB2312" w:hint="eastAsia"/>
          <w:sz w:val="32"/>
          <w:szCs w:val="28"/>
          <w:lang w:val="x-none"/>
        </w:rPr>
        <w:t>是</w:t>
      </w:r>
      <w:r w:rsidR="008F5AC1" w:rsidRPr="008F5AC1">
        <w:rPr>
          <w:rFonts w:ascii="仿宋_GB2312" w:eastAsia="仿宋_GB2312" w:hint="eastAsia"/>
          <w:sz w:val="32"/>
          <w:szCs w:val="28"/>
          <w:lang w:val="x-none"/>
        </w:rPr>
        <w:t>根据智能消费品风险识别和评估结果，分别分析这些质量安全风险产生的原因。智能消费品质量安全事故主要是由智能消费品自身的不安全状态、消费者的不安全行为、不良的智能消费品使用环境的相互作用造成的。</w:t>
      </w:r>
      <w:r>
        <w:rPr>
          <w:rFonts w:ascii="仿宋_GB2312" w:eastAsia="仿宋_GB2312" w:hint="eastAsia"/>
          <w:sz w:val="32"/>
          <w:szCs w:val="28"/>
          <w:lang w:val="x-none"/>
        </w:rPr>
        <w:t>从</w:t>
      </w:r>
      <w:r w:rsidR="008F5AC1" w:rsidRPr="008F5AC1">
        <w:rPr>
          <w:rFonts w:ascii="仿宋_GB2312" w:eastAsia="仿宋_GB2312" w:hint="eastAsia"/>
          <w:sz w:val="32"/>
          <w:szCs w:val="28"/>
          <w:lang w:val="x-none"/>
        </w:rPr>
        <w:t>使用者的原因</w:t>
      </w:r>
      <w:r>
        <w:rPr>
          <w:rFonts w:ascii="仿宋_GB2312" w:eastAsia="仿宋_GB2312" w:hint="eastAsia"/>
          <w:sz w:val="32"/>
          <w:szCs w:val="28"/>
          <w:lang w:val="x-none"/>
        </w:rPr>
        <w:t>、</w:t>
      </w:r>
      <w:r w:rsidR="008F5AC1" w:rsidRPr="008F5AC1">
        <w:rPr>
          <w:rFonts w:ascii="仿宋_GB2312" w:eastAsia="仿宋_GB2312" w:hint="eastAsia"/>
          <w:sz w:val="32"/>
          <w:szCs w:val="28"/>
          <w:lang w:val="x-none"/>
        </w:rPr>
        <w:t>环境的原因</w:t>
      </w:r>
      <w:r>
        <w:rPr>
          <w:rFonts w:ascii="仿宋_GB2312" w:eastAsia="仿宋_GB2312" w:hint="eastAsia"/>
          <w:sz w:val="32"/>
          <w:szCs w:val="28"/>
          <w:lang w:val="x-none"/>
        </w:rPr>
        <w:t>和</w:t>
      </w:r>
      <w:r w:rsidR="008F5AC1" w:rsidRPr="008F5AC1">
        <w:rPr>
          <w:rFonts w:ascii="仿宋_GB2312" w:eastAsia="仿宋_GB2312" w:hint="eastAsia"/>
          <w:sz w:val="32"/>
          <w:szCs w:val="28"/>
          <w:lang w:val="x-none"/>
        </w:rPr>
        <w:t>智能消费品自身质量安全的原因</w:t>
      </w:r>
      <w:r>
        <w:rPr>
          <w:rFonts w:ascii="仿宋_GB2312" w:eastAsia="仿宋_GB2312" w:hint="eastAsia"/>
          <w:sz w:val="32"/>
          <w:szCs w:val="28"/>
          <w:lang w:val="x-none"/>
        </w:rPr>
        <w:t>三个方面进行分析。</w:t>
      </w:r>
    </w:p>
    <w:p w:rsidR="008F5AC1" w:rsidRPr="008F5AC1" w:rsidRDefault="00CC3B0D" w:rsidP="008F5AC1">
      <w:pPr>
        <w:ind w:firstLineChars="200" w:firstLine="640"/>
        <w:rPr>
          <w:rFonts w:ascii="仿宋_GB2312" w:eastAsia="仿宋_GB2312"/>
          <w:sz w:val="32"/>
          <w:szCs w:val="28"/>
          <w:lang w:val="x-none"/>
        </w:rPr>
      </w:pPr>
      <w:r>
        <w:rPr>
          <w:rFonts w:ascii="仿宋_GB2312" w:eastAsia="仿宋_GB2312"/>
          <w:sz w:val="32"/>
          <w:szCs w:val="28"/>
          <w:lang w:val="x-none"/>
        </w:rPr>
        <w:t>7</w:t>
      </w:r>
      <w:r>
        <w:rPr>
          <w:rFonts w:ascii="仿宋_GB2312" w:eastAsia="仿宋_GB2312" w:hint="eastAsia"/>
          <w:sz w:val="32"/>
          <w:szCs w:val="28"/>
          <w:lang w:val="x-none"/>
        </w:rPr>
        <w:t>、</w:t>
      </w:r>
      <w:r w:rsidR="008F5AC1" w:rsidRPr="008F5AC1">
        <w:rPr>
          <w:rFonts w:ascii="仿宋_GB2312" w:eastAsia="仿宋_GB2312" w:hint="eastAsia"/>
          <w:sz w:val="32"/>
          <w:szCs w:val="28"/>
          <w:lang w:val="x-none"/>
        </w:rPr>
        <w:t>智能消费品质</w:t>
      </w:r>
      <w:proofErr w:type="gramStart"/>
      <w:r w:rsidR="008F5AC1" w:rsidRPr="008F5AC1">
        <w:rPr>
          <w:rFonts w:ascii="仿宋_GB2312" w:eastAsia="仿宋_GB2312" w:hint="eastAsia"/>
          <w:sz w:val="32"/>
          <w:szCs w:val="28"/>
          <w:lang w:val="x-none"/>
        </w:rPr>
        <w:t>量安全</w:t>
      </w:r>
      <w:proofErr w:type="gramEnd"/>
      <w:r w:rsidR="008F5AC1" w:rsidRPr="008F5AC1">
        <w:rPr>
          <w:rFonts w:ascii="仿宋_GB2312" w:eastAsia="仿宋_GB2312" w:hint="eastAsia"/>
          <w:sz w:val="32"/>
          <w:szCs w:val="28"/>
          <w:lang w:val="x-none"/>
        </w:rPr>
        <w:t>改进</w:t>
      </w:r>
      <w:r>
        <w:rPr>
          <w:rFonts w:ascii="仿宋_GB2312" w:eastAsia="仿宋_GB2312" w:hint="eastAsia"/>
          <w:sz w:val="32"/>
          <w:szCs w:val="28"/>
          <w:lang w:val="x-none"/>
        </w:rPr>
        <w:t>（第九章）</w:t>
      </w:r>
    </w:p>
    <w:p w:rsidR="008F5AC1" w:rsidRPr="008F5AC1" w:rsidRDefault="00CC3B0D" w:rsidP="00CC3B0D">
      <w:pPr>
        <w:ind w:firstLineChars="200" w:firstLine="640"/>
        <w:rPr>
          <w:rFonts w:ascii="仿宋_GB2312" w:eastAsia="仿宋_GB2312"/>
          <w:sz w:val="32"/>
          <w:szCs w:val="28"/>
          <w:lang w:val="x-none"/>
        </w:rPr>
      </w:pPr>
      <w:r w:rsidRPr="008F5AC1">
        <w:rPr>
          <w:rFonts w:ascii="仿宋_GB2312" w:eastAsia="仿宋_GB2312" w:hint="eastAsia"/>
          <w:sz w:val="32"/>
          <w:szCs w:val="28"/>
          <w:lang w:val="x-none"/>
        </w:rPr>
        <w:t>智能消费品质</w:t>
      </w:r>
      <w:proofErr w:type="gramStart"/>
      <w:r w:rsidRPr="008F5AC1">
        <w:rPr>
          <w:rFonts w:ascii="仿宋_GB2312" w:eastAsia="仿宋_GB2312" w:hint="eastAsia"/>
          <w:sz w:val="32"/>
          <w:szCs w:val="28"/>
          <w:lang w:val="x-none"/>
        </w:rPr>
        <w:t>量安全</w:t>
      </w:r>
      <w:proofErr w:type="gramEnd"/>
      <w:r w:rsidRPr="008F5AC1">
        <w:rPr>
          <w:rFonts w:ascii="仿宋_GB2312" w:eastAsia="仿宋_GB2312" w:hint="eastAsia"/>
          <w:sz w:val="32"/>
          <w:szCs w:val="28"/>
          <w:lang w:val="x-none"/>
        </w:rPr>
        <w:t>改进</w:t>
      </w:r>
      <w:r>
        <w:rPr>
          <w:rFonts w:ascii="仿宋_GB2312" w:eastAsia="仿宋_GB2312" w:hint="eastAsia"/>
          <w:sz w:val="32"/>
          <w:szCs w:val="28"/>
          <w:lang w:val="x-none"/>
        </w:rPr>
        <w:t>是</w:t>
      </w:r>
      <w:r w:rsidR="008F5AC1" w:rsidRPr="008F5AC1">
        <w:rPr>
          <w:rFonts w:ascii="仿宋_GB2312" w:eastAsia="仿宋_GB2312" w:hint="eastAsia"/>
          <w:sz w:val="32"/>
          <w:szCs w:val="28"/>
          <w:lang w:val="x-none"/>
        </w:rPr>
        <w:t>根据质量安全分析结果，针对存在的具体质量安全风险及智能消费品全生命周期各阶段的特征，从智能消费品设计、生产、储运和使用等方面制</w:t>
      </w:r>
      <w:r w:rsidR="008F5AC1" w:rsidRPr="008F5AC1">
        <w:rPr>
          <w:rFonts w:ascii="仿宋_GB2312" w:eastAsia="仿宋_GB2312" w:hint="eastAsia"/>
          <w:sz w:val="32"/>
          <w:szCs w:val="28"/>
          <w:lang w:val="x-none"/>
        </w:rPr>
        <w:lastRenderedPageBreak/>
        <w:t>定相应改进措施，对智能消费品质</w:t>
      </w:r>
      <w:proofErr w:type="gramStart"/>
      <w:r w:rsidR="008F5AC1" w:rsidRPr="008F5AC1">
        <w:rPr>
          <w:rFonts w:ascii="仿宋_GB2312" w:eastAsia="仿宋_GB2312" w:hint="eastAsia"/>
          <w:sz w:val="32"/>
          <w:szCs w:val="28"/>
          <w:lang w:val="x-none"/>
        </w:rPr>
        <w:t>量安全</w:t>
      </w:r>
      <w:proofErr w:type="gramEnd"/>
      <w:r w:rsidR="008F5AC1" w:rsidRPr="008F5AC1">
        <w:rPr>
          <w:rFonts w:ascii="仿宋_GB2312" w:eastAsia="仿宋_GB2312" w:hint="eastAsia"/>
          <w:sz w:val="32"/>
          <w:szCs w:val="28"/>
          <w:lang w:val="x-none"/>
        </w:rPr>
        <w:t>进行改进。</w:t>
      </w:r>
    </w:p>
    <w:p w:rsidR="008F5AC1" w:rsidRPr="008F5AC1" w:rsidRDefault="00CC3B0D" w:rsidP="008F5AC1">
      <w:pPr>
        <w:ind w:firstLineChars="200" w:firstLine="640"/>
        <w:rPr>
          <w:rFonts w:ascii="仿宋_GB2312" w:eastAsia="仿宋_GB2312"/>
          <w:sz w:val="32"/>
          <w:szCs w:val="28"/>
          <w:lang w:val="x-none"/>
        </w:rPr>
      </w:pPr>
      <w:r>
        <w:rPr>
          <w:rFonts w:ascii="仿宋_GB2312" w:eastAsia="仿宋_GB2312"/>
          <w:sz w:val="32"/>
          <w:szCs w:val="28"/>
          <w:lang w:val="x-none"/>
        </w:rPr>
        <w:t>8</w:t>
      </w:r>
      <w:r>
        <w:rPr>
          <w:rFonts w:ascii="仿宋_GB2312" w:eastAsia="仿宋_GB2312" w:hint="eastAsia"/>
          <w:sz w:val="32"/>
          <w:szCs w:val="28"/>
          <w:lang w:val="x-none"/>
        </w:rPr>
        <w:t>、</w:t>
      </w:r>
      <w:r w:rsidR="008F5AC1" w:rsidRPr="008F5AC1">
        <w:rPr>
          <w:rFonts w:ascii="仿宋_GB2312" w:eastAsia="仿宋_GB2312" w:hint="eastAsia"/>
          <w:sz w:val="32"/>
          <w:szCs w:val="28"/>
          <w:lang w:val="x-none"/>
        </w:rPr>
        <w:t>持续改进</w:t>
      </w:r>
      <w:r>
        <w:rPr>
          <w:rFonts w:ascii="仿宋_GB2312" w:eastAsia="仿宋_GB2312" w:hint="eastAsia"/>
          <w:sz w:val="32"/>
          <w:szCs w:val="28"/>
          <w:lang w:val="x-none"/>
        </w:rPr>
        <w:t>（第十章）</w:t>
      </w:r>
    </w:p>
    <w:p w:rsidR="008F5AC1" w:rsidRPr="008F5AC1" w:rsidRDefault="008F5AC1" w:rsidP="008F5AC1">
      <w:pPr>
        <w:ind w:firstLineChars="200" w:firstLine="640"/>
        <w:rPr>
          <w:rFonts w:ascii="仿宋_GB2312" w:eastAsia="仿宋_GB2312"/>
          <w:sz w:val="32"/>
          <w:szCs w:val="28"/>
          <w:lang w:val="x-none"/>
        </w:rPr>
      </w:pPr>
      <w:r w:rsidRPr="008F5AC1">
        <w:rPr>
          <w:rFonts w:ascii="仿宋_GB2312" w:eastAsia="仿宋_GB2312" w:hint="eastAsia"/>
          <w:sz w:val="32"/>
          <w:szCs w:val="28"/>
          <w:lang w:val="x-none"/>
        </w:rPr>
        <w:t>在完成一次对智能消费品质</w:t>
      </w:r>
      <w:proofErr w:type="gramStart"/>
      <w:r w:rsidRPr="008F5AC1">
        <w:rPr>
          <w:rFonts w:ascii="仿宋_GB2312" w:eastAsia="仿宋_GB2312" w:hint="eastAsia"/>
          <w:sz w:val="32"/>
          <w:szCs w:val="28"/>
          <w:lang w:val="x-none"/>
        </w:rPr>
        <w:t>量安全</w:t>
      </w:r>
      <w:proofErr w:type="gramEnd"/>
      <w:r w:rsidRPr="008F5AC1">
        <w:rPr>
          <w:rFonts w:ascii="仿宋_GB2312" w:eastAsia="仿宋_GB2312" w:hint="eastAsia"/>
          <w:sz w:val="32"/>
          <w:szCs w:val="28"/>
          <w:lang w:val="x-none"/>
        </w:rPr>
        <w:t>改进之后，继续智能消费品质</w:t>
      </w:r>
      <w:proofErr w:type="gramStart"/>
      <w:r w:rsidRPr="008F5AC1">
        <w:rPr>
          <w:rFonts w:ascii="仿宋_GB2312" w:eastAsia="仿宋_GB2312" w:hint="eastAsia"/>
          <w:sz w:val="32"/>
          <w:szCs w:val="28"/>
          <w:lang w:val="x-none"/>
        </w:rPr>
        <w:t>量安全</w:t>
      </w:r>
      <w:proofErr w:type="gramEnd"/>
      <w:r w:rsidRPr="008F5AC1">
        <w:rPr>
          <w:rFonts w:ascii="仿宋_GB2312" w:eastAsia="仿宋_GB2312" w:hint="eastAsia"/>
          <w:sz w:val="32"/>
          <w:szCs w:val="28"/>
          <w:lang w:val="x-none"/>
        </w:rPr>
        <w:t>信息收集，对智能消费品质</w:t>
      </w:r>
      <w:proofErr w:type="gramStart"/>
      <w:r w:rsidRPr="008F5AC1">
        <w:rPr>
          <w:rFonts w:ascii="仿宋_GB2312" w:eastAsia="仿宋_GB2312" w:hint="eastAsia"/>
          <w:sz w:val="32"/>
          <w:szCs w:val="28"/>
          <w:lang w:val="x-none"/>
        </w:rPr>
        <w:t>量安全</w:t>
      </w:r>
      <w:proofErr w:type="gramEnd"/>
      <w:r w:rsidRPr="008F5AC1">
        <w:rPr>
          <w:rFonts w:ascii="仿宋_GB2312" w:eastAsia="仿宋_GB2312" w:hint="eastAsia"/>
          <w:sz w:val="32"/>
          <w:szCs w:val="28"/>
          <w:lang w:val="x-none"/>
        </w:rPr>
        <w:t>风险进行识别与评估，一方面对上一次改进效果进行评估，另一方面发现新的质量安全风险，以便持续进行质量安全分析与质量安全改进，不断提高智能消费品的质量安全。</w:t>
      </w:r>
    </w:p>
    <w:p w:rsidR="00731227" w:rsidRPr="00BB0290" w:rsidRDefault="00731227" w:rsidP="00D15A40">
      <w:pPr>
        <w:ind w:firstLineChars="221" w:firstLine="708"/>
        <w:outlineLvl w:val="0"/>
        <w:rPr>
          <w:rFonts w:ascii="方正仿宋简体" w:eastAsia="方正仿宋简体" w:hAnsi="宋体"/>
          <w:b/>
          <w:sz w:val="32"/>
          <w:szCs w:val="32"/>
        </w:rPr>
      </w:pPr>
      <w:r w:rsidRPr="00BB0290">
        <w:rPr>
          <w:rFonts w:ascii="方正仿宋简体" w:eastAsia="方正仿宋简体" w:hAnsi="宋体" w:hint="eastAsia"/>
          <w:b/>
          <w:sz w:val="32"/>
          <w:szCs w:val="32"/>
        </w:rPr>
        <w:t>六、其他</w:t>
      </w:r>
    </w:p>
    <w:p w:rsidR="00731227" w:rsidRPr="009F7611" w:rsidRDefault="00731227" w:rsidP="009F7611">
      <w:pPr>
        <w:ind w:rightChars="4" w:right="8" w:firstLineChars="221" w:firstLine="707"/>
        <w:rPr>
          <w:rFonts w:ascii="仿宋_GB2312" w:eastAsia="仿宋_GB2312"/>
          <w:sz w:val="32"/>
          <w:szCs w:val="28"/>
        </w:rPr>
      </w:pPr>
      <w:r w:rsidRPr="009F7611">
        <w:rPr>
          <w:rFonts w:ascii="仿宋_GB2312" w:eastAsia="仿宋_GB2312" w:hint="eastAsia"/>
          <w:sz w:val="32"/>
          <w:szCs w:val="28"/>
        </w:rPr>
        <w:t>1、本标准属性为推荐性标准。</w:t>
      </w:r>
    </w:p>
    <w:p w:rsidR="00731227" w:rsidRPr="00632EA9" w:rsidRDefault="00731227" w:rsidP="00632EA9">
      <w:pPr>
        <w:ind w:rightChars="4" w:right="8" w:firstLineChars="221" w:firstLine="707"/>
        <w:rPr>
          <w:rFonts w:ascii="仿宋_GB2312" w:eastAsia="仿宋_GB2312"/>
          <w:sz w:val="32"/>
          <w:szCs w:val="28"/>
        </w:rPr>
      </w:pPr>
      <w:r w:rsidRPr="009F7611">
        <w:rPr>
          <w:rFonts w:ascii="仿宋_GB2312" w:eastAsia="仿宋_GB2312" w:hint="eastAsia"/>
          <w:sz w:val="32"/>
          <w:szCs w:val="28"/>
        </w:rPr>
        <w:t>2、本标准不涉及专利技术内容。</w:t>
      </w:r>
    </w:p>
    <w:p w:rsidR="00D82446" w:rsidRDefault="00D82446" w:rsidP="009F7611">
      <w:pPr>
        <w:ind w:rightChars="4" w:right="8" w:firstLineChars="221" w:firstLine="707"/>
        <w:jc w:val="right"/>
        <w:rPr>
          <w:rFonts w:ascii="仿宋_GB2312" w:eastAsia="仿宋_GB2312"/>
          <w:sz w:val="32"/>
          <w:szCs w:val="28"/>
        </w:rPr>
      </w:pPr>
      <w:r w:rsidRPr="00D82446">
        <w:rPr>
          <w:rFonts w:ascii="仿宋_GB2312" w:eastAsia="仿宋_GB2312" w:hint="eastAsia"/>
          <w:sz w:val="32"/>
          <w:szCs w:val="28"/>
        </w:rPr>
        <w:t>智能消费品质</w:t>
      </w:r>
      <w:proofErr w:type="gramStart"/>
      <w:r w:rsidRPr="00D82446">
        <w:rPr>
          <w:rFonts w:ascii="仿宋_GB2312" w:eastAsia="仿宋_GB2312" w:hint="eastAsia"/>
          <w:sz w:val="32"/>
          <w:szCs w:val="28"/>
        </w:rPr>
        <w:t>量安全</w:t>
      </w:r>
      <w:proofErr w:type="gramEnd"/>
      <w:r w:rsidRPr="00D82446">
        <w:rPr>
          <w:rFonts w:ascii="仿宋_GB2312" w:eastAsia="仿宋_GB2312" w:hint="eastAsia"/>
          <w:sz w:val="32"/>
          <w:szCs w:val="28"/>
        </w:rPr>
        <w:t>改进指南</w:t>
      </w:r>
    </w:p>
    <w:p w:rsidR="00731227" w:rsidRPr="009F7611" w:rsidRDefault="00731227" w:rsidP="009F7611">
      <w:pPr>
        <w:ind w:rightChars="4" w:right="8" w:firstLineChars="221" w:firstLine="707"/>
        <w:jc w:val="right"/>
        <w:rPr>
          <w:rFonts w:ascii="仿宋_GB2312" w:eastAsia="仿宋_GB2312"/>
          <w:sz w:val="32"/>
          <w:szCs w:val="28"/>
        </w:rPr>
      </w:pPr>
      <w:r w:rsidRPr="009F7611">
        <w:rPr>
          <w:rFonts w:ascii="仿宋_GB2312" w:eastAsia="仿宋_GB2312" w:hint="eastAsia"/>
          <w:sz w:val="32"/>
          <w:szCs w:val="28"/>
        </w:rPr>
        <w:t>标准起草工作组</w:t>
      </w:r>
    </w:p>
    <w:p w:rsidR="00731227" w:rsidRPr="009F7611" w:rsidRDefault="00731227" w:rsidP="00CC3B0D">
      <w:pPr>
        <w:ind w:firstLineChars="200" w:firstLine="640"/>
        <w:jc w:val="right"/>
        <w:rPr>
          <w:rFonts w:ascii="仿宋_GB2312" w:eastAsia="仿宋_GB2312"/>
          <w:sz w:val="32"/>
          <w:szCs w:val="28"/>
        </w:rPr>
      </w:pPr>
      <w:r w:rsidRPr="009F7611">
        <w:rPr>
          <w:rFonts w:ascii="仿宋_GB2312" w:eastAsia="仿宋_GB2312" w:hint="eastAsia"/>
          <w:sz w:val="32"/>
          <w:szCs w:val="28"/>
        </w:rPr>
        <w:t>201</w:t>
      </w:r>
      <w:r w:rsidRPr="009F7611">
        <w:rPr>
          <w:rFonts w:ascii="仿宋_GB2312" w:eastAsia="仿宋_GB2312"/>
          <w:sz w:val="32"/>
          <w:szCs w:val="28"/>
        </w:rPr>
        <w:t>8</w:t>
      </w:r>
      <w:r w:rsidRPr="009F7611">
        <w:rPr>
          <w:rFonts w:ascii="仿宋_GB2312" w:eastAsia="仿宋_GB2312" w:hint="eastAsia"/>
          <w:sz w:val="32"/>
          <w:szCs w:val="28"/>
        </w:rPr>
        <w:t>年</w:t>
      </w:r>
      <w:r w:rsidR="00CC3B0D">
        <w:rPr>
          <w:rFonts w:ascii="仿宋_GB2312" w:eastAsia="仿宋_GB2312"/>
          <w:sz w:val="32"/>
          <w:szCs w:val="28"/>
        </w:rPr>
        <w:t>12</w:t>
      </w:r>
      <w:r w:rsidRPr="009F7611">
        <w:rPr>
          <w:rFonts w:ascii="仿宋_GB2312" w:eastAsia="仿宋_GB2312" w:hint="eastAsia"/>
          <w:sz w:val="32"/>
          <w:szCs w:val="28"/>
        </w:rPr>
        <w:t>月</w:t>
      </w:r>
      <w:r w:rsidR="00CC3B0D">
        <w:rPr>
          <w:rFonts w:ascii="仿宋_GB2312" w:eastAsia="仿宋_GB2312"/>
          <w:sz w:val="32"/>
          <w:szCs w:val="28"/>
        </w:rPr>
        <w:t>06</w:t>
      </w:r>
      <w:r w:rsidRPr="009F7611">
        <w:rPr>
          <w:rFonts w:ascii="仿宋_GB2312" w:eastAsia="仿宋_GB2312" w:hint="eastAsia"/>
          <w:sz w:val="32"/>
          <w:szCs w:val="28"/>
        </w:rPr>
        <w:t>日</w:t>
      </w:r>
    </w:p>
    <w:sectPr w:rsidR="00731227" w:rsidRPr="009F7611" w:rsidSect="003C5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7B3" w:rsidRDefault="009E57B3" w:rsidP="003C5DA5">
      <w:r>
        <w:separator/>
      </w:r>
    </w:p>
  </w:endnote>
  <w:endnote w:type="continuationSeparator" w:id="0">
    <w:p w:rsidR="009E57B3" w:rsidRDefault="009E57B3" w:rsidP="003C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金山简标宋">
    <w:altName w:val="宋体"/>
    <w:charset w:val="86"/>
    <w:family w:val="modern"/>
    <w:pitch w:val="fixed"/>
    <w:sig w:usb0="00000001" w:usb1="080E0000" w:usb2="00000010" w:usb3="00000000" w:csb0="00040000" w:csb1="00000000"/>
  </w:font>
  <w:font w:name="方正仿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43" w:rsidRDefault="0006384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3843" w:rsidRDefault="0006384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43" w:rsidRDefault="0006384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7B3" w:rsidRDefault="009E57B3" w:rsidP="003C5DA5">
      <w:r>
        <w:separator/>
      </w:r>
    </w:p>
  </w:footnote>
  <w:footnote w:type="continuationSeparator" w:id="0">
    <w:p w:rsidR="009E57B3" w:rsidRDefault="009E57B3" w:rsidP="003C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33741"/>
    <w:multiLevelType w:val="hybridMultilevel"/>
    <w:tmpl w:val="237CA14C"/>
    <w:lvl w:ilvl="0" w:tplc="97E6E30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2F4A"/>
    <w:rsid w:val="00042F4A"/>
    <w:rsid w:val="00063843"/>
    <w:rsid w:val="000B109D"/>
    <w:rsid w:val="000B5086"/>
    <w:rsid w:val="000B6F15"/>
    <w:rsid w:val="000E14BA"/>
    <w:rsid w:val="00100129"/>
    <w:rsid w:val="0015360A"/>
    <w:rsid w:val="001A1C3B"/>
    <w:rsid w:val="001E6E0A"/>
    <w:rsid w:val="00203788"/>
    <w:rsid w:val="00213947"/>
    <w:rsid w:val="00293DDE"/>
    <w:rsid w:val="002B78A5"/>
    <w:rsid w:val="003377D1"/>
    <w:rsid w:val="0034551D"/>
    <w:rsid w:val="003A02F5"/>
    <w:rsid w:val="003C0B01"/>
    <w:rsid w:val="003C529C"/>
    <w:rsid w:val="003C5DA5"/>
    <w:rsid w:val="00440FD0"/>
    <w:rsid w:val="00461BE4"/>
    <w:rsid w:val="00474FC9"/>
    <w:rsid w:val="004833C4"/>
    <w:rsid w:val="00485927"/>
    <w:rsid w:val="0049308B"/>
    <w:rsid w:val="00497115"/>
    <w:rsid w:val="004A220B"/>
    <w:rsid w:val="004A5A27"/>
    <w:rsid w:val="005459C2"/>
    <w:rsid w:val="005537EA"/>
    <w:rsid w:val="005E2983"/>
    <w:rsid w:val="005E65C9"/>
    <w:rsid w:val="005F29CD"/>
    <w:rsid w:val="005F6650"/>
    <w:rsid w:val="00626708"/>
    <w:rsid w:val="006306AA"/>
    <w:rsid w:val="00631FCD"/>
    <w:rsid w:val="00632EA9"/>
    <w:rsid w:val="0070383F"/>
    <w:rsid w:val="007212DB"/>
    <w:rsid w:val="007265CA"/>
    <w:rsid w:val="00731227"/>
    <w:rsid w:val="0079167F"/>
    <w:rsid w:val="007D1081"/>
    <w:rsid w:val="007E0D59"/>
    <w:rsid w:val="00827ED3"/>
    <w:rsid w:val="00843EA5"/>
    <w:rsid w:val="00844DEF"/>
    <w:rsid w:val="00847CF8"/>
    <w:rsid w:val="008B0C65"/>
    <w:rsid w:val="008F5AC1"/>
    <w:rsid w:val="00917BE0"/>
    <w:rsid w:val="0092680F"/>
    <w:rsid w:val="00970B21"/>
    <w:rsid w:val="009B4F33"/>
    <w:rsid w:val="009C45D0"/>
    <w:rsid w:val="009E57B3"/>
    <w:rsid w:val="009F7611"/>
    <w:rsid w:val="00A737C0"/>
    <w:rsid w:val="00A80E03"/>
    <w:rsid w:val="00AB7949"/>
    <w:rsid w:val="00B07E72"/>
    <w:rsid w:val="00B12488"/>
    <w:rsid w:val="00B31806"/>
    <w:rsid w:val="00B34FEA"/>
    <w:rsid w:val="00B456F0"/>
    <w:rsid w:val="00BA3701"/>
    <w:rsid w:val="00BB0290"/>
    <w:rsid w:val="00BD2F1E"/>
    <w:rsid w:val="00BE6EEA"/>
    <w:rsid w:val="00BF550C"/>
    <w:rsid w:val="00C3562F"/>
    <w:rsid w:val="00C7450B"/>
    <w:rsid w:val="00CC3B0D"/>
    <w:rsid w:val="00CD324A"/>
    <w:rsid w:val="00D0562D"/>
    <w:rsid w:val="00D11C22"/>
    <w:rsid w:val="00D15A40"/>
    <w:rsid w:val="00D17CF6"/>
    <w:rsid w:val="00D54306"/>
    <w:rsid w:val="00D82446"/>
    <w:rsid w:val="00DD48FF"/>
    <w:rsid w:val="00DD7B07"/>
    <w:rsid w:val="00DF2B7D"/>
    <w:rsid w:val="00E22D26"/>
    <w:rsid w:val="00E77E13"/>
    <w:rsid w:val="00F109AE"/>
    <w:rsid w:val="00F805FD"/>
    <w:rsid w:val="00F93488"/>
    <w:rsid w:val="00FA064C"/>
    <w:rsid w:val="00FF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D106D"/>
  <w15:docId w15:val="{BBBD9E13-5852-46E7-A70F-20E17368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8F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DD48FF"/>
    <w:pPr>
      <w:tabs>
        <w:tab w:val="center" w:pos="4153"/>
        <w:tab w:val="right" w:pos="8306"/>
      </w:tabs>
      <w:snapToGrid w:val="0"/>
      <w:jc w:val="left"/>
    </w:pPr>
    <w:rPr>
      <w:sz w:val="18"/>
    </w:rPr>
  </w:style>
  <w:style w:type="character" w:customStyle="1" w:styleId="a4">
    <w:name w:val="页脚 字符"/>
    <w:basedOn w:val="a0"/>
    <w:link w:val="a3"/>
    <w:semiHidden/>
    <w:rsid w:val="00DD48FF"/>
    <w:rPr>
      <w:rFonts w:ascii="Times New Roman" w:eastAsia="宋体" w:hAnsi="Times New Roman" w:cs="Times New Roman"/>
      <w:sz w:val="18"/>
      <w:szCs w:val="20"/>
    </w:rPr>
  </w:style>
  <w:style w:type="character" w:styleId="a5">
    <w:name w:val="page number"/>
    <w:basedOn w:val="a0"/>
    <w:semiHidden/>
    <w:rsid w:val="00DD48FF"/>
  </w:style>
  <w:style w:type="paragraph" w:customStyle="1" w:styleId="a6">
    <w:name w:val="封面标准名称"/>
    <w:rsid w:val="00DD48FF"/>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7">
    <w:name w:val="header"/>
    <w:basedOn w:val="a"/>
    <w:link w:val="a8"/>
    <w:uiPriority w:val="99"/>
    <w:unhideWhenUsed/>
    <w:rsid w:val="00D15A4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15A40"/>
    <w:rPr>
      <w:rFonts w:ascii="Times New Roman" w:eastAsia="宋体" w:hAnsi="Times New Roman" w:cs="Times New Roman"/>
      <w:sz w:val="18"/>
      <w:szCs w:val="18"/>
    </w:rPr>
  </w:style>
  <w:style w:type="character" w:customStyle="1" w:styleId="info-view1">
    <w:name w:val="info-view1"/>
    <w:basedOn w:val="a0"/>
    <w:rsid w:val="008B0C65"/>
  </w:style>
  <w:style w:type="paragraph" w:styleId="a9">
    <w:name w:val="List Paragraph"/>
    <w:basedOn w:val="a"/>
    <w:uiPriority w:val="34"/>
    <w:qFormat/>
    <w:rsid w:val="00844D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2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621</TotalTime>
  <Pages>8</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yoki</dc:creator>
  <cp:keywords/>
  <dc:description/>
  <cp:lastModifiedBy>A918</cp:lastModifiedBy>
  <cp:revision>62</cp:revision>
  <dcterms:created xsi:type="dcterms:W3CDTF">2018-05-23T08:20:00Z</dcterms:created>
  <dcterms:modified xsi:type="dcterms:W3CDTF">2019-05-09T07:50:00Z</dcterms:modified>
</cp:coreProperties>
</file>