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71F28">
      <w:pPr>
        <w:widowControl/>
        <w:jc w:val="left"/>
        <w:rPr>
          <w:rFonts w:eastAsia="仿宋"/>
          <w:sz w:val="32"/>
        </w:rPr>
      </w:pPr>
      <w:r>
        <w:rPr>
          <w:rFonts w:hint="eastAsia" w:eastAsia="仿宋"/>
          <w:sz w:val="32"/>
        </w:rPr>
        <w:t>附件：参会回执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488"/>
        <w:gridCol w:w="2513"/>
        <w:gridCol w:w="1705"/>
        <w:gridCol w:w="1705"/>
      </w:tblGrid>
      <w:tr w14:paraId="25B0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F6D35FF">
            <w:pPr>
              <w:jc w:val="center"/>
              <w:rPr>
                <w:rFonts w:hint="eastAsia" w:eastAsia="仿宋"/>
                <w:b/>
                <w:bCs/>
                <w:sz w:val="32"/>
              </w:rPr>
            </w:pPr>
            <w:r>
              <w:rPr>
                <w:rFonts w:hint="eastAsia" w:eastAsia="仿宋"/>
                <w:b/>
                <w:bCs/>
                <w:sz w:val="32"/>
              </w:rPr>
              <w:t>序号</w:t>
            </w:r>
          </w:p>
        </w:tc>
        <w:tc>
          <w:tcPr>
            <w:tcW w:w="2409" w:type="dxa"/>
          </w:tcPr>
          <w:p w14:paraId="6BBD31EE">
            <w:pPr>
              <w:jc w:val="center"/>
              <w:rPr>
                <w:rFonts w:hint="eastAsia" w:eastAsia="仿宋"/>
                <w:b/>
                <w:bCs/>
                <w:sz w:val="32"/>
              </w:rPr>
            </w:pPr>
            <w:r>
              <w:rPr>
                <w:rFonts w:hint="eastAsia" w:eastAsia="仿宋"/>
                <w:b/>
                <w:bCs/>
                <w:sz w:val="32"/>
              </w:rPr>
              <w:t>姓名</w:t>
            </w:r>
          </w:p>
        </w:tc>
        <w:tc>
          <w:tcPr>
            <w:tcW w:w="4427" w:type="dxa"/>
          </w:tcPr>
          <w:p w14:paraId="54315D70">
            <w:pPr>
              <w:jc w:val="center"/>
              <w:rPr>
                <w:rFonts w:hint="eastAsia" w:eastAsia="仿宋"/>
                <w:b/>
                <w:bCs/>
                <w:sz w:val="32"/>
              </w:rPr>
            </w:pPr>
            <w:r>
              <w:rPr>
                <w:rFonts w:hint="eastAsia" w:eastAsia="仿宋"/>
                <w:b/>
                <w:bCs/>
                <w:sz w:val="32"/>
              </w:rPr>
              <w:t>单位</w:t>
            </w:r>
          </w:p>
        </w:tc>
        <w:tc>
          <w:tcPr>
            <w:tcW w:w="2835" w:type="dxa"/>
          </w:tcPr>
          <w:p w14:paraId="04DA73C6">
            <w:pPr>
              <w:jc w:val="center"/>
              <w:rPr>
                <w:rFonts w:hint="eastAsia" w:eastAsia="仿宋"/>
                <w:b/>
                <w:bCs/>
                <w:sz w:val="32"/>
              </w:rPr>
            </w:pPr>
            <w:r>
              <w:rPr>
                <w:rFonts w:hint="eastAsia" w:eastAsia="仿宋"/>
                <w:b/>
                <w:bCs/>
                <w:sz w:val="32"/>
              </w:rPr>
              <w:t>职务/职称</w:t>
            </w:r>
          </w:p>
        </w:tc>
        <w:tc>
          <w:tcPr>
            <w:tcW w:w="2835" w:type="dxa"/>
          </w:tcPr>
          <w:p w14:paraId="4B981D7D">
            <w:pPr>
              <w:jc w:val="center"/>
              <w:rPr>
                <w:rFonts w:hint="eastAsia" w:eastAsia="仿宋"/>
                <w:b/>
                <w:bCs/>
                <w:sz w:val="32"/>
              </w:rPr>
            </w:pPr>
            <w:r>
              <w:rPr>
                <w:rFonts w:hint="eastAsia" w:eastAsia="仿宋"/>
                <w:b/>
                <w:bCs/>
                <w:sz w:val="32"/>
              </w:rPr>
              <w:t>联系方式</w:t>
            </w:r>
          </w:p>
        </w:tc>
      </w:tr>
      <w:tr w14:paraId="7C48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182438A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409" w:type="dxa"/>
          </w:tcPr>
          <w:p w14:paraId="2D65F381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4427" w:type="dxa"/>
          </w:tcPr>
          <w:p w14:paraId="3B3B64C5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835" w:type="dxa"/>
          </w:tcPr>
          <w:p w14:paraId="7095A94A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835" w:type="dxa"/>
          </w:tcPr>
          <w:p w14:paraId="388C5FEA">
            <w:pPr>
              <w:rPr>
                <w:rFonts w:hint="eastAsia" w:eastAsia="仿宋"/>
                <w:sz w:val="32"/>
              </w:rPr>
            </w:pPr>
          </w:p>
        </w:tc>
      </w:tr>
      <w:tr w14:paraId="355D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EBF9120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409" w:type="dxa"/>
          </w:tcPr>
          <w:p w14:paraId="162F75D5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4427" w:type="dxa"/>
          </w:tcPr>
          <w:p w14:paraId="35C833F0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835" w:type="dxa"/>
          </w:tcPr>
          <w:p w14:paraId="5C7D4392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835" w:type="dxa"/>
          </w:tcPr>
          <w:p w14:paraId="4C961985">
            <w:pPr>
              <w:rPr>
                <w:rFonts w:hint="eastAsia" w:eastAsia="仿宋"/>
                <w:sz w:val="32"/>
              </w:rPr>
            </w:pPr>
          </w:p>
        </w:tc>
      </w:tr>
      <w:tr w14:paraId="5A21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EC8E461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409" w:type="dxa"/>
          </w:tcPr>
          <w:p w14:paraId="2BEE51AE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4427" w:type="dxa"/>
          </w:tcPr>
          <w:p w14:paraId="70C03E2D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835" w:type="dxa"/>
          </w:tcPr>
          <w:p w14:paraId="1A1E2682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835" w:type="dxa"/>
          </w:tcPr>
          <w:p w14:paraId="11B7FAE8">
            <w:pPr>
              <w:rPr>
                <w:rFonts w:hint="eastAsia" w:eastAsia="仿宋"/>
                <w:sz w:val="32"/>
              </w:rPr>
            </w:pPr>
          </w:p>
        </w:tc>
      </w:tr>
      <w:tr w14:paraId="398B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C8CECD3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409" w:type="dxa"/>
          </w:tcPr>
          <w:p w14:paraId="55664640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4427" w:type="dxa"/>
          </w:tcPr>
          <w:p w14:paraId="4FA1D8CB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835" w:type="dxa"/>
          </w:tcPr>
          <w:p w14:paraId="0F06D1E5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835" w:type="dxa"/>
          </w:tcPr>
          <w:p w14:paraId="13AEF21F">
            <w:pPr>
              <w:rPr>
                <w:rFonts w:hint="eastAsia" w:eastAsia="仿宋"/>
                <w:sz w:val="32"/>
              </w:rPr>
            </w:pPr>
          </w:p>
        </w:tc>
      </w:tr>
      <w:tr w14:paraId="6EBBD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DD7067B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409" w:type="dxa"/>
          </w:tcPr>
          <w:p w14:paraId="2D206D28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4427" w:type="dxa"/>
          </w:tcPr>
          <w:p w14:paraId="50087484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835" w:type="dxa"/>
          </w:tcPr>
          <w:p w14:paraId="6F6AD5C0">
            <w:pPr>
              <w:rPr>
                <w:rFonts w:hint="eastAsia" w:eastAsia="仿宋"/>
                <w:sz w:val="32"/>
              </w:rPr>
            </w:pPr>
          </w:p>
        </w:tc>
        <w:tc>
          <w:tcPr>
            <w:tcW w:w="2835" w:type="dxa"/>
          </w:tcPr>
          <w:p w14:paraId="709712DE">
            <w:pPr>
              <w:rPr>
                <w:rFonts w:hint="eastAsia" w:eastAsia="仿宋"/>
                <w:sz w:val="32"/>
              </w:rPr>
            </w:pPr>
          </w:p>
        </w:tc>
      </w:tr>
    </w:tbl>
    <w:p w14:paraId="42C36F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09CE4"/>
    <w:multiLevelType w:val="multilevel"/>
    <w:tmpl w:val="3AE09CE4"/>
    <w:lvl w:ilvl="0" w:tentative="0">
      <w:start w:val="1"/>
      <w:numFmt w:val="none"/>
      <w:pStyle w:val="6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7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8"/>
      <w:suff w:val="nothing"/>
      <w:lvlText w:val="%1%2.%3　"/>
      <w:lvlJc w:val="left"/>
      <w:pPr>
        <w:ind w:left="28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trike w:val="0"/>
        <w:sz w:val="21"/>
      </w:rPr>
    </w:lvl>
    <w:lvl w:ilvl="4" w:tentative="0">
      <w:start w:val="1"/>
      <w:numFmt w:val="decimal"/>
      <w:pStyle w:val="9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0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1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D6E3C"/>
    <w:rsid w:val="10FD6E3C"/>
    <w:rsid w:val="7245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准文件_二级无标题"/>
    <w:basedOn w:val="1"/>
    <w:qFormat/>
    <w:uiPriority w:val="0"/>
    <w:pPr>
      <w:numPr>
        <w:ilvl w:val="3"/>
        <w:numId w:val="1"/>
      </w:numPr>
      <w:spacing w:before="0" w:beforeLines="0" w:after="0" w:afterLines="0"/>
      <w:ind w:left="0"/>
      <w:outlineLvl w:val="9"/>
    </w:pPr>
    <w:rPr>
      <w:rFonts w:ascii="宋体" w:hAnsi="宋体" w:eastAsia="宋体" w:cs="Times New Roman"/>
    </w:rPr>
  </w:style>
  <w:style w:type="paragraph" w:customStyle="1" w:styleId="6">
    <w:name w:val="前言标题"/>
    <w:basedOn w:val="1"/>
    <w:qFormat/>
    <w:uiPriority w:val="0"/>
    <w:pPr>
      <w:numPr>
        <w:ilvl w:val="0"/>
        <w:numId w:val="1"/>
      </w:numPr>
    </w:pPr>
  </w:style>
  <w:style w:type="paragraph" w:customStyle="1" w:styleId="7">
    <w:name w:val="标准文件_章标题"/>
    <w:basedOn w:val="1"/>
    <w:qFormat/>
    <w:uiPriority w:val="0"/>
    <w:pPr>
      <w:numPr>
        <w:ilvl w:val="1"/>
        <w:numId w:val="1"/>
      </w:numPr>
    </w:pPr>
  </w:style>
  <w:style w:type="paragraph" w:customStyle="1" w:styleId="8">
    <w:name w:val="标准文件_一级条标题"/>
    <w:basedOn w:val="1"/>
    <w:uiPriority w:val="0"/>
    <w:pPr>
      <w:numPr>
        <w:ilvl w:val="2"/>
        <w:numId w:val="1"/>
      </w:numPr>
      <w:ind w:left="283"/>
    </w:pPr>
  </w:style>
  <w:style w:type="paragraph" w:customStyle="1" w:styleId="9">
    <w:name w:val="标准文件_三级条标题"/>
    <w:basedOn w:val="1"/>
    <w:qFormat/>
    <w:uiPriority w:val="0"/>
    <w:pPr>
      <w:numPr>
        <w:ilvl w:val="4"/>
        <w:numId w:val="1"/>
      </w:numPr>
    </w:pPr>
  </w:style>
  <w:style w:type="paragraph" w:customStyle="1" w:styleId="10">
    <w:name w:val="标准文件_四级条标题"/>
    <w:basedOn w:val="1"/>
    <w:qFormat/>
    <w:uiPriority w:val="0"/>
    <w:pPr>
      <w:numPr>
        <w:ilvl w:val="5"/>
        <w:numId w:val="1"/>
      </w:numPr>
    </w:pPr>
  </w:style>
  <w:style w:type="paragraph" w:customStyle="1" w:styleId="11">
    <w:name w:val="标准文件_五级条标题"/>
    <w:basedOn w:val="1"/>
    <w:qFormat/>
    <w:uiPriority w:val="0"/>
    <w:pPr>
      <w:numPr>
        <w:ilvl w:val="6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2025-12-05T06:52:00Z</dcterms:created>
  <dc:creator>魏杰文</dc:creator>
  <cp:lastModifiedBy>魏杰文</cp:lastModifiedBy>
  <dcterms:modified xsi:type="dcterms:W3CDTF">2025-12-05T06:52:43Z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0EC2FFDA26AE4977A7E1467E5FCF8953_11</vt:lpwstr>
  </property>
  <property fmtid="{D5CDD505-2E9C-101B-9397-08002B2CF9AE}" pid="4" name="KSOTemplateDocerSaveRecord">
    <vt:lpwstr>eyJoZGlkIjoiNGI3YmU5NDU1MTdiZWQyZjk5MDFhOWU5OTM1M2Q0NDciLCJ1c2VySWQiOiI1ODI5MDkzOTMifQ==</vt:lpwstr>
  </property>
</Properties>
</file>