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D53A9">
      <w:pPr>
        <w:tabs>
          <w:tab w:val="left" w:pos="840"/>
        </w:tabs>
        <w:spacing w:before="162" w:line="225" w:lineRule="auto"/>
        <w:ind w:left="2338"/>
        <w:rPr>
          <w:rFonts w:ascii="宋体" w:hAnsi="宋体" w:eastAsia="宋体" w:cs="宋体"/>
          <w:sz w:val="31"/>
          <w:szCs w:val="31"/>
        </w:rPr>
      </w:pPr>
      <w:bookmarkStart w:id="0" w:name="_GoBack"/>
      <w:r>
        <w:rPr>
          <w:rFonts w:ascii="宋体" w:hAnsi="宋体" w:eastAsia="宋体" w:cs="宋体"/>
          <w:b/>
          <w:bCs/>
          <w:spacing w:val="5"/>
          <w:sz w:val="31"/>
          <w:szCs w:val="31"/>
        </w:rPr>
        <w:t>国家标准（征求意见稿）意见反馈表</w:t>
      </w:r>
    </w:p>
    <w:bookmarkEnd w:id="0"/>
    <w:p w14:paraId="1B031E55">
      <w:pPr>
        <w:spacing w:line="93" w:lineRule="exact"/>
      </w:pPr>
    </w:p>
    <w:tbl>
      <w:tblPr>
        <w:tblStyle w:val="4"/>
        <w:tblW w:w="97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7"/>
        <w:gridCol w:w="3116"/>
        <w:gridCol w:w="708"/>
        <w:gridCol w:w="2267"/>
        <w:gridCol w:w="850"/>
        <w:gridCol w:w="1648"/>
      </w:tblGrid>
      <w:tr w14:paraId="10E6C9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137" w:type="dxa"/>
            <w:vAlign w:val="top"/>
          </w:tcPr>
          <w:p w14:paraId="6CA17952">
            <w:pPr>
              <w:spacing w:before="205" w:line="221" w:lineRule="auto"/>
              <w:ind w:left="1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标准名称</w:t>
            </w:r>
          </w:p>
        </w:tc>
        <w:tc>
          <w:tcPr>
            <w:tcW w:w="8589" w:type="dxa"/>
            <w:gridSpan w:val="5"/>
            <w:vAlign w:val="top"/>
          </w:tcPr>
          <w:p w14:paraId="1C77F2BB">
            <w:pPr>
              <w:pStyle w:val="5"/>
            </w:pPr>
          </w:p>
        </w:tc>
      </w:tr>
      <w:tr w14:paraId="568CC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137" w:type="dxa"/>
            <w:vAlign w:val="top"/>
          </w:tcPr>
          <w:p w14:paraId="129B71AD">
            <w:pPr>
              <w:spacing w:before="200" w:line="221" w:lineRule="auto"/>
              <w:ind w:left="36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姓名</w:t>
            </w:r>
          </w:p>
        </w:tc>
        <w:tc>
          <w:tcPr>
            <w:tcW w:w="3116" w:type="dxa"/>
            <w:vAlign w:val="top"/>
          </w:tcPr>
          <w:p w14:paraId="47E1992A">
            <w:pPr>
              <w:pStyle w:val="5"/>
            </w:pPr>
          </w:p>
        </w:tc>
        <w:tc>
          <w:tcPr>
            <w:tcW w:w="708" w:type="dxa"/>
            <w:vAlign w:val="top"/>
          </w:tcPr>
          <w:p w14:paraId="740ED9B7">
            <w:pPr>
              <w:spacing w:before="200" w:line="223" w:lineRule="auto"/>
              <w:ind w:left="17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电话</w:t>
            </w:r>
          </w:p>
        </w:tc>
        <w:tc>
          <w:tcPr>
            <w:tcW w:w="2267" w:type="dxa"/>
            <w:vAlign w:val="top"/>
          </w:tcPr>
          <w:p w14:paraId="3BCA0B2D">
            <w:pPr>
              <w:pStyle w:val="5"/>
            </w:pPr>
          </w:p>
        </w:tc>
        <w:tc>
          <w:tcPr>
            <w:tcW w:w="850" w:type="dxa"/>
            <w:vAlign w:val="top"/>
          </w:tcPr>
          <w:p w14:paraId="32B3FEBD">
            <w:pPr>
              <w:spacing w:before="233" w:line="234" w:lineRule="auto"/>
              <w:ind w:left="14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E-mail</w:t>
            </w:r>
          </w:p>
        </w:tc>
        <w:tc>
          <w:tcPr>
            <w:tcW w:w="1648" w:type="dxa"/>
            <w:vAlign w:val="top"/>
          </w:tcPr>
          <w:p w14:paraId="09B17CF4">
            <w:pPr>
              <w:pStyle w:val="5"/>
            </w:pPr>
          </w:p>
        </w:tc>
      </w:tr>
      <w:tr w14:paraId="579AC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137" w:type="dxa"/>
            <w:vAlign w:val="top"/>
          </w:tcPr>
          <w:p w14:paraId="406FC488">
            <w:pPr>
              <w:spacing w:before="234" w:line="276" w:lineRule="auto"/>
              <w:ind w:left="158" w:right="160" w:firstLine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单位</w:t>
            </w:r>
            <w:r>
              <w:rPr>
                <w:rFonts w:ascii="宋体" w:hAnsi="宋体" w:eastAsia="宋体" w:cs="宋体"/>
                <w:spacing w:val="-7"/>
                <w:sz w:val="21"/>
                <w:szCs w:val="21"/>
              </w:rPr>
              <w:t>（盖章）</w:t>
            </w:r>
          </w:p>
        </w:tc>
        <w:tc>
          <w:tcPr>
            <w:tcW w:w="3116" w:type="dxa"/>
            <w:vAlign w:val="top"/>
          </w:tcPr>
          <w:p w14:paraId="08EA55B5">
            <w:pPr>
              <w:pStyle w:val="5"/>
            </w:pPr>
          </w:p>
        </w:tc>
        <w:tc>
          <w:tcPr>
            <w:tcW w:w="708" w:type="dxa"/>
            <w:vAlign w:val="top"/>
          </w:tcPr>
          <w:p w14:paraId="218B1C40">
            <w:pPr>
              <w:spacing w:before="154" w:line="221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通信</w:t>
            </w:r>
          </w:p>
          <w:p w14:paraId="78E21F71">
            <w:pPr>
              <w:spacing w:before="217" w:line="230" w:lineRule="auto"/>
              <w:ind w:left="1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地址</w:t>
            </w:r>
          </w:p>
        </w:tc>
        <w:tc>
          <w:tcPr>
            <w:tcW w:w="2267" w:type="dxa"/>
            <w:vAlign w:val="top"/>
          </w:tcPr>
          <w:p w14:paraId="224FEB1C">
            <w:pPr>
              <w:pStyle w:val="5"/>
            </w:pPr>
          </w:p>
        </w:tc>
        <w:tc>
          <w:tcPr>
            <w:tcW w:w="850" w:type="dxa"/>
            <w:vAlign w:val="top"/>
          </w:tcPr>
          <w:p w14:paraId="5E41E700">
            <w:pPr>
              <w:pStyle w:val="5"/>
              <w:spacing w:line="319" w:lineRule="auto"/>
            </w:pPr>
          </w:p>
          <w:p w14:paraId="18362EC9">
            <w:pPr>
              <w:spacing w:before="69" w:line="221" w:lineRule="auto"/>
              <w:ind w:left="2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邮编</w:t>
            </w:r>
          </w:p>
        </w:tc>
        <w:tc>
          <w:tcPr>
            <w:tcW w:w="1648" w:type="dxa"/>
            <w:vAlign w:val="top"/>
          </w:tcPr>
          <w:p w14:paraId="17D8724A">
            <w:pPr>
              <w:pStyle w:val="5"/>
            </w:pPr>
          </w:p>
        </w:tc>
      </w:tr>
      <w:tr w14:paraId="1DBD1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137" w:type="dxa"/>
            <w:vAlign w:val="top"/>
          </w:tcPr>
          <w:p w14:paraId="2D4A050E">
            <w:pPr>
              <w:pStyle w:val="5"/>
              <w:spacing w:line="296" w:lineRule="auto"/>
            </w:pPr>
          </w:p>
          <w:p w14:paraId="5CBEF030">
            <w:pPr>
              <w:spacing w:before="69" w:line="220" w:lineRule="auto"/>
              <w:ind w:left="26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章条号</w:t>
            </w:r>
          </w:p>
        </w:tc>
        <w:tc>
          <w:tcPr>
            <w:tcW w:w="3116" w:type="dxa"/>
            <w:vAlign w:val="top"/>
          </w:tcPr>
          <w:p w14:paraId="534BC48E">
            <w:pPr>
              <w:pStyle w:val="5"/>
              <w:spacing w:line="296" w:lineRule="auto"/>
            </w:pPr>
          </w:p>
          <w:p w14:paraId="23FE1A30">
            <w:pPr>
              <w:spacing w:before="68" w:line="221" w:lineRule="auto"/>
              <w:ind w:left="113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修改建议</w:t>
            </w:r>
          </w:p>
        </w:tc>
        <w:tc>
          <w:tcPr>
            <w:tcW w:w="5473" w:type="dxa"/>
            <w:gridSpan w:val="4"/>
            <w:vAlign w:val="top"/>
          </w:tcPr>
          <w:p w14:paraId="2B5BFEF6">
            <w:pPr>
              <w:spacing w:before="131" w:line="221" w:lineRule="auto"/>
              <w:ind w:left="23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修改理由</w:t>
            </w:r>
          </w:p>
          <w:p w14:paraId="67E78938">
            <w:pPr>
              <w:spacing w:before="216" w:line="220" w:lineRule="auto"/>
              <w:ind w:left="148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（请详细说明修改的依据）</w:t>
            </w:r>
          </w:p>
        </w:tc>
      </w:tr>
      <w:tr w14:paraId="410D1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137" w:type="dxa"/>
            <w:vAlign w:val="top"/>
          </w:tcPr>
          <w:p w14:paraId="1745EA7E">
            <w:pPr>
              <w:pStyle w:val="5"/>
            </w:pPr>
          </w:p>
        </w:tc>
        <w:tc>
          <w:tcPr>
            <w:tcW w:w="3116" w:type="dxa"/>
            <w:vAlign w:val="top"/>
          </w:tcPr>
          <w:p w14:paraId="0905F2BF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2B17636E">
            <w:pPr>
              <w:pStyle w:val="5"/>
            </w:pPr>
          </w:p>
        </w:tc>
      </w:tr>
      <w:tr w14:paraId="00CF1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137" w:type="dxa"/>
            <w:vAlign w:val="top"/>
          </w:tcPr>
          <w:p w14:paraId="7794A51E">
            <w:pPr>
              <w:pStyle w:val="5"/>
            </w:pPr>
          </w:p>
        </w:tc>
        <w:tc>
          <w:tcPr>
            <w:tcW w:w="3116" w:type="dxa"/>
            <w:vAlign w:val="top"/>
          </w:tcPr>
          <w:p w14:paraId="3763773E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143854DD">
            <w:pPr>
              <w:pStyle w:val="5"/>
            </w:pPr>
          </w:p>
        </w:tc>
      </w:tr>
      <w:tr w14:paraId="233311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1137" w:type="dxa"/>
            <w:vAlign w:val="top"/>
          </w:tcPr>
          <w:p w14:paraId="2CB243AB">
            <w:pPr>
              <w:pStyle w:val="5"/>
            </w:pPr>
          </w:p>
        </w:tc>
        <w:tc>
          <w:tcPr>
            <w:tcW w:w="3116" w:type="dxa"/>
            <w:vAlign w:val="top"/>
          </w:tcPr>
          <w:p w14:paraId="7E02E540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65EA393A">
            <w:pPr>
              <w:pStyle w:val="5"/>
            </w:pPr>
          </w:p>
        </w:tc>
      </w:tr>
      <w:tr w14:paraId="0E13A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137" w:type="dxa"/>
            <w:vAlign w:val="top"/>
          </w:tcPr>
          <w:p w14:paraId="189AAE7A">
            <w:pPr>
              <w:pStyle w:val="5"/>
            </w:pPr>
          </w:p>
        </w:tc>
        <w:tc>
          <w:tcPr>
            <w:tcW w:w="3116" w:type="dxa"/>
            <w:vAlign w:val="top"/>
          </w:tcPr>
          <w:p w14:paraId="7AE8DF2E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6238525B">
            <w:pPr>
              <w:pStyle w:val="5"/>
            </w:pPr>
          </w:p>
        </w:tc>
      </w:tr>
      <w:tr w14:paraId="1B8CA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137" w:type="dxa"/>
            <w:vAlign w:val="top"/>
          </w:tcPr>
          <w:p w14:paraId="6A8BD0D6">
            <w:pPr>
              <w:pStyle w:val="5"/>
            </w:pPr>
          </w:p>
        </w:tc>
        <w:tc>
          <w:tcPr>
            <w:tcW w:w="3116" w:type="dxa"/>
            <w:vAlign w:val="top"/>
          </w:tcPr>
          <w:p w14:paraId="5D696987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2DB2434A">
            <w:pPr>
              <w:pStyle w:val="5"/>
            </w:pPr>
          </w:p>
        </w:tc>
      </w:tr>
      <w:tr w14:paraId="4EB87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1137" w:type="dxa"/>
            <w:vAlign w:val="top"/>
          </w:tcPr>
          <w:p w14:paraId="0B80365B">
            <w:pPr>
              <w:pStyle w:val="5"/>
            </w:pPr>
          </w:p>
        </w:tc>
        <w:tc>
          <w:tcPr>
            <w:tcW w:w="3116" w:type="dxa"/>
            <w:vAlign w:val="top"/>
          </w:tcPr>
          <w:p w14:paraId="4F64261A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2458F233">
            <w:pPr>
              <w:pStyle w:val="5"/>
            </w:pPr>
          </w:p>
        </w:tc>
      </w:tr>
      <w:tr w14:paraId="341434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1137" w:type="dxa"/>
            <w:vAlign w:val="top"/>
          </w:tcPr>
          <w:p w14:paraId="0FD86512">
            <w:pPr>
              <w:pStyle w:val="5"/>
            </w:pPr>
          </w:p>
        </w:tc>
        <w:tc>
          <w:tcPr>
            <w:tcW w:w="3116" w:type="dxa"/>
            <w:vAlign w:val="top"/>
          </w:tcPr>
          <w:p w14:paraId="798400AE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5EB3792F">
            <w:pPr>
              <w:pStyle w:val="5"/>
            </w:pPr>
          </w:p>
        </w:tc>
      </w:tr>
      <w:tr w14:paraId="69E6F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137" w:type="dxa"/>
            <w:vAlign w:val="top"/>
          </w:tcPr>
          <w:p w14:paraId="1736ED35">
            <w:pPr>
              <w:pStyle w:val="5"/>
            </w:pPr>
          </w:p>
        </w:tc>
        <w:tc>
          <w:tcPr>
            <w:tcW w:w="3116" w:type="dxa"/>
            <w:vAlign w:val="top"/>
          </w:tcPr>
          <w:p w14:paraId="1420066F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56B9E8D8">
            <w:pPr>
              <w:pStyle w:val="5"/>
            </w:pPr>
          </w:p>
        </w:tc>
      </w:tr>
      <w:tr w14:paraId="38B54D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137" w:type="dxa"/>
            <w:vAlign w:val="top"/>
          </w:tcPr>
          <w:p w14:paraId="76A638D5">
            <w:pPr>
              <w:pStyle w:val="5"/>
            </w:pPr>
          </w:p>
        </w:tc>
        <w:tc>
          <w:tcPr>
            <w:tcW w:w="3116" w:type="dxa"/>
            <w:vAlign w:val="top"/>
          </w:tcPr>
          <w:p w14:paraId="0F032770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6F674B29">
            <w:pPr>
              <w:pStyle w:val="5"/>
            </w:pPr>
          </w:p>
        </w:tc>
      </w:tr>
      <w:tr w14:paraId="62516C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1137" w:type="dxa"/>
            <w:vAlign w:val="top"/>
          </w:tcPr>
          <w:p w14:paraId="136B570D">
            <w:pPr>
              <w:pStyle w:val="5"/>
            </w:pPr>
          </w:p>
        </w:tc>
        <w:tc>
          <w:tcPr>
            <w:tcW w:w="3116" w:type="dxa"/>
            <w:vAlign w:val="top"/>
          </w:tcPr>
          <w:p w14:paraId="363015DD">
            <w:pPr>
              <w:pStyle w:val="5"/>
            </w:pPr>
          </w:p>
        </w:tc>
        <w:tc>
          <w:tcPr>
            <w:tcW w:w="5473" w:type="dxa"/>
            <w:gridSpan w:val="4"/>
            <w:vAlign w:val="top"/>
          </w:tcPr>
          <w:p w14:paraId="02561BE7">
            <w:pPr>
              <w:pStyle w:val="5"/>
            </w:pPr>
          </w:p>
        </w:tc>
      </w:tr>
    </w:tbl>
    <w:p w14:paraId="0559E2C5">
      <w:pPr>
        <w:spacing w:before="53" w:line="219" w:lineRule="auto"/>
        <w:ind w:left="72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（篇幅不足，可续页）</w:t>
      </w:r>
    </w:p>
    <w:p w14:paraId="586EC05B">
      <w:pPr>
        <w:spacing w:before="63" w:line="213" w:lineRule="auto"/>
        <w:ind w:left="717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3"/>
          <w:sz w:val="21"/>
          <w:szCs w:val="21"/>
        </w:rPr>
        <w:t>请于</w:t>
      </w:r>
      <w:r>
        <w:rPr>
          <w:rFonts w:ascii="宋体" w:hAnsi="宋体" w:eastAsia="宋体" w:cs="宋体"/>
          <w:spacing w:val="-37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 xml:space="preserve">2026 </w:t>
      </w:r>
      <w:r>
        <w:rPr>
          <w:rFonts w:ascii="宋体" w:hAnsi="宋体" w:eastAsia="宋体" w:cs="宋体"/>
          <w:spacing w:val="-3"/>
          <w:sz w:val="21"/>
          <w:szCs w:val="21"/>
        </w:rPr>
        <w:t>年</w:t>
      </w:r>
      <w:r>
        <w:rPr>
          <w:rFonts w:ascii="宋体" w:hAnsi="宋体" w:eastAsia="宋体" w:cs="宋体"/>
          <w:spacing w:val="-27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 xml:space="preserve">10 </w:t>
      </w:r>
      <w:r>
        <w:rPr>
          <w:rFonts w:ascii="宋体" w:hAnsi="宋体" w:eastAsia="宋体" w:cs="宋体"/>
          <w:spacing w:val="-3"/>
          <w:sz w:val="21"/>
          <w:szCs w:val="21"/>
        </w:rPr>
        <w:t>月</w:t>
      </w:r>
      <w:r>
        <w:rPr>
          <w:rFonts w:ascii="宋体" w:hAnsi="宋体" w:eastAsia="宋体" w:cs="宋体"/>
          <w:spacing w:val="-44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 xml:space="preserve">30  </w:t>
      </w:r>
      <w:r>
        <w:rPr>
          <w:rFonts w:ascii="宋体" w:hAnsi="宋体" w:eastAsia="宋体" w:cs="宋体"/>
          <w:spacing w:val="-3"/>
          <w:sz w:val="21"/>
          <w:szCs w:val="21"/>
        </w:rPr>
        <w:t>日前返回至</w:t>
      </w:r>
      <w:r>
        <w:rPr>
          <w:rFonts w:ascii="宋体" w:hAnsi="宋体" w:eastAsia="宋体" w:cs="宋体"/>
          <w:spacing w:val="-45"/>
          <w:sz w:val="21"/>
          <w:szCs w:val="21"/>
        </w:rPr>
        <w:t xml:space="preserve"> </w:t>
      </w:r>
      <w:r>
        <w:fldChar w:fldCharType="begin"/>
      </w:r>
      <w:r>
        <w:instrText xml:space="preserve"> HYPERLINK "liujl@cnis.ac.cn"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t>liujl@cnis.ac.cn</w:t>
      </w:r>
      <w:r>
        <w:rPr>
          <w:rFonts w:ascii="Times New Roman" w:hAnsi="Times New Roman" w:eastAsia="Times New Roman" w:cs="Times New Roman"/>
          <w:spacing w:val="-3"/>
          <w:sz w:val="21"/>
          <w:szCs w:val="21"/>
        </w:rPr>
        <w:fldChar w:fldCharType="end"/>
      </w:r>
      <w:r>
        <w:rPr>
          <w:rFonts w:ascii="宋体" w:hAnsi="宋体" w:eastAsia="宋体" w:cs="宋体"/>
          <w:spacing w:val="-3"/>
          <w:sz w:val="21"/>
          <w:szCs w:val="21"/>
        </w:rPr>
        <w:t>。</w:t>
      </w:r>
    </w:p>
    <w:sectPr>
      <w:pgSz w:w="11907" w:h="16839"/>
      <w:pgMar w:top="1431" w:right="1087" w:bottom="0" w:left="10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1421B7"/>
    <w:rsid w:val="6EE438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84</Words>
  <Characters>109</Characters>
  <TotalTime>0</TotalTime>
  <ScaleCrop>false</ScaleCrop>
  <LinksUpToDate>false</LinksUpToDate>
  <CharactersWithSpaces>117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2026-09-04T11:12:00Z</dcterms:created>
  <dc:creator>MQM</dc:creator>
  <cp:lastModifiedBy>张晓芳</cp:lastModifiedBy>
  <dcterms:modified xsi:type="dcterms:W3CDTF">2026-09-08T00:45:45Z</dcterms:modified>
  <dc:title>国家标准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2026-09-08T08:45:12Z</vt:filetime>
  </property>
  <property fmtid="{D5CDD505-2E9C-101B-9397-08002B2CF9AE}" pid="4" name="KSOProductBuildVer">
    <vt:lpwstr>2052-12.1.0.28505</vt:lpwstr>
  </property>
  <property fmtid="{D5CDD505-2E9C-101B-9397-08002B2CF9AE}" pid="5" name="ICV">
    <vt:lpwstr>E874D51CE7EE4135B5A9EA290D3413CE_13</vt:lpwstr>
  </property>
  <property fmtid="{D5CDD505-2E9C-101B-9397-08002B2CF9AE}" pid="6" name="KSOTemplateDocerSaveRecord">
    <vt:lpwstr>eyJoZGlkIjoiOTRkN2ExZjJkZjliOGEwNWQ4OTRhZTlmMmFhMzg0OTUiLCJ1c2VySWQiOiI0NTc5NTYxNzQifQ==</vt:lpwstr>
  </property>
</Properties>
</file>