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智慧农业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术语</w:t>
      </w:r>
      <w:r>
        <w:rPr>
          <w:rFonts w:hint="eastAsia" w:ascii="黑体" w:hAnsi="黑体" w:eastAsia="黑体" w:cs="黑体"/>
          <w:sz w:val="36"/>
          <w:szCs w:val="36"/>
        </w:rPr>
        <w:t>》国家标准起草单位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eastAsia="zh-CN"/>
              </w:rPr>
              <w:t>智慧农业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术语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C97AB-97CC-4536-92BE-7F1038A1EF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7444BB-DCC7-4EBC-A910-354AE4A234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lmZTNjNGQxNDEzYmFmY2U3OGQwNTgxZTAyYTY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44597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9508A2"/>
    <w:rsid w:val="00A47C7A"/>
    <w:rsid w:val="00A500A6"/>
    <w:rsid w:val="00A90ED0"/>
    <w:rsid w:val="00AE7E07"/>
    <w:rsid w:val="00B20E0A"/>
    <w:rsid w:val="00B67DF2"/>
    <w:rsid w:val="00BF3EA0"/>
    <w:rsid w:val="00C4538F"/>
    <w:rsid w:val="00D83818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9DD70B5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A72028"/>
    <w:rsid w:val="67A047B7"/>
    <w:rsid w:val="67AA2321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Lines>2</Lines>
  <Paragraphs>1</Paragraphs>
  <TotalTime>32</TotalTime>
  <ScaleCrop>false</ScaleCrop>
  <LinksUpToDate>false</LinksUpToDate>
  <CharactersWithSpaces>390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2023-02-10T01:58:00Z</dcterms:created>
  <dc:creator>闫万体</dc:creator>
  <cp:lastModifiedBy>席兴军</cp:lastModifiedBy>
  <cp:lastPrinted>2023-02-13T01:42:00Z</cp:lastPrinted>
  <dcterms:modified xsi:type="dcterms:W3CDTF">2024-04-07T06:22:10Z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24434A396AAD49B290CDCEC4BFB0670F_13</vt:lpwstr>
  </property>
  <property fmtid="{D5CDD505-2E9C-101B-9397-08002B2CF9AE}" pid="4" name="KSOSaveFontToCloudKey">
    <vt:lpwstr>306115858_btnclosed</vt:lpwstr>
  </property>
</Properties>
</file>