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90A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附件：报名回执表</w:t>
      </w:r>
      <w:bookmarkEnd w:id="0"/>
    </w:p>
    <w:p w14:paraId="0AE13A4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b/>
          <w:bCs w:val="0"/>
          <w:kern w:val="2"/>
          <w:sz w:val="11"/>
          <w:szCs w:val="11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11"/>
          <w:szCs w:val="11"/>
          <w:lang w:val="en-US" w:eastAsia="zh-CN" w:bidi="ar"/>
        </w:rPr>
        <w:t xml:space="preserve"> </w:t>
      </w:r>
    </w:p>
    <w:p w14:paraId="7B7BFCD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"/>
        </w:rPr>
        <w:t>第一期数据资产管理标准化专题培训班（北京）</w:t>
      </w:r>
    </w:p>
    <w:p w14:paraId="6EF7912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28"/>
          <w:szCs w:val="28"/>
          <w:lang w:val="en-US" w:eastAsia="zh-CN" w:bidi="ar"/>
        </w:rPr>
        <w:t>报名回执表</w:t>
      </w:r>
    </w:p>
    <w:tbl>
      <w:tblPr>
        <w:tblStyle w:val="2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793"/>
        <w:gridCol w:w="2330"/>
        <w:gridCol w:w="1683"/>
        <w:gridCol w:w="18"/>
        <w:gridCol w:w="2552"/>
      </w:tblGrid>
      <w:tr w14:paraId="75ED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0E31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单位名称：</w:t>
            </w:r>
          </w:p>
        </w:tc>
      </w:tr>
      <w:tr w14:paraId="6F29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0B78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通讯地址：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85E6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邮  编：</w:t>
            </w:r>
          </w:p>
        </w:tc>
      </w:tr>
      <w:tr w14:paraId="2500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F18D6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联系人： 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EFD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电  话：</w:t>
            </w:r>
          </w:p>
        </w:tc>
      </w:tr>
      <w:tr w14:paraId="05E6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901B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b/>
                <w:bCs w:val="0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发票种类：  □增值税普通发票     □增值税专用发票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（填写以下信息）</w:t>
            </w:r>
          </w:p>
          <w:p w14:paraId="27429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b/>
                <w:bCs w:val="0"/>
                <w:color w:val="FF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注：发票均为电子发票</w:t>
            </w:r>
          </w:p>
        </w:tc>
      </w:tr>
      <w:tr w14:paraId="4BDE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3815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培训发票单位：</w:t>
            </w:r>
          </w:p>
        </w:tc>
      </w:tr>
      <w:tr w14:paraId="77B0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AC7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纳税人识别号：</w:t>
            </w:r>
          </w:p>
        </w:tc>
      </w:tr>
      <w:tr w14:paraId="1C32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B8329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E1C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8290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职称/职务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458A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480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E-mail</w:t>
            </w:r>
          </w:p>
        </w:tc>
      </w:tr>
      <w:tr w14:paraId="2236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DFF4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5651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33D1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E0E6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B6AD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65C1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64AF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6D7F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F11C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768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E06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4915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17EE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495C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BFF2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86D53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94C3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4441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AE8F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5730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C177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A9ED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6991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7B75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D6F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FC8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7" w:firstLineChars="3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53E1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AF9D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16" w:firstLineChars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894CA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3F12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B21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住宿安排：      □单住       □合住       □自行安排</w:t>
            </w:r>
          </w:p>
          <w:p w14:paraId="7D133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u w:val="single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入住日期：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离店日期：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bdr w:val="none" w:color="auto" w:sz="0" w:space="0"/>
                <w:lang w:val="en-US" w:eastAsia="zh-CN" w:bidi="ar"/>
              </w:rPr>
              <w:t xml:space="preserve">                </w:t>
            </w:r>
          </w:p>
          <w:p w14:paraId="0CE11E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360" w:firstLineChars="150"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  <w:p w14:paraId="08C0DC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 w14:paraId="7312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 w14:paraId="00574E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您对培训工作的建议：</w:t>
            </w:r>
          </w:p>
          <w:p w14:paraId="4CDFF6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</w:tbl>
    <w:p w14:paraId="415F9C1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210" w:firstLineChars="100"/>
        <w:jc w:val="both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注：1.以上内容须全部填写，以便邮寄培训证书等使用。</w:t>
      </w:r>
    </w:p>
    <w:p w14:paraId="03A00C8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30" w:firstLineChars="300"/>
        <w:jc w:val="both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2.如遇房源紧张等特殊情况，住宿需服从会务调配。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62450"/>
    <w:rsid w:val="1FD6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2026-08-04T02:18:00Z</dcterms:created>
  <dc:creator>胡欣</dc:creator>
  <cp:lastModifiedBy>胡欣</cp:lastModifiedBy>
  <dcterms:modified xsi:type="dcterms:W3CDTF">2026-08-04T02:19:22Z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ABFCF783DAAD4D22B7F6C9ED9437665D_11</vt:lpwstr>
  </property>
  <property fmtid="{D5CDD505-2E9C-101B-9397-08002B2CF9AE}" pid="4" name="KSOTemplateDocerSaveRecord">
    <vt:lpwstr>eyJoZGlkIjoiYTk0M2ZhMDY3OTQ0ZjdmNThlODVmYjU1OTgxNzk1MzEiLCJ1c2VySWQiOiIxMDY0NTAzNjY3In0=</vt:lpwstr>
  </property>
</Properties>
</file>