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DFE8AA">
      <w:pPr>
        <w:rPr>
          <w:rFonts w:hint="eastAsia" w:ascii="宋体" w:hAnsi="宋体" w:eastAsia="宋体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/>
          <w:sz w:val="28"/>
          <w:szCs w:val="28"/>
        </w:rPr>
        <w:t>附件1：报名回执表</w:t>
      </w:r>
    </w:p>
    <w:p w14:paraId="526ED044">
      <w:pPr>
        <w:rPr>
          <w:rFonts w:ascii="宋体" w:hAnsi="宋体" w:eastAsia="宋体"/>
          <w:b/>
          <w:sz w:val="11"/>
          <w:szCs w:val="11"/>
        </w:rPr>
      </w:pPr>
    </w:p>
    <w:p w14:paraId="440760B1">
      <w:pPr>
        <w:jc w:val="center"/>
        <w:rPr>
          <w:rFonts w:hint="eastAsia" w:ascii="方正小标宋简体" w:eastAsia="方正小标宋简体"/>
          <w:sz w:val="28"/>
          <w:szCs w:val="28"/>
          <w:lang w:eastAsia="zh-CN"/>
        </w:rPr>
      </w:pPr>
      <w:r>
        <w:rPr>
          <w:rFonts w:hint="eastAsia" w:ascii="方正小标宋简体" w:eastAsia="方正小标宋简体"/>
          <w:sz w:val="32"/>
          <w:szCs w:val="32"/>
        </w:rPr>
        <w:t>第</w:t>
      </w: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二</w:t>
      </w:r>
      <w:r>
        <w:rPr>
          <w:rFonts w:hint="eastAsia" w:ascii="方正小标宋简体" w:eastAsia="方正小标宋简体"/>
          <w:sz w:val="32"/>
          <w:szCs w:val="32"/>
        </w:rPr>
        <w:t>期</w:t>
      </w: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国际标准化基础知识</w:t>
      </w:r>
      <w:r>
        <w:rPr>
          <w:rFonts w:hint="eastAsia" w:ascii="方正小标宋简体" w:eastAsia="方正小标宋简体"/>
          <w:sz w:val="32"/>
          <w:szCs w:val="32"/>
        </w:rPr>
        <w:t>培训班</w:t>
      </w: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（贵州）</w:t>
      </w:r>
    </w:p>
    <w:p w14:paraId="38801C6A">
      <w:pPr>
        <w:jc w:val="center"/>
        <w:rPr>
          <w:rFonts w:hint="eastAsia" w:ascii="方正小标宋简体" w:eastAsia="方正小标宋简体"/>
          <w:sz w:val="28"/>
          <w:szCs w:val="28"/>
        </w:rPr>
      </w:pPr>
      <w:r>
        <w:rPr>
          <w:rFonts w:hint="eastAsia" w:ascii="方正小标宋简体" w:eastAsia="方正小标宋简体"/>
          <w:sz w:val="28"/>
          <w:szCs w:val="28"/>
        </w:rPr>
        <w:t>报名回执表</w:t>
      </w:r>
    </w:p>
    <w:tbl>
      <w:tblPr>
        <w:tblStyle w:val="4"/>
        <w:tblW w:w="86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3"/>
        <w:gridCol w:w="793"/>
        <w:gridCol w:w="2330"/>
        <w:gridCol w:w="1683"/>
        <w:gridCol w:w="18"/>
        <w:gridCol w:w="2552"/>
      </w:tblGrid>
      <w:tr w14:paraId="25A2E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6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C5BCFF">
            <w:pPr>
              <w:spacing w:line="360" w:lineRule="auto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单位名称：</w:t>
            </w:r>
          </w:p>
        </w:tc>
      </w:tr>
      <w:tr w14:paraId="6CD59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FCC979">
            <w:pPr>
              <w:spacing w:line="360" w:lineRule="auto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通讯地址：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B4C27">
            <w:pPr>
              <w:spacing w:line="360" w:lineRule="auto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邮  编：</w:t>
            </w:r>
          </w:p>
        </w:tc>
      </w:tr>
      <w:tr w14:paraId="2F6F0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C52C73">
            <w:pPr>
              <w:spacing w:line="360" w:lineRule="auto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联系人： 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8B5358">
            <w:pPr>
              <w:spacing w:line="360" w:lineRule="auto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电  话：</w:t>
            </w:r>
          </w:p>
        </w:tc>
      </w:tr>
      <w:tr w14:paraId="2309E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6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63014">
            <w:pPr>
              <w:spacing w:line="360" w:lineRule="auto"/>
              <w:jc w:val="left"/>
              <w:rPr>
                <w:rFonts w:hint="eastAsia"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sz w:val="24"/>
              </w:rPr>
              <w:t>发票种类：  □增值税普通发票     □增值税专用发票</w:t>
            </w:r>
            <w:r>
              <w:rPr>
                <w:rFonts w:hint="eastAsia" w:ascii="宋体" w:hAnsi="宋体" w:eastAsia="宋体"/>
                <w:b/>
                <w:sz w:val="22"/>
              </w:rPr>
              <w:t>（填写以下信息）</w:t>
            </w:r>
          </w:p>
          <w:p w14:paraId="0E9AF89B">
            <w:pPr>
              <w:spacing w:line="360" w:lineRule="auto"/>
              <w:jc w:val="left"/>
              <w:rPr>
                <w:rFonts w:hint="eastAsia" w:ascii="宋体" w:hAnsi="宋体" w:eastAsia="宋体"/>
                <w:b/>
                <w:color w:val="FF0000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FF0000"/>
                <w:szCs w:val="21"/>
              </w:rPr>
              <w:t>注：</w:t>
            </w:r>
            <w:r>
              <w:rPr>
                <w:rFonts w:hint="eastAsia" w:ascii="宋体" w:hAnsi="宋体" w:eastAsia="宋体"/>
                <w:b/>
                <w:color w:val="FF0000"/>
                <w:szCs w:val="21"/>
                <w:lang w:val="en-US" w:eastAsia="zh-CN"/>
              </w:rPr>
              <w:t>发票均为电子发票</w:t>
            </w:r>
          </w:p>
        </w:tc>
      </w:tr>
      <w:tr w14:paraId="4E6D0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6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9C0E7">
            <w:pPr>
              <w:spacing w:line="360" w:lineRule="auto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培训发票单位：</w:t>
            </w:r>
          </w:p>
        </w:tc>
      </w:tr>
      <w:tr w14:paraId="75F60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6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B6F32">
            <w:pPr>
              <w:spacing w:line="360" w:lineRule="auto"/>
              <w:jc w:val="left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纳税人识别号：</w:t>
            </w:r>
          </w:p>
        </w:tc>
      </w:tr>
      <w:tr w14:paraId="7C12A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  <w:jc w:val="center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823AF">
            <w:pPr>
              <w:spacing w:line="360" w:lineRule="auto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姓名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8CCC4">
            <w:pPr>
              <w:spacing w:line="360" w:lineRule="auto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性别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7D47F">
            <w:pPr>
              <w:spacing w:line="360" w:lineRule="auto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职称/职务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7FFE9">
            <w:pPr>
              <w:spacing w:line="360" w:lineRule="auto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手机号</w:t>
            </w:r>
          </w:p>
        </w:tc>
        <w:tc>
          <w:tcPr>
            <w:tcW w:w="2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0D8B9">
            <w:pPr>
              <w:spacing w:line="360" w:lineRule="auto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E-mail</w:t>
            </w:r>
          </w:p>
        </w:tc>
      </w:tr>
      <w:tr w14:paraId="5CCBA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29FC5">
            <w:pPr>
              <w:spacing w:line="360" w:lineRule="auto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3B5D9">
            <w:pPr>
              <w:spacing w:line="360" w:lineRule="auto"/>
              <w:ind w:firstLine="7" w:firstLineChars="3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B28DA">
            <w:pPr>
              <w:spacing w:line="360" w:lineRule="auto"/>
              <w:ind w:firstLine="480" w:firstLineChars="200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D41F9">
            <w:pPr>
              <w:spacing w:line="360" w:lineRule="auto"/>
              <w:ind w:firstLine="16" w:firstLineChars="7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90A9B">
            <w:pPr>
              <w:spacing w:line="360" w:lineRule="auto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1F83B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0B239">
            <w:pPr>
              <w:spacing w:line="360" w:lineRule="auto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BD084">
            <w:pPr>
              <w:spacing w:line="360" w:lineRule="auto"/>
              <w:ind w:firstLine="7" w:firstLineChars="3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B89D6">
            <w:pPr>
              <w:spacing w:line="360" w:lineRule="auto"/>
              <w:ind w:firstLine="480" w:firstLineChars="200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7543A">
            <w:pPr>
              <w:spacing w:line="360" w:lineRule="auto"/>
              <w:ind w:firstLine="16" w:firstLineChars="7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DC377">
            <w:pPr>
              <w:spacing w:line="360" w:lineRule="auto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0A029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019AE">
            <w:pPr>
              <w:spacing w:line="360" w:lineRule="auto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A2719">
            <w:pPr>
              <w:spacing w:line="360" w:lineRule="auto"/>
              <w:ind w:firstLine="7" w:firstLineChars="3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D58A7">
            <w:pPr>
              <w:spacing w:line="360" w:lineRule="auto"/>
              <w:ind w:firstLine="480" w:firstLineChars="200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B76ED">
            <w:pPr>
              <w:spacing w:line="360" w:lineRule="auto"/>
              <w:ind w:firstLine="16" w:firstLineChars="7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3DD34">
            <w:pPr>
              <w:spacing w:line="360" w:lineRule="auto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7805F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4C500">
            <w:pPr>
              <w:spacing w:line="360" w:lineRule="auto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9F53E">
            <w:pPr>
              <w:spacing w:line="360" w:lineRule="auto"/>
              <w:ind w:firstLine="7" w:firstLineChars="3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02E09">
            <w:pPr>
              <w:spacing w:line="360" w:lineRule="auto"/>
              <w:ind w:firstLine="480" w:firstLineChars="200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A0A7B">
            <w:pPr>
              <w:spacing w:line="360" w:lineRule="auto"/>
              <w:ind w:firstLine="16" w:firstLineChars="7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37F0F">
            <w:pPr>
              <w:spacing w:line="360" w:lineRule="auto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1E690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7" w:hRule="exact"/>
          <w:jc w:val="center"/>
        </w:trPr>
        <w:tc>
          <w:tcPr>
            <w:tcW w:w="86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93483">
            <w:pPr>
              <w:spacing w:line="360" w:lineRule="auto"/>
              <w:ind w:firstLine="360" w:firstLineChars="150"/>
              <w:jc w:val="lef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住宿安排：      □单住       □合住       □自行安排</w:t>
            </w:r>
          </w:p>
          <w:p w14:paraId="72D48558">
            <w:pPr>
              <w:spacing w:line="360" w:lineRule="auto"/>
              <w:ind w:firstLine="360" w:firstLineChars="150"/>
              <w:jc w:val="left"/>
              <w:rPr>
                <w:rFonts w:hint="eastAsia" w:ascii="宋体" w:hAnsi="宋体" w:eastAsia="宋体"/>
                <w:sz w:val="24"/>
                <w:u w:val="single"/>
              </w:rPr>
            </w:pPr>
            <w:r>
              <w:rPr>
                <w:rFonts w:hint="eastAsia" w:ascii="宋体" w:hAnsi="宋体" w:eastAsia="宋体"/>
                <w:sz w:val="24"/>
              </w:rPr>
              <w:t>入住日期：</w:t>
            </w:r>
            <w:r>
              <w:rPr>
                <w:rFonts w:hint="eastAsia" w:ascii="宋体" w:hAnsi="宋体" w:eastAsia="宋体"/>
                <w:sz w:val="24"/>
                <w:u w:val="single"/>
              </w:rPr>
              <w:t xml:space="preserve">                </w:t>
            </w:r>
            <w:r>
              <w:rPr>
                <w:rFonts w:hint="eastAsia" w:ascii="宋体" w:hAnsi="宋体" w:eastAsia="宋体"/>
                <w:sz w:val="24"/>
              </w:rPr>
              <w:t xml:space="preserve">       离店日期：</w:t>
            </w:r>
            <w:r>
              <w:rPr>
                <w:rFonts w:hint="eastAsia" w:ascii="宋体" w:hAnsi="宋体" w:eastAsia="宋体"/>
                <w:sz w:val="24"/>
                <w:u w:val="single"/>
              </w:rPr>
              <w:t xml:space="preserve">                </w:t>
            </w:r>
          </w:p>
          <w:p w14:paraId="2D266475">
            <w:pPr>
              <w:spacing w:line="360" w:lineRule="auto"/>
              <w:ind w:firstLine="360" w:firstLineChars="150"/>
              <w:jc w:val="left"/>
              <w:rPr>
                <w:rFonts w:ascii="宋体" w:hAnsi="宋体" w:eastAsia="宋体"/>
                <w:sz w:val="24"/>
              </w:rPr>
            </w:pPr>
          </w:p>
          <w:p w14:paraId="0B6A5BA0">
            <w:pPr>
              <w:spacing w:line="360" w:lineRule="auto"/>
              <w:jc w:val="center"/>
              <w:rPr>
                <w:rFonts w:ascii="宋体" w:hAnsi="宋体" w:eastAsia="宋体"/>
                <w:sz w:val="24"/>
              </w:rPr>
            </w:pPr>
          </w:p>
          <w:p w14:paraId="076F74E4">
            <w:pPr>
              <w:spacing w:line="360" w:lineRule="auto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0CDD1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0" w:hRule="atLeast"/>
          <w:jc w:val="center"/>
        </w:trPr>
        <w:tc>
          <w:tcPr>
            <w:tcW w:w="8649" w:type="dxa"/>
            <w:gridSpan w:val="6"/>
            <w:noWrap w:val="0"/>
            <w:vAlign w:val="top"/>
          </w:tcPr>
          <w:p w14:paraId="7B5938FF">
            <w:pPr>
              <w:spacing w:line="360" w:lineRule="auto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您对培训工作的建议：</w:t>
            </w:r>
          </w:p>
        </w:tc>
      </w:tr>
    </w:tbl>
    <w:p w14:paraId="4B3F2125">
      <w:pPr>
        <w:spacing w:line="360" w:lineRule="auto"/>
        <w:ind w:firstLine="210" w:firstLineChars="100"/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注：1.以上内容须全部填写，以便邮寄培训证书等使用。</w:t>
      </w:r>
    </w:p>
    <w:p w14:paraId="2DD6A30A">
      <w:pPr>
        <w:spacing w:line="360" w:lineRule="auto"/>
        <w:ind w:firstLine="630" w:firstLineChars="300"/>
        <w:rPr>
          <w:rFonts w:hint="eastAsia" w:ascii="宋体" w:hAnsi="宋体" w:eastAsia="宋体"/>
          <w:szCs w:val="21"/>
        </w:rPr>
        <w:sectPr>
          <w:headerReference r:id="rId3" w:type="first"/>
          <w:footerReference r:id="rId6" w:type="first"/>
          <w:footerReference r:id="rId4" w:type="default"/>
          <w:footerReference r:id="rId5" w:type="even"/>
          <w:pgSz w:w="11906" w:h="16838"/>
          <w:pgMar w:top="1985" w:right="1133" w:bottom="1361" w:left="1588" w:header="851" w:footer="992" w:gutter="0"/>
          <w:pgNumType w:fmt="numberInDash" w:start="1"/>
          <w:cols w:space="720" w:num="1"/>
          <w:titlePg/>
          <w:docGrid w:type="lines" w:linePitch="312" w:charSpace="0"/>
        </w:sectPr>
      </w:pPr>
      <w:r>
        <w:rPr>
          <w:rFonts w:hint="eastAsia" w:ascii="宋体" w:hAnsi="宋体" w:eastAsia="宋体"/>
          <w:szCs w:val="21"/>
          <w:lang w:val="en-US" w:eastAsia="zh-CN"/>
        </w:rPr>
        <w:t>2.</w:t>
      </w:r>
      <w:r>
        <w:rPr>
          <w:rFonts w:hint="eastAsia" w:ascii="宋体" w:hAnsi="宋体" w:eastAsia="宋体"/>
          <w:szCs w:val="21"/>
        </w:rPr>
        <w:t>如遇房源紧张等特殊情况，住宿需服从会务调配</w:t>
      </w:r>
    </w:p>
    <w:p w14:paraId="0AC35CD0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594702">
    <w:pPr>
      <w:pStyle w:val="2"/>
      <w:wordWrap w:val="0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                                                          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                       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D629B0">
    <w:pPr>
      <w:pStyle w:val="2"/>
      <w:ind w:right="360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4 -</w:t>
    </w:r>
    <w:r>
      <w:rPr>
        <w:rFonts w:ascii="宋体" w:hAnsi="宋体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1D4821">
    <w:pPr>
      <w:pStyle w:val="2"/>
    </w:pPr>
  </w:p>
  <w:p w14:paraId="0B03812C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53B202">
    <w:pPr>
      <w:pStyle w:val="3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DFB625"/>
    <w:rsid w:val="6FDFB625"/>
    <w:rsid w:val="78E75F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202</Words>
  <Characters>209</Characters>
  <Lines>0</Lines>
  <Paragraphs>0</Paragraphs>
  <TotalTime>0</TotalTime>
  <ScaleCrop>false</ScaleCrop>
  <LinksUpToDate>false</LinksUpToDate>
  <CharactersWithSpaces>280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2026-07-22T09:24:00Z</dcterms:created>
  <dc:creator>zhaojq</dc:creator>
  <cp:lastModifiedBy>啦啦</cp:lastModifiedBy>
  <dcterms:modified xsi:type="dcterms:W3CDTF">2026-07-22T10:01:53Z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68C3156E103F4CC7B98947A183454C3A_13</vt:lpwstr>
  </property>
</Properties>
</file>