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ectionMark0"/>
    <w:bookmarkStart w:id="1" w:name="SectionMark1"/>
    <w:p w:rsidR="006A2097" w:rsidRPr="00932913" w:rsidRDefault="006A2097" w:rsidP="006A2097">
      <w:pPr>
        <w:pStyle w:val="a1"/>
        <w:sectPr w:rsidR="006A2097" w:rsidRPr="00932913">
          <w:headerReference w:type="default" r:id="rId9"/>
          <w:footerReference w:type="even" r:id="rId10"/>
          <w:footerReference w:type="default" r:id="rId11"/>
          <w:pgSz w:w="11907" w:h="16839"/>
          <w:pgMar w:top="567" w:right="851" w:bottom="1361" w:left="1418" w:header="0" w:footer="0" w:gutter="0"/>
          <w:pgNumType w:fmt="upperRoman" w:start="1"/>
          <w:cols w:space="425"/>
          <w:titlePg/>
          <w:docGrid w:type="lines" w:linePitch="312"/>
        </w:sectPr>
      </w:pPr>
      <w:r w:rsidRPr="0093291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394B6D" wp14:editId="580F7361">
                <wp:simplePos x="0" y="0"/>
                <wp:positionH relativeFrom="column">
                  <wp:posOffset>5602605</wp:posOffset>
                </wp:positionH>
                <wp:positionV relativeFrom="paragraph">
                  <wp:posOffset>9113520</wp:posOffset>
                </wp:positionV>
                <wp:extent cx="685800" cy="495300"/>
                <wp:effectExtent l="0" t="0" r="2540" b="3810"/>
                <wp:wrapNone/>
                <wp:docPr id="26" name="文本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097" w:rsidRDefault="006A2097" w:rsidP="006A2097">
                            <w:r>
                              <w:rPr>
                                <w:rStyle w:val="af7"/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6" o:spid="_x0000_s1026" type="#_x0000_t202" style="position:absolute;left:0;text-align:left;margin-left:441.15pt;margin-top:717.6pt;width:54pt;height:3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" stroked="f">
                <v:textbox>
                  <w:txbxContent>
                    <w:p w:rsidR="006A2097" w:rsidRDefault="006A2097" w:rsidP="006A2097">
                      <w:r>
                        <w:rPr>
                          <w:rStyle w:val="af7"/>
                          <w:rFonts w:hint="eastAsia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  <w:r w:rsidRPr="0093291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CA47D2" wp14:editId="62323F98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14605" t="10795" r="7620" b="8255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5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00pt" to="482pt,7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" strokecolor="#080000" strokeweight="1pt"/>
            </w:pict>
          </mc:Fallback>
        </mc:AlternateContent>
      </w:r>
      <w:r w:rsidRPr="0093291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BE912C" wp14:editId="75D40E7C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14605" t="13970" r="7620" b="14605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4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9pt" to="48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" strokecolor="#080000" strokeweight="1pt"/>
            </w:pict>
          </mc:Fallback>
        </mc:AlternateContent>
      </w:r>
      <w:r w:rsidRPr="0093291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633CB284" wp14:editId="2A995B61">
                <wp:simplePos x="0" y="0"/>
                <wp:positionH relativeFrom="margin">
                  <wp:posOffset>-342900</wp:posOffset>
                </wp:positionH>
                <wp:positionV relativeFrom="margin">
                  <wp:posOffset>8960485</wp:posOffset>
                </wp:positionV>
                <wp:extent cx="6120130" cy="738505"/>
                <wp:effectExtent l="0" t="0" r="0" b="0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097" w:rsidRPr="005C3479" w:rsidRDefault="006A2097" w:rsidP="006A2097">
                            <w:pPr>
                              <w:pStyle w:val="af8"/>
                              <w:rPr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5C3479">
                              <w:rPr>
                                <w:rFonts w:hint="eastAsia"/>
                                <w:spacing w:val="-16"/>
                                <w:sz w:val="32"/>
                                <w:szCs w:val="32"/>
                              </w:rPr>
                              <w:t>中华人民共和国国家质量监督检验检疫总局</w:t>
                            </w:r>
                          </w:p>
                          <w:p w:rsidR="006A2097" w:rsidRPr="005C3479" w:rsidRDefault="006A2097" w:rsidP="006A2097">
                            <w:pPr>
                              <w:pStyle w:val="af8"/>
                              <w:widowControl w:val="0"/>
                              <w:ind w:firstLineChars="40" w:firstLine="174"/>
                              <w:rPr>
                                <w:spacing w:val="0"/>
                                <w:sz w:val="32"/>
                                <w:szCs w:val="32"/>
                              </w:rPr>
                            </w:pPr>
                            <w:r w:rsidRPr="005C3479">
                              <w:rPr>
                                <w:rFonts w:hint="eastAsia"/>
                                <w:spacing w:val="0"/>
                                <w:sz w:val="32"/>
                                <w:szCs w:val="32"/>
                              </w:rPr>
                              <w:t>中国国家标准化管理委员会</w:t>
                            </w:r>
                            <w:r w:rsidRPr="005C3479">
                              <w:rPr>
                                <w:rStyle w:val="af7"/>
                                <w:rFonts w:hint="eastAsia"/>
                                <w:spacing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3" o:spid="_x0000_s1027" type="#_x0000_t202" style="position:absolute;left:0;text-align:left;margin-left:-27pt;margin-top:705.55pt;width:481.9pt;height:58.1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" stroked="f">
                <v:textbox inset="0,0,0,0">
                  <w:txbxContent>
                    <w:p w:rsidR="006A2097" w:rsidRPr="005C3479" w:rsidRDefault="006A2097" w:rsidP="006A2097">
                      <w:pPr>
                        <w:pStyle w:val="af8"/>
                        <w:rPr>
                          <w:spacing w:val="-16"/>
                          <w:sz w:val="32"/>
                          <w:szCs w:val="32"/>
                        </w:rPr>
                      </w:pPr>
                      <w:r w:rsidRPr="005C3479">
                        <w:rPr>
                          <w:rFonts w:hint="eastAsia"/>
                          <w:spacing w:val="-16"/>
                          <w:sz w:val="32"/>
                          <w:szCs w:val="32"/>
                        </w:rPr>
                        <w:t>中华人民共和国国家质量监督检验检疫总局</w:t>
                      </w:r>
                    </w:p>
                    <w:p w:rsidR="006A2097" w:rsidRPr="005C3479" w:rsidRDefault="006A2097" w:rsidP="006A2097">
                      <w:pPr>
                        <w:pStyle w:val="af8"/>
                        <w:widowControl w:val="0"/>
                        <w:ind w:firstLineChars="40" w:firstLine="174"/>
                        <w:rPr>
                          <w:spacing w:val="0"/>
                          <w:sz w:val="32"/>
                          <w:szCs w:val="32"/>
                        </w:rPr>
                      </w:pPr>
                      <w:r w:rsidRPr="005C3479">
                        <w:rPr>
                          <w:rFonts w:hint="eastAsia"/>
                          <w:spacing w:val="0"/>
                          <w:sz w:val="32"/>
                          <w:szCs w:val="32"/>
                        </w:rPr>
                        <w:t>中国国家标准化管理委员会</w:t>
                      </w:r>
                      <w:r w:rsidRPr="005C3479">
                        <w:rPr>
                          <w:rStyle w:val="af7"/>
                          <w:rFonts w:hint="eastAsia"/>
                          <w:spacing w:val="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93291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58536184" wp14:editId="11D0F786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635" t="0" r="0" b="3175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097" w:rsidRDefault="006A2097" w:rsidP="006A2097">
                            <w:pPr>
                              <w:pStyle w:val="af9"/>
                            </w:pPr>
                            <w:r>
                              <w:rPr>
                                <w:rFonts w:hint="eastAsia"/>
                              </w:rPr>
                              <w:t>XXXX-XX-XX</w:t>
                            </w: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2" o:spid="_x0000_s1028" type="#_x0000_t202" style="position:absolute;left:0;text-align:left;margin-left:322.9pt;margin-top:674.3pt;width:159pt;height:24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" stroked="f">
                <v:textbox inset="0,0,0,0">
                  <w:txbxContent>
                    <w:p w:rsidR="006A2097" w:rsidRDefault="006A2097" w:rsidP="006A2097">
                      <w:pPr>
                        <w:pStyle w:val="af9"/>
                      </w:pPr>
                      <w:r>
                        <w:rPr>
                          <w:rFonts w:hint="eastAsia"/>
                        </w:rPr>
                        <w:t>XXXX-XX-XX</w:t>
                      </w:r>
                      <w:r>
                        <w:rPr>
                          <w:rFonts w:hint="eastAsia"/>
                        </w:rPr>
                        <w:t>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93291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 wp14:anchorId="18B478BE" wp14:editId="5E88D92E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4445" b="3175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097" w:rsidRDefault="006A2097" w:rsidP="006A2097">
                            <w:pPr>
                              <w:pStyle w:val="afa"/>
                            </w:pPr>
                            <w:r>
                              <w:rPr>
                                <w:rFonts w:hint="eastAsia"/>
                              </w:rPr>
                              <w:t>XXXX-XX-XX</w:t>
                            </w:r>
                            <w:r>
                              <w:rPr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1" o:spid="_x0000_s1029" type="#_x0000_t202" style="position:absolute;left:0;text-align:left;margin-left:0;margin-top:674.3pt;width:159pt;height:24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" stroked="f">
                <v:textbox inset="0,0,0,0">
                  <w:txbxContent>
                    <w:p w:rsidR="006A2097" w:rsidRDefault="006A2097" w:rsidP="006A2097">
                      <w:pPr>
                        <w:pStyle w:val="afa"/>
                      </w:pPr>
                      <w:r>
                        <w:rPr>
                          <w:rFonts w:hint="eastAsia"/>
                        </w:rPr>
                        <w:t>XXXX-XX-XX</w:t>
                      </w:r>
                      <w:r>
                        <w:rPr>
                          <w:rFonts w:hint="eastAsia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93291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4300907A" wp14:editId="07B37F33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4445" r="0" b="635"/>
                <wp:wrapNone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097" w:rsidRDefault="006A2097" w:rsidP="006A2097">
                            <w:pPr>
                              <w:pStyle w:val="afb"/>
                            </w:pPr>
                            <w:r w:rsidRPr="00D047ED">
                              <w:rPr>
                                <w:rFonts w:hint="eastAsia"/>
                              </w:rPr>
                              <w:t>数</w:t>
                            </w:r>
                            <w:r>
                              <w:rPr>
                                <w:rFonts w:hint="eastAsia"/>
                              </w:rPr>
                              <w:t>字家庭服务资源分类与代码</w:t>
                            </w:r>
                          </w:p>
                          <w:p w:rsidR="006A2097" w:rsidRDefault="006A2097" w:rsidP="006A2097">
                            <w:pPr>
                              <w:pStyle w:val="afc"/>
                              <w:ind w:firstLine="480"/>
                            </w:pPr>
                            <w:r w:rsidRPr="00A9299C">
                              <w:rPr>
                                <w:rFonts w:ascii="Arial" w:hAnsi="Arial" w:cs="Arial"/>
                                <w:color w:val="000000"/>
                                <w:szCs w:val="28"/>
                                <w:shd w:val="clear" w:color="auto" w:fill="FFFFFF"/>
                              </w:rPr>
                              <w:t>Classification and code of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 w:rsidRPr="00A9299C">
                              <w:rPr>
                                <w:rFonts w:ascii="Arial" w:hAnsi="Arial" w:cs="Arial"/>
                                <w:color w:val="000000"/>
                                <w:szCs w:val="28"/>
                                <w:shd w:val="clear" w:color="auto" w:fill="FFFFFF"/>
                              </w:rPr>
                              <w:t>digital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 w:rsidRPr="00F65850">
                              <w:rPr>
                                <w:rFonts w:ascii="Arial" w:hAnsi="Arial" w:cs="Arial"/>
                                <w:color w:val="000000"/>
                                <w:szCs w:val="28"/>
                                <w:shd w:val="clear" w:color="auto" w:fill="FFFFFF"/>
                              </w:rPr>
                              <w:t>home</w:t>
                            </w:r>
                            <w:r w:rsidRPr="00A9299C">
                              <w:rPr>
                                <w:rFonts w:ascii="Arial" w:hAnsi="Arial" w:cs="Arial"/>
                                <w:color w:val="000000"/>
                                <w:szCs w:val="28"/>
                                <w:shd w:val="clear" w:color="auto" w:fill="FFFFFF"/>
                              </w:rPr>
                              <w:t xml:space="preserve"> service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 w:rsidRPr="00A9299C">
                              <w:rPr>
                                <w:rFonts w:ascii="Arial" w:hAnsi="Arial" w:cs="Arial"/>
                                <w:color w:val="000000"/>
                                <w:szCs w:val="28"/>
                                <w:shd w:val="clear" w:color="auto" w:fill="FFFFFF"/>
                              </w:rPr>
                              <w:t>resource</w:t>
                            </w:r>
                          </w:p>
                          <w:p w:rsidR="006A2097" w:rsidRDefault="006A2097" w:rsidP="006A2097">
                            <w:pPr>
                              <w:pStyle w:val="afd"/>
                            </w:pPr>
                            <w:r>
                              <w:rPr>
                                <w:rFonts w:hint="eastAsia"/>
                              </w:rPr>
                              <w:t>(草案)</w:t>
                            </w:r>
                          </w:p>
                          <w:p w:rsidR="006A2097" w:rsidRDefault="006A2097" w:rsidP="006A2097">
                            <w:pPr>
                              <w:pStyle w:val="af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" o:spid="_x0000_s1030" type="#_x0000_t202" style="position:absolute;left:0;text-align:left;margin-left:0;margin-top:286.25pt;width:470pt;height:368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" stroked="f">
                <v:textbox inset="0,0,0,0">
                  <w:txbxContent>
                    <w:p w:rsidR="006A2097" w:rsidRDefault="006A2097" w:rsidP="006A2097">
                      <w:pPr>
                        <w:pStyle w:val="afb"/>
                      </w:pPr>
                      <w:r w:rsidRPr="00D047ED">
                        <w:rPr>
                          <w:rFonts w:hint="eastAsia"/>
                        </w:rPr>
                        <w:t>数</w:t>
                      </w:r>
                      <w:r>
                        <w:rPr>
                          <w:rFonts w:hint="eastAsia"/>
                        </w:rPr>
                        <w:t>字家庭服务资源分类与代码</w:t>
                      </w:r>
                    </w:p>
                    <w:p w:rsidR="006A2097" w:rsidRDefault="006A2097" w:rsidP="006A2097">
                      <w:pPr>
                        <w:pStyle w:val="afc"/>
                        <w:ind w:firstLine="480"/>
                      </w:pPr>
                      <w:r w:rsidRPr="00A9299C">
                        <w:rPr>
                          <w:rFonts w:ascii="Arial" w:hAnsi="Arial" w:cs="Arial"/>
                          <w:color w:val="000000"/>
                          <w:szCs w:val="28"/>
                          <w:shd w:val="clear" w:color="auto" w:fill="FFFFFF"/>
                        </w:rPr>
                        <w:t>Classification and code of</w:t>
                      </w:r>
                      <w:r>
                        <w:rPr>
                          <w:rFonts w:hint="eastAsia"/>
                          <w:color w:val="000000"/>
                          <w:szCs w:val="28"/>
                        </w:rPr>
                        <w:t xml:space="preserve"> </w:t>
                      </w:r>
                      <w:r w:rsidRPr="00A9299C">
                        <w:rPr>
                          <w:rFonts w:ascii="Arial" w:hAnsi="Arial" w:cs="Arial"/>
                          <w:color w:val="000000"/>
                          <w:szCs w:val="28"/>
                          <w:shd w:val="clear" w:color="auto" w:fill="FFFFFF"/>
                        </w:rPr>
                        <w:t>digital</w:t>
                      </w:r>
                      <w:r>
                        <w:rPr>
                          <w:rFonts w:hint="eastAsia"/>
                          <w:color w:val="000000"/>
                          <w:szCs w:val="28"/>
                        </w:rPr>
                        <w:t xml:space="preserve"> </w:t>
                      </w:r>
                      <w:r w:rsidRPr="00F65850">
                        <w:rPr>
                          <w:rFonts w:ascii="Arial" w:hAnsi="Arial" w:cs="Arial"/>
                          <w:color w:val="000000"/>
                          <w:szCs w:val="28"/>
                          <w:shd w:val="clear" w:color="auto" w:fill="FFFFFF"/>
                        </w:rPr>
                        <w:t>home</w:t>
                      </w:r>
                      <w:r w:rsidRPr="00A9299C">
                        <w:rPr>
                          <w:rFonts w:ascii="Arial" w:hAnsi="Arial" w:cs="Arial"/>
                          <w:color w:val="000000"/>
                          <w:szCs w:val="28"/>
                          <w:shd w:val="clear" w:color="auto" w:fill="FFFFFF"/>
                        </w:rPr>
                        <w:t xml:space="preserve"> service</w:t>
                      </w:r>
                      <w:r>
                        <w:rPr>
                          <w:rFonts w:hint="eastAsia"/>
                          <w:color w:val="000000"/>
                          <w:szCs w:val="28"/>
                        </w:rPr>
                        <w:t xml:space="preserve"> </w:t>
                      </w:r>
                      <w:r w:rsidRPr="00A9299C">
                        <w:rPr>
                          <w:rFonts w:ascii="Arial" w:hAnsi="Arial" w:cs="Arial"/>
                          <w:color w:val="000000"/>
                          <w:szCs w:val="28"/>
                          <w:shd w:val="clear" w:color="auto" w:fill="FFFFFF"/>
                        </w:rPr>
                        <w:t>resource</w:t>
                      </w:r>
                    </w:p>
                    <w:p w:rsidR="006A2097" w:rsidRDefault="006A2097" w:rsidP="006A2097">
                      <w:pPr>
                        <w:pStyle w:val="afd"/>
                      </w:pPr>
                      <w:r>
                        <w:rPr>
                          <w:rFonts w:hint="eastAsia"/>
                        </w:rPr>
                        <w:t>(草案)</w:t>
                      </w:r>
                    </w:p>
                    <w:p w:rsidR="006A2097" w:rsidRDefault="006A2097" w:rsidP="006A2097">
                      <w:pPr>
                        <w:pStyle w:val="af2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93291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0C238A11" wp14:editId="4A746D0A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5802630" cy="860425"/>
                <wp:effectExtent l="0" t="0" r="2540" b="0"/>
                <wp:wrapNone/>
                <wp:docPr id="1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097" w:rsidRDefault="006A2097" w:rsidP="006A2097">
                            <w:pPr>
                              <w:pStyle w:val="2"/>
                            </w:pPr>
                            <w:r>
                              <w:t xml:space="preserve">GB/T 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</w:p>
                          <w:p w:rsidR="006A2097" w:rsidRDefault="006A2097" w:rsidP="006A2097">
                            <w:pPr>
                              <w:pStyle w:val="afe"/>
                              <w:ind w:left="840" w:hanging="4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9" o:spid="_x0000_s1031" type="#_x0000_t202" style="position:absolute;left:0;text-align:left;margin-left:0;margin-top:110.35pt;width:456.9pt;height:67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" stroked="f">
                <v:textbox inset="0,0,0,0">
                  <w:txbxContent>
                    <w:p w:rsidR="006A2097" w:rsidRDefault="006A2097" w:rsidP="006A2097">
                      <w:pPr>
                        <w:pStyle w:val="2"/>
                      </w:pPr>
                      <w:r>
                        <w:t xml:space="preserve">GB/T 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—</w:t>
                      </w:r>
                      <w:r>
                        <w:rPr>
                          <w:rFonts w:hint="eastAsia"/>
                        </w:rPr>
                        <w:t>XXXX</w:t>
                      </w:r>
                    </w:p>
                    <w:p w:rsidR="006A2097" w:rsidRDefault="006A2097" w:rsidP="006A2097">
                      <w:pPr>
                        <w:pStyle w:val="afe"/>
                        <w:ind w:left="840" w:hanging="420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932913">
        <w:rPr>
          <w:noProof/>
        </w:rPr>
        <w:drawing>
          <wp:anchor distT="0" distB="0" distL="114300" distR="114300" simplePos="0" relativeHeight="251677696" behindDoc="0" locked="1" layoutInCell="1" allowOverlap="1" wp14:anchorId="6F8801AE" wp14:editId="4FB56360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0" t="0" r="6350" b="3810"/>
            <wp:wrapNone/>
            <wp:docPr id="18" name="图片 18" descr="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Picture" descr="GB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91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7CB23AC1" wp14:editId="5C84F8FF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0" b="0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097" w:rsidRDefault="006A2097" w:rsidP="006A2097">
                            <w:pPr>
                              <w:pStyle w:val="aff"/>
                            </w:pPr>
                            <w:r>
                              <w:rPr>
                                <w:rFonts w:hint="eastAsia"/>
                              </w:rPr>
                              <w:t>中华人民共和国国家标准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7" o:spid="_x0000_s1032" type="#_x0000_t202" style="position:absolute;left:0;text-align:left;margin-left:0;margin-top:79.6pt;width:481.9pt;height:30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" stroked="f">
                <v:textbox inset="0,0,0,0">
                  <w:txbxContent>
                    <w:p w:rsidR="006A2097" w:rsidRDefault="006A2097" w:rsidP="006A2097">
                      <w:pPr>
                        <w:pStyle w:val="aff"/>
                      </w:pPr>
                      <w:r>
                        <w:rPr>
                          <w:rFonts w:hint="eastAsia"/>
                        </w:rPr>
                        <w:t>中华人民共和国国家标准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93291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74512447" wp14:editId="67E9A93B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1270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097" w:rsidRDefault="006A2097" w:rsidP="006A2097">
                            <w:pPr>
                              <w:pStyle w:val="aff0"/>
                            </w:pPr>
                            <w:r>
                              <w:rPr>
                                <w:rFonts w:hint="eastAsia"/>
                              </w:rPr>
                              <w:t xml:space="preserve">ICS </w:t>
                            </w:r>
                            <w:r>
                              <w:t>35.040</w:t>
                            </w:r>
                          </w:p>
                          <w:p w:rsidR="006A2097" w:rsidRDefault="006A2097" w:rsidP="006A2097">
                            <w:pPr>
                              <w:pStyle w:val="aff0"/>
                            </w:pPr>
                            <w:r>
                              <w:t>A 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6" o:spid="_x0000_s1033" type="#_x0000_t202" style="position:absolute;left:0;text-align:left;margin-left:0;margin-top:0;width:200pt;height:51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" stroked="f">
                <v:textbox inset="0,0,0,0">
                  <w:txbxContent>
                    <w:p w:rsidR="006A2097" w:rsidRDefault="006A2097" w:rsidP="006A2097">
                      <w:pPr>
                        <w:pStyle w:val="aff0"/>
                      </w:pPr>
                      <w:r>
                        <w:rPr>
                          <w:rFonts w:hint="eastAsia"/>
                        </w:rPr>
                        <w:t xml:space="preserve">ICS </w:t>
                      </w:r>
                      <w:r>
                        <w:t>35.040</w:t>
                      </w:r>
                    </w:p>
                    <w:p w:rsidR="006A2097" w:rsidRDefault="006A2097" w:rsidP="006A2097">
                      <w:pPr>
                        <w:pStyle w:val="aff0"/>
                      </w:pPr>
                      <w:r>
                        <w:t>A 24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932913">
        <w:rPr>
          <w:rFonts w:hint="eastAsia"/>
        </w:rPr>
        <w:t xml:space="preserve"> </w:t>
      </w:r>
    </w:p>
    <w:bookmarkEnd w:id="0"/>
    <w:p w:rsidR="00CD00D0" w:rsidRPr="00932913" w:rsidRDefault="00CD00D0" w:rsidP="00CD00D0">
      <w:pPr>
        <w:pStyle w:val="ae"/>
        <w:tabs>
          <w:tab w:val="num" w:pos="360"/>
          <w:tab w:val="center" w:pos="4677"/>
          <w:tab w:val="left" w:pos="8272"/>
        </w:tabs>
        <w:jc w:val="left"/>
      </w:pPr>
      <w:r w:rsidRPr="00932913">
        <w:lastRenderedPageBreak/>
        <w:tab/>
      </w:r>
      <w:r w:rsidRPr="00932913">
        <w:tab/>
      </w:r>
      <w:r w:rsidRPr="00932913">
        <w:rPr>
          <w:rFonts w:hint="eastAsia"/>
        </w:rPr>
        <w:t>目    次</w:t>
      </w:r>
      <w:r w:rsidRPr="00932913">
        <w:tab/>
      </w:r>
    </w:p>
    <w:p w:rsidR="007B51B3" w:rsidRPr="00932913" w:rsidRDefault="00CD00D0" w:rsidP="007B51B3">
      <w:pPr>
        <w:pStyle w:val="aff1"/>
        <w:tabs>
          <w:tab w:val="right" w:leader="dot" w:pos="9345"/>
        </w:tabs>
        <w:ind w:left="840" w:hanging="420"/>
        <w:rPr>
          <w:rFonts w:asciiTheme="minorHAnsi" w:eastAsiaTheme="minorEastAsia" w:hAnsiTheme="minorHAnsi" w:cstheme="minorBidi"/>
          <w:noProof/>
          <w:szCs w:val="22"/>
        </w:rPr>
      </w:pPr>
      <w:r w:rsidRPr="00932913">
        <w:fldChar w:fldCharType="begin"/>
      </w:r>
      <w:r w:rsidRPr="00932913">
        <w:instrText xml:space="preserve"> TOC \f c \h \z \t "</w:instrText>
      </w:r>
      <w:r w:rsidRPr="00932913">
        <w:instrText>前言、引言标题</w:instrText>
      </w:r>
      <w:r w:rsidRPr="00932913">
        <w:instrText>,1,</w:instrText>
      </w:r>
      <w:r w:rsidRPr="00932913">
        <w:instrText>附录标识</w:instrText>
      </w:r>
      <w:r w:rsidRPr="00932913">
        <w:instrText>,2,</w:instrText>
      </w:r>
      <w:r w:rsidRPr="00932913">
        <w:instrText>参考文献、索引标题</w:instrText>
      </w:r>
      <w:r w:rsidRPr="00932913">
        <w:instrText>,3,</w:instrText>
      </w:r>
      <w:r w:rsidRPr="00932913">
        <w:instrText>章标题</w:instrText>
      </w:r>
      <w:r w:rsidRPr="00932913">
        <w:instrText>,4,</w:instrText>
      </w:r>
      <w:r w:rsidRPr="00932913">
        <w:instrText>附录章标题</w:instrText>
      </w:r>
      <w:r w:rsidRPr="00932913">
        <w:instrText>,1" \c "</w:instrText>
      </w:r>
      <w:r w:rsidRPr="00932913">
        <w:instrText>表</w:instrText>
      </w:r>
      <w:r w:rsidRPr="00932913">
        <w:instrText xml:space="preserve">" </w:instrText>
      </w:r>
      <w:r w:rsidRPr="00932913">
        <w:fldChar w:fldCharType="separate"/>
      </w:r>
      <w:hyperlink w:anchor="_Toc421524179" w:history="1">
        <w:r w:rsidR="007B51B3" w:rsidRPr="00932913">
          <w:rPr>
            <w:rStyle w:val="af0"/>
            <w:rFonts w:hint="eastAsia"/>
            <w:noProof/>
          </w:rPr>
          <w:t>前</w:t>
        </w:r>
        <w:r w:rsidR="007B51B3" w:rsidRPr="00932913">
          <w:rPr>
            <w:rStyle w:val="af0"/>
            <w:noProof/>
          </w:rPr>
          <w:t xml:space="preserve">    </w:t>
        </w:r>
        <w:r w:rsidR="007B51B3" w:rsidRPr="00932913">
          <w:rPr>
            <w:rStyle w:val="af0"/>
            <w:rFonts w:hint="eastAsia"/>
            <w:noProof/>
          </w:rPr>
          <w:t>言</w:t>
        </w:r>
        <w:r w:rsidR="007B51B3" w:rsidRPr="00932913">
          <w:rPr>
            <w:noProof/>
            <w:webHidden/>
          </w:rPr>
          <w:tab/>
        </w:r>
        <w:r w:rsidR="007B51B3" w:rsidRPr="00932913">
          <w:rPr>
            <w:noProof/>
            <w:webHidden/>
          </w:rPr>
          <w:fldChar w:fldCharType="begin"/>
        </w:r>
        <w:r w:rsidR="007B51B3" w:rsidRPr="00932913">
          <w:rPr>
            <w:noProof/>
            <w:webHidden/>
          </w:rPr>
          <w:instrText xml:space="preserve"> PAGEREF _Toc421524179 \h </w:instrText>
        </w:r>
        <w:r w:rsidR="007B51B3" w:rsidRPr="00932913">
          <w:rPr>
            <w:noProof/>
            <w:webHidden/>
          </w:rPr>
        </w:r>
        <w:r w:rsidR="007B51B3" w:rsidRPr="00932913">
          <w:rPr>
            <w:noProof/>
            <w:webHidden/>
          </w:rPr>
          <w:fldChar w:fldCharType="separate"/>
        </w:r>
        <w:r w:rsidR="000B181B" w:rsidRPr="00932913">
          <w:rPr>
            <w:noProof/>
            <w:webHidden/>
          </w:rPr>
          <w:t>II</w:t>
        </w:r>
        <w:r w:rsidR="007B51B3" w:rsidRPr="00932913">
          <w:rPr>
            <w:noProof/>
            <w:webHidden/>
          </w:rPr>
          <w:fldChar w:fldCharType="end"/>
        </w:r>
      </w:hyperlink>
    </w:p>
    <w:p w:rsidR="007B51B3" w:rsidRPr="00932913" w:rsidRDefault="004233E4" w:rsidP="007B51B3">
      <w:pPr>
        <w:pStyle w:val="aff1"/>
        <w:tabs>
          <w:tab w:val="right" w:leader="dot" w:pos="9345"/>
        </w:tabs>
        <w:ind w:left="840" w:hanging="420"/>
        <w:rPr>
          <w:rFonts w:asciiTheme="minorHAnsi" w:eastAsiaTheme="minorEastAsia" w:hAnsiTheme="minorHAnsi" w:cstheme="minorBidi"/>
          <w:noProof/>
          <w:szCs w:val="22"/>
        </w:rPr>
      </w:pPr>
      <w:hyperlink w:anchor="_Toc421524180" w:history="1">
        <w:r w:rsidR="007B51B3" w:rsidRPr="00932913">
          <w:rPr>
            <w:rStyle w:val="af0"/>
            <w:noProof/>
          </w:rPr>
          <w:t>1</w:t>
        </w:r>
        <w:r w:rsidR="007B51B3" w:rsidRPr="00932913">
          <w:rPr>
            <w:rStyle w:val="af0"/>
            <w:rFonts w:hint="eastAsia"/>
            <w:noProof/>
          </w:rPr>
          <w:t xml:space="preserve"> </w:t>
        </w:r>
        <w:r w:rsidR="007B51B3" w:rsidRPr="00932913">
          <w:rPr>
            <w:rStyle w:val="af0"/>
            <w:rFonts w:hint="eastAsia"/>
            <w:noProof/>
          </w:rPr>
          <w:t>范围</w:t>
        </w:r>
        <w:r w:rsidR="007B51B3" w:rsidRPr="00932913">
          <w:rPr>
            <w:noProof/>
            <w:webHidden/>
          </w:rPr>
          <w:tab/>
        </w:r>
        <w:r w:rsidR="007B51B3" w:rsidRPr="00932913">
          <w:rPr>
            <w:noProof/>
            <w:webHidden/>
          </w:rPr>
          <w:fldChar w:fldCharType="begin"/>
        </w:r>
        <w:r w:rsidR="007B51B3" w:rsidRPr="00932913">
          <w:rPr>
            <w:noProof/>
            <w:webHidden/>
          </w:rPr>
          <w:instrText xml:space="preserve"> PAGEREF _Toc421524180 \h </w:instrText>
        </w:r>
        <w:r w:rsidR="007B51B3" w:rsidRPr="00932913">
          <w:rPr>
            <w:noProof/>
            <w:webHidden/>
          </w:rPr>
        </w:r>
        <w:r w:rsidR="007B51B3" w:rsidRPr="00932913">
          <w:rPr>
            <w:noProof/>
            <w:webHidden/>
          </w:rPr>
          <w:fldChar w:fldCharType="separate"/>
        </w:r>
        <w:r w:rsidR="000B181B" w:rsidRPr="00932913">
          <w:rPr>
            <w:noProof/>
            <w:webHidden/>
          </w:rPr>
          <w:t>1</w:t>
        </w:r>
        <w:r w:rsidR="007B51B3" w:rsidRPr="00932913">
          <w:rPr>
            <w:noProof/>
            <w:webHidden/>
          </w:rPr>
          <w:fldChar w:fldCharType="end"/>
        </w:r>
      </w:hyperlink>
    </w:p>
    <w:p w:rsidR="007B51B3" w:rsidRPr="00932913" w:rsidRDefault="004233E4" w:rsidP="007B51B3">
      <w:pPr>
        <w:pStyle w:val="aff1"/>
        <w:tabs>
          <w:tab w:val="right" w:leader="dot" w:pos="9345"/>
        </w:tabs>
        <w:ind w:left="840" w:hanging="420"/>
        <w:rPr>
          <w:rFonts w:asciiTheme="minorHAnsi" w:eastAsiaTheme="minorEastAsia" w:hAnsiTheme="minorHAnsi" w:cstheme="minorBidi"/>
          <w:noProof/>
          <w:szCs w:val="22"/>
        </w:rPr>
      </w:pPr>
      <w:hyperlink w:anchor="_Toc421524181" w:history="1">
        <w:r w:rsidR="007B51B3" w:rsidRPr="00932913">
          <w:rPr>
            <w:rStyle w:val="af0"/>
            <w:noProof/>
          </w:rPr>
          <w:t>2</w:t>
        </w:r>
        <w:r w:rsidR="007B51B3" w:rsidRPr="00932913">
          <w:rPr>
            <w:rStyle w:val="af0"/>
            <w:rFonts w:hint="eastAsia"/>
            <w:noProof/>
          </w:rPr>
          <w:t xml:space="preserve"> </w:t>
        </w:r>
        <w:r w:rsidR="007B51B3" w:rsidRPr="00932913">
          <w:rPr>
            <w:rStyle w:val="af0"/>
            <w:rFonts w:hint="eastAsia"/>
            <w:noProof/>
          </w:rPr>
          <w:t>规范性引用文件</w:t>
        </w:r>
        <w:r w:rsidR="007B51B3" w:rsidRPr="00932913">
          <w:rPr>
            <w:noProof/>
            <w:webHidden/>
          </w:rPr>
          <w:tab/>
        </w:r>
        <w:r w:rsidR="007B51B3" w:rsidRPr="00932913">
          <w:rPr>
            <w:noProof/>
            <w:webHidden/>
          </w:rPr>
          <w:fldChar w:fldCharType="begin"/>
        </w:r>
        <w:r w:rsidR="007B51B3" w:rsidRPr="00932913">
          <w:rPr>
            <w:noProof/>
            <w:webHidden/>
          </w:rPr>
          <w:instrText xml:space="preserve"> PAGEREF _Toc421524181 \h </w:instrText>
        </w:r>
        <w:r w:rsidR="007B51B3" w:rsidRPr="00932913">
          <w:rPr>
            <w:noProof/>
            <w:webHidden/>
          </w:rPr>
        </w:r>
        <w:r w:rsidR="007B51B3" w:rsidRPr="00932913">
          <w:rPr>
            <w:noProof/>
            <w:webHidden/>
          </w:rPr>
          <w:fldChar w:fldCharType="separate"/>
        </w:r>
        <w:r w:rsidR="000B181B" w:rsidRPr="00932913">
          <w:rPr>
            <w:noProof/>
            <w:webHidden/>
          </w:rPr>
          <w:t>1</w:t>
        </w:r>
        <w:r w:rsidR="007B51B3" w:rsidRPr="00932913">
          <w:rPr>
            <w:noProof/>
            <w:webHidden/>
          </w:rPr>
          <w:fldChar w:fldCharType="end"/>
        </w:r>
      </w:hyperlink>
    </w:p>
    <w:p w:rsidR="007B51B3" w:rsidRPr="00932913" w:rsidRDefault="004233E4" w:rsidP="007B51B3">
      <w:pPr>
        <w:pStyle w:val="aff1"/>
        <w:tabs>
          <w:tab w:val="right" w:leader="dot" w:pos="9345"/>
        </w:tabs>
        <w:ind w:left="840" w:hanging="420"/>
        <w:rPr>
          <w:rFonts w:asciiTheme="minorHAnsi" w:eastAsiaTheme="minorEastAsia" w:hAnsiTheme="minorHAnsi" w:cstheme="minorBidi"/>
          <w:noProof/>
          <w:szCs w:val="22"/>
        </w:rPr>
      </w:pPr>
      <w:hyperlink w:anchor="_Toc421524182" w:history="1">
        <w:r w:rsidR="007B51B3" w:rsidRPr="00932913">
          <w:rPr>
            <w:rStyle w:val="af0"/>
            <w:noProof/>
          </w:rPr>
          <w:t>3</w:t>
        </w:r>
        <w:r w:rsidR="007B51B3" w:rsidRPr="00932913">
          <w:rPr>
            <w:rStyle w:val="af0"/>
            <w:rFonts w:hint="eastAsia"/>
            <w:noProof/>
          </w:rPr>
          <w:t xml:space="preserve"> </w:t>
        </w:r>
        <w:r w:rsidR="007B51B3" w:rsidRPr="00932913">
          <w:rPr>
            <w:rStyle w:val="af0"/>
            <w:rFonts w:hint="eastAsia"/>
            <w:noProof/>
          </w:rPr>
          <w:t>分类原则和代码结构</w:t>
        </w:r>
        <w:r w:rsidR="007B51B3" w:rsidRPr="00932913">
          <w:rPr>
            <w:noProof/>
            <w:webHidden/>
          </w:rPr>
          <w:tab/>
        </w:r>
        <w:r w:rsidR="007B51B3" w:rsidRPr="00932913">
          <w:rPr>
            <w:noProof/>
            <w:webHidden/>
          </w:rPr>
          <w:fldChar w:fldCharType="begin"/>
        </w:r>
        <w:r w:rsidR="007B51B3" w:rsidRPr="00932913">
          <w:rPr>
            <w:noProof/>
            <w:webHidden/>
          </w:rPr>
          <w:instrText xml:space="preserve"> PAGEREF _Toc421524182 \h </w:instrText>
        </w:r>
        <w:r w:rsidR="007B51B3" w:rsidRPr="00932913">
          <w:rPr>
            <w:noProof/>
            <w:webHidden/>
          </w:rPr>
        </w:r>
        <w:r w:rsidR="007B51B3" w:rsidRPr="00932913">
          <w:rPr>
            <w:noProof/>
            <w:webHidden/>
          </w:rPr>
          <w:fldChar w:fldCharType="separate"/>
        </w:r>
        <w:r w:rsidR="000B181B" w:rsidRPr="00932913">
          <w:rPr>
            <w:noProof/>
            <w:webHidden/>
          </w:rPr>
          <w:t>1</w:t>
        </w:r>
        <w:r w:rsidR="007B51B3" w:rsidRPr="00932913">
          <w:rPr>
            <w:noProof/>
            <w:webHidden/>
          </w:rPr>
          <w:fldChar w:fldCharType="end"/>
        </w:r>
      </w:hyperlink>
    </w:p>
    <w:p w:rsidR="007B51B3" w:rsidRPr="00932913" w:rsidRDefault="004233E4" w:rsidP="007B51B3">
      <w:pPr>
        <w:pStyle w:val="aff1"/>
        <w:tabs>
          <w:tab w:val="right" w:leader="dot" w:pos="9345"/>
        </w:tabs>
        <w:ind w:left="840" w:hanging="420"/>
        <w:rPr>
          <w:rFonts w:asciiTheme="minorHAnsi" w:eastAsiaTheme="minorEastAsia" w:hAnsiTheme="minorHAnsi" w:cstheme="minorBidi"/>
          <w:noProof/>
          <w:szCs w:val="22"/>
        </w:rPr>
      </w:pPr>
      <w:hyperlink w:anchor="_Toc421524183" w:history="1">
        <w:r w:rsidR="007B51B3" w:rsidRPr="00932913">
          <w:rPr>
            <w:rStyle w:val="af0"/>
            <w:noProof/>
          </w:rPr>
          <w:t>4</w:t>
        </w:r>
        <w:r w:rsidR="007B51B3" w:rsidRPr="00932913">
          <w:rPr>
            <w:rStyle w:val="af0"/>
            <w:rFonts w:hint="eastAsia"/>
            <w:noProof/>
          </w:rPr>
          <w:t xml:space="preserve"> </w:t>
        </w:r>
        <w:r w:rsidR="007B51B3" w:rsidRPr="00932913">
          <w:rPr>
            <w:rStyle w:val="af0"/>
            <w:rFonts w:hint="eastAsia"/>
            <w:noProof/>
          </w:rPr>
          <w:t>数字</w:t>
        </w:r>
        <w:r w:rsidR="007B51B3" w:rsidRPr="00932913">
          <w:rPr>
            <w:rStyle w:val="af0"/>
            <w:rFonts w:ascii="宋体" w:hAnsi="宋体" w:hint="eastAsia"/>
            <w:noProof/>
          </w:rPr>
          <w:t>家庭服务</w:t>
        </w:r>
        <w:r w:rsidR="007B51B3" w:rsidRPr="00932913">
          <w:rPr>
            <w:rStyle w:val="af0"/>
            <w:rFonts w:hint="eastAsia"/>
            <w:noProof/>
          </w:rPr>
          <w:t>资源分类与代码表</w:t>
        </w:r>
        <w:r w:rsidR="007B51B3" w:rsidRPr="00932913">
          <w:rPr>
            <w:noProof/>
            <w:webHidden/>
          </w:rPr>
          <w:tab/>
        </w:r>
        <w:r w:rsidR="007B51B3" w:rsidRPr="00932913">
          <w:rPr>
            <w:noProof/>
            <w:webHidden/>
          </w:rPr>
          <w:fldChar w:fldCharType="begin"/>
        </w:r>
        <w:r w:rsidR="007B51B3" w:rsidRPr="00932913">
          <w:rPr>
            <w:noProof/>
            <w:webHidden/>
          </w:rPr>
          <w:instrText xml:space="preserve"> PAGEREF _Toc421524183 \h </w:instrText>
        </w:r>
        <w:r w:rsidR="007B51B3" w:rsidRPr="00932913">
          <w:rPr>
            <w:noProof/>
            <w:webHidden/>
          </w:rPr>
        </w:r>
        <w:r w:rsidR="007B51B3" w:rsidRPr="00932913">
          <w:rPr>
            <w:noProof/>
            <w:webHidden/>
          </w:rPr>
          <w:fldChar w:fldCharType="separate"/>
        </w:r>
        <w:r w:rsidR="000B181B" w:rsidRPr="00932913">
          <w:rPr>
            <w:noProof/>
            <w:webHidden/>
          </w:rPr>
          <w:t>2</w:t>
        </w:r>
        <w:r w:rsidR="007B51B3" w:rsidRPr="00932913">
          <w:rPr>
            <w:noProof/>
            <w:webHidden/>
          </w:rPr>
          <w:fldChar w:fldCharType="end"/>
        </w:r>
      </w:hyperlink>
    </w:p>
    <w:p w:rsidR="00CD00D0" w:rsidRPr="00932913" w:rsidRDefault="00CD00D0" w:rsidP="00CD00D0">
      <w:pPr>
        <w:pStyle w:val="af1"/>
        <w:sectPr w:rsidR="00CD00D0" w:rsidRPr="00932913">
          <w:headerReference w:type="default" r:id="rId13"/>
          <w:footerReference w:type="default" r:id="rId14"/>
          <w:pgSz w:w="11907" w:h="16839"/>
          <w:pgMar w:top="1418" w:right="1134" w:bottom="1134" w:left="1418" w:header="1418" w:footer="851" w:gutter="0"/>
          <w:pgNumType w:fmt="upperRoman" w:start="1"/>
          <w:cols w:space="425"/>
          <w:docGrid w:type="lines" w:linePitch="312"/>
        </w:sectPr>
      </w:pPr>
      <w:r w:rsidRPr="00932913">
        <w:fldChar w:fldCharType="end"/>
      </w:r>
      <w:r w:rsidRPr="00932913">
        <w:rPr>
          <w:rFonts w:hint="eastAsia"/>
        </w:rPr>
        <w:t xml:space="preserve"> </w:t>
      </w:r>
    </w:p>
    <w:p w:rsidR="00CD00D0" w:rsidRPr="00932913" w:rsidRDefault="00CD00D0" w:rsidP="00CD00D0">
      <w:pPr>
        <w:pStyle w:val="a1"/>
        <w:tabs>
          <w:tab w:val="num" w:pos="360"/>
        </w:tabs>
      </w:pPr>
      <w:bookmarkStart w:id="2" w:name="_Toc152149378"/>
      <w:bookmarkStart w:id="3" w:name="_Toc152150455"/>
      <w:bookmarkStart w:id="4" w:name="_Toc158013507"/>
      <w:bookmarkStart w:id="5" w:name="_Toc159232877"/>
      <w:bookmarkStart w:id="6" w:name="_Toc421524179"/>
      <w:bookmarkStart w:id="7" w:name="SectionMark2"/>
      <w:bookmarkEnd w:id="1"/>
      <w:r w:rsidRPr="00932913">
        <w:rPr>
          <w:rFonts w:hint="eastAsia"/>
        </w:rPr>
        <w:lastRenderedPageBreak/>
        <w:t>前    言</w:t>
      </w:r>
      <w:bookmarkEnd w:id="2"/>
      <w:bookmarkEnd w:id="3"/>
      <w:bookmarkEnd w:id="4"/>
      <w:bookmarkEnd w:id="5"/>
      <w:bookmarkEnd w:id="6"/>
    </w:p>
    <w:p w:rsidR="00CD00D0" w:rsidRPr="00932913" w:rsidRDefault="00CD00D0" w:rsidP="00CD00D0">
      <w:pPr>
        <w:pStyle w:val="af"/>
        <w:ind w:firstLine="420"/>
        <w:rPr>
          <w:rFonts w:hAnsi="宋体"/>
        </w:rPr>
      </w:pPr>
      <w:r w:rsidRPr="00932913">
        <w:rPr>
          <w:rFonts w:hAnsi="宋体" w:hint="eastAsia"/>
        </w:rPr>
        <w:t>本标准按照GB/T 1.1—2009给出的规则进行起草。</w:t>
      </w:r>
    </w:p>
    <w:p w:rsidR="00CD00D0" w:rsidRPr="00932913" w:rsidRDefault="00CD00D0" w:rsidP="00CD00D0">
      <w:pPr>
        <w:pStyle w:val="af"/>
        <w:ind w:firstLine="420"/>
        <w:rPr>
          <w:rFonts w:hAnsi="宋体"/>
        </w:rPr>
      </w:pPr>
      <w:r w:rsidRPr="00932913">
        <w:rPr>
          <w:rFonts w:hAnsi="宋体" w:hint="eastAsia"/>
        </w:rPr>
        <w:t>本标准由全国信息分类与编码标准化技术委员会（SAC/TC 353）提出并归口。</w:t>
      </w:r>
    </w:p>
    <w:p w:rsidR="00CD00D0" w:rsidRPr="00932913" w:rsidRDefault="009E47FA" w:rsidP="00CD00D0">
      <w:pPr>
        <w:pStyle w:val="af"/>
        <w:ind w:firstLine="420"/>
      </w:pPr>
      <w:r>
        <w:rPr>
          <w:rFonts w:hint="eastAsia"/>
        </w:rPr>
        <w:t>本标准起草单位</w:t>
      </w:r>
      <w:r w:rsidRPr="00932913">
        <w:rPr>
          <w:rFonts w:hint="eastAsia"/>
        </w:rPr>
        <w:t>：</w:t>
      </w:r>
      <w:r w:rsidR="000456FF">
        <w:rPr>
          <w:rFonts w:hAnsi="宋体" w:hint="eastAsia"/>
          <w:sz w:val="24"/>
        </w:rPr>
        <w:t>中国标准化研究院、</w:t>
      </w:r>
      <w:bookmarkStart w:id="8" w:name="_GoBack"/>
      <w:bookmarkEnd w:id="8"/>
      <w:r w:rsidRPr="009E47FA">
        <w:rPr>
          <w:rFonts w:hint="eastAsia"/>
        </w:rPr>
        <w:t>中国科学院自动化研究所、北京数码视讯科技股份有限公司、国家广电总局广播科学研究院、北京歌华有线电视网络股份有限公司</w:t>
      </w:r>
      <w:r w:rsidR="00CD00D0" w:rsidRPr="00932913">
        <w:rPr>
          <w:rFonts w:hint="eastAsia"/>
        </w:rPr>
        <w:t>。</w:t>
      </w:r>
    </w:p>
    <w:p w:rsidR="00CD00D0" w:rsidRPr="00932913" w:rsidRDefault="00CD00D0" w:rsidP="00E83004">
      <w:pPr>
        <w:pStyle w:val="af"/>
        <w:ind w:firstLine="420"/>
      </w:pPr>
      <w:r w:rsidRPr="00932913">
        <w:rPr>
          <w:rFonts w:hint="eastAsia"/>
        </w:rPr>
        <w:t>本标准主要起草人：</w:t>
      </w:r>
      <w:r w:rsidR="0039683E" w:rsidRPr="00932913">
        <w:rPr>
          <w:rFonts w:hint="eastAsia"/>
        </w:rPr>
        <w:t>XXXX</w:t>
      </w:r>
      <w:r w:rsidRPr="00932913">
        <w:rPr>
          <w:rFonts w:hint="eastAsia"/>
        </w:rPr>
        <w:t>。</w:t>
      </w:r>
    </w:p>
    <w:p w:rsidR="00CD00D0" w:rsidRPr="00932913" w:rsidRDefault="00CD00D0" w:rsidP="00CD00D0">
      <w:pPr>
        <w:pStyle w:val="af"/>
        <w:ind w:firstLine="420"/>
        <w:sectPr w:rsidR="00CD00D0" w:rsidRPr="00932913">
          <w:pgSz w:w="11907" w:h="16839"/>
          <w:pgMar w:top="1418" w:right="1134" w:bottom="1134" w:left="1418" w:header="1418" w:footer="851" w:gutter="0"/>
          <w:pgNumType w:fmt="upperRoman"/>
          <w:cols w:space="425"/>
          <w:docGrid w:type="lines" w:linePitch="312"/>
        </w:sectPr>
      </w:pPr>
    </w:p>
    <w:bookmarkEnd w:id="7"/>
    <w:p w:rsidR="00CD00D0" w:rsidRPr="00932913" w:rsidRDefault="00754B51" w:rsidP="00CD00D0">
      <w:pPr>
        <w:pStyle w:val="ae"/>
        <w:tabs>
          <w:tab w:val="num" w:pos="360"/>
        </w:tabs>
      </w:pPr>
      <w:r w:rsidRPr="00932913">
        <w:rPr>
          <w:rFonts w:hint="eastAsia"/>
        </w:rPr>
        <w:lastRenderedPageBreak/>
        <w:t>数字家庭服务资源分类与</w:t>
      </w:r>
      <w:r w:rsidR="00C76A65" w:rsidRPr="00932913">
        <w:rPr>
          <w:rFonts w:hint="eastAsia"/>
        </w:rPr>
        <w:t>代码</w:t>
      </w:r>
    </w:p>
    <w:p w:rsidR="00CD00D0" w:rsidRPr="00932913" w:rsidRDefault="00CD00D0" w:rsidP="00CD00D0">
      <w:pPr>
        <w:pStyle w:val="a2"/>
        <w:tabs>
          <w:tab w:val="num" w:pos="360"/>
        </w:tabs>
        <w:spacing w:before="156" w:after="156"/>
      </w:pPr>
      <w:bookmarkStart w:id="9" w:name="_Toc152149379"/>
      <w:bookmarkStart w:id="10" w:name="_Toc152150456"/>
      <w:bookmarkStart w:id="11" w:name="_Toc158013508"/>
      <w:bookmarkStart w:id="12" w:name="_Toc159232878"/>
      <w:bookmarkStart w:id="13" w:name="_Toc421524180"/>
      <w:r w:rsidRPr="00932913">
        <w:rPr>
          <w:rFonts w:hint="eastAsia"/>
        </w:rPr>
        <w:t>范围</w:t>
      </w:r>
      <w:bookmarkEnd w:id="9"/>
      <w:bookmarkEnd w:id="10"/>
      <w:bookmarkEnd w:id="11"/>
      <w:bookmarkEnd w:id="12"/>
      <w:bookmarkEnd w:id="13"/>
    </w:p>
    <w:p w:rsidR="00114C92" w:rsidRPr="00932913" w:rsidRDefault="00114C92" w:rsidP="00114C92">
      <w:pPr>
        <w:pStyle w:val="20"/>
        <w:spacing w:line="240" w:lineRule="auto"/>
        <w:ind w:firstLineChars="0" w:firstLine="420"/>
        <w:rPr>
          <w:rFonts w:ascii="宋体" w:hAnsi="宋体"/>
          <w:noProof/>
          <w:kern w:val="0"/>
          <w:sz w:val="21"/>
          <w:szCs w:val="21"/>
        </w:rPr>
      </w:pPr>
      <w:r w:rsidRPr="00932913">
        <w:rPr>
          <w:rFonts w:ascii="宋体" w:hAnsi="宋体" w:cs="Times New Roman" w:hint="eastAsia"/>
          <w:noProof/>
          <w:kern w:val="0"/>
          <w:sz w:val="21"/>
        </w:rPr>
        <w:t>本标准规定了数字家庭服务资源</w:t>
      </w:r>
      <w:r w:rsidRPr="00932913">
        <w:rPr>
          <w:rFonts w:ascii="宋体" w:hAnsi="宋体" w:cs="Times New Roman"/>
          <w:noProof/>
          <w:kern w:val="0"/>
          <w:sz w:val="21"/>
        </w:rPr>
        <w:t>的分类原则</w:t>
      </w:r>
      <w:r w:rsidRPr="00932913">
        <w:rPr>
          <w:rFonts w:ascii="宋体" w:hAnsi="宋体" w:cs="Times New Roman" w:hint="eastAsia"/>
          <w:noProof/>
          <w:kern w:val="0"/>
          <w:sz w:val="21"/>
        </w:rPr>
        <w:t>，并给出了数字家庭服务资源分类代码表</w:t>
      </w:r>
      <w:r w:rsidRPr="00932913">
        <w:rPr>
          <w:rFonts w:hint="eastAsia"/>
        </w:rPr>
        <w:t>。</w:t>
      </w:r>
    </w:p>
    <w:p w:rsidR="00114C92" w:rsidRPr="00932913" w:rsidRDefault="00114C92" w:rsidP="00114C92">
      <w:pPr>
        <w:pStyle w:val="af"/>
        <w:ind w:firstLine="420"/>
      </w:pPr>
      <w:r w:rsidRPr="00932913">
        <w:rPr>
          <w:rFonts w:hint="eastAsia"/>
        </w:rPr>
        <w:t>本标准适用于</w:t>
      </w:r>
      <w:r w:rsidRPr="00932913">
        <w:rPr>
          <w:rFonts w:hAnsi="宋体" w:hint="eastAsia"/>
        </w:rPr>
        <w:t>数字家庭服务资源的</w:t>
      </w:r>
      <w:r w:rsidRPr="00932913">
        <w:rPr>
          <w:rFonts w:hint="eastAsia"/>
        </w:rPr>
        <w:t>发布、存储等过程中提供分类依据。</w:t>
      </w:r>
    </w:p>
    <w:p w:rsidR="00CD00D0" w:rsidRPr="00932913" w:rsidRDefault="00CD00D0" w:rsidP="00CD00D0">
      <w:pPr>
        <w:pStyle w:val="a2"/>
        <w:tabs>
          <w:tab w:val="num" w:pos="360"/>
        </w:tabs>
        <w:spacing w:before="156" w:after="156"/>
      </w:pPr>
      <w:bookmarkStart w:id="14" w:name="_Toc152149380"/>
      <w:bookmarkStart w:id="15" w:name="_Toc152150457"/>
      <w:bookmarkStart w:id="16" w:name="_Toc158013509"/>
      <w:bookmarkStart w:id="17" w:name="_Toc159232879"/>
      <w:bookmarkStart w:id="18" w:name="_Toc421524181"/>
      <w:r w:rsidRPr="00932913">
        <w:rPr>
          <w:rFonts w:hint="eastAsia"/>
        </w:rPr>
        <w:t>规范性引用文件</w:t>
      </w:r>
      <w:bookmarkEnd w:id="14"/>
      <w:bookmarkEnd w:id="15"/>
      <w:bookmarkEnd w:id="16"/>
      <w:bookmarkEnd w:id="17"/>
      <w:bookmarkEnd w:id="18"/>
    </w:p>
    <w:p w:rsidR="00CD00D0" w:rsidRPr="00932913" w:rsidRDefault="00CD00D0" w:rsidP="00CD00D0">
      <w:pPr>
        <w:pStyle w:val="af"/>
        <w:ind w:firstLine="420"/>
      </w:pPr>
      <w:r w:rsidRPr="00932913"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9D26B5" w:rsidRPr="00932913" w:rsidRDefault="009D26B5" w:rsidP="009D26B5">
      <w:pPr>
        <w:pStyle w:val="af"/>
        <w:ind w:firstLineChars="0" w:firstLine="420"/>
      </w:pPr>
      <w:r w:rsidRPr="00932913">
        <w:t>GB/T 7027-2002</w:t>
      </w:r>
      <w:r w:rsidRPr="00932913">
        <w:rPr>
          <w:rFonts w:hint="eastAsia"/>
        </w:rPr>
        <w:t xml:space="preserve"> </w:t>
      </w:r>
      <w:r w:rsidRPr="00932913">
        <w:t>信息分类和编码的基本原则与方法</w:t>
      </w:r>
    </w:p>
    <w:p w:rsidR="00CD00D0" w:rsidRPr="00932913" w:rsidRDefault="009D26B5" w:rsidP="009D26B5">
      <w:pPr>
        <w:pStyle w:val="af"/>
        <w:ind w:firstLine="420"/>
      </w:pPr>
      <w:r w:rsidRPr="00932913">
        <w:t>GB/T 10113-2003</w:t>
      </w:r>
      <w:r w:rsidRPr="00932913">
        <w:rPr>
          <w:rFonts w:hint="eastAsia"/>
        </w:rPr>
        <w:t xml:space="preserve"> </w:t>
      </w:r>
      <w:r w:rsidRPr="00932913">
        <w:t>分类与编码通用术语</w:t>
      </w:r>
    </w:p>
    <w:p w:rsidR="004B5B63" w:rsidRPr="00932913" w:rsidRDefault="004B5B63" w:rsidP="004B5B63">
      <w:pPr>
        <w:pStyle w:val="a2"/>
        <w:spacing w:before="156" w:after="156"/>
      </w:pPr>
      <w:bookmarkStart w:id="19" w:name="_Toc238461610"/>
      <w:bookmarkStart w:id="20" w:name="_Toc266254864"/>
      <w:bookmarkStart w:id="21" w:name="_Toc156806827"/>
      <w:bookmarkStart w:id="22" w:name="_Toc157073258"/>
      <w:bookmarkStart w:id="23" w:name="_Toc205280763"/>
      <w:bookmarkStart w:id="24" w:name="_Toc361641703"/>
      <w:bookmarkStart w:id="25" w:name="_Toc421524182"/>
      <w:bookmarkStart w:id="26" w:name="_Toc89827334"/>
      <w:bookmarkStart w:id="27" w:name="_Toc89831084"/>
      <w:bookmarkStart w:id="28" w:name="_Toc89831245"/>
      <w:bookmarkStart w:id="29" w:name="_Toc89831511"/>
      <w:bookmarkStart w:id="30" w:name="_Toc29695016"/>
      <w:bookmarkStart w:id="31" w:name="_Toc29696046"/>
      <w:bookmarkStart w:id="32" w:name="_Toc29700786"/>
      <w:bookmarkStart w:id="33" w:name="_Toc95818830"/>
      <w:bookmarkStart w:id="34" w:name="_Toc95818947"/>
      <w:bookmarkStart w:id="35" w:name="_Toc95819231"/>
      <w:r w:rsidRPr="00932913">
        <w:rPr>
          <w:rFonts w:hint="eastAsia"/>
        </w:rPr>
        <w:t>术语及定义</w:t>
      </w:r>
      <w:bookmarkEnd w:id="19"/>
      <w:bookmarkEnd w:id="20"/>
    </w:p>
    <w:p w:rsidR="004B5B63" w:rsidRPr="00932913" w:rsidRDefault="004B5B63" w:rsidP="004B5B63">
      <w:pPr>
        <w:ind w:firstLine="420"/>
      </w:pPr>
      <w:r w:rsidRPr="00932913">
        <w:rPr>
          <w:rFonts w:hint="eastAsia"/>
        </w:rPr>
        <w:t>下列术语和定义适用于本文件。</w:t>
      </w:r>
    </w:p>
    <w:p w:rsidR="004B5B63" w:rsidRPr="00932913" w:rsidRDefault="004B5B63" w:rsidP="00ED7663">
      <w:pPr>
        <w:pStyle w:val="a3"/>
        <w:spacing w:beforeLines="50" w:before="156" w:afterLines="50" w:after="156"/>
        <w:jc w:val="both"/>
        <w:rPr>
          <w:rFonts w:ascii="黑体"/>
          <w:lang w:val="en-GB"/>
        </w:rPr>
      </w:pPr>
    </w:p>
    <w:p w:rsidR="004B5B63" w:rsidRPr="00932913" w:rsidRDefault="00F26495" w:rsidP="004B5B63">
      <w:pPr>
        <w:ind w:firstLine="420"/>
        <w:rPr>
          <w:rFonts w:ascii="黑体" w:eastAsia="黑体"/>
          <w:lang w:val="en-GB"/>
        </w:rPr>
      </w:pPr>
      <w:r w:rsidRPr="00932913">
        <w:rPr>
          <w:rFonts w:ascii="黑体" w:eastAsia="黑体" w:hint="eastAsia"/>
          <w:lang w:val="en-GB"/>
        </w:rPr>
        <w:t>数字家庭服务</w:t>
      </w:r>
      <w:r w:rsidR="00730CD6" w:rsidRPr="00932913">
        <w:t>digital home service</w:t>
      </w:r>
    </w:p>
    <w:p w:rsidR="004B5B63" w:rsidRPr="00932913" w:rsidRDefault="004E6FBF" w:rsidP="004B5B63">
      <w:pPr>
        <w:ind w:firstLine="420"/>
        <w:rPr>
          <w:rFonts w:hAnsi="宋体" w:cs="宋体"/>
          <w:szCs w:val="21"/>
        </w:rPr>
      </w:pPr>
      <w:r w:rsidRPr="00932913">
        <w:rPr>
          <w:rFonts w:hAnsi="宋体" w:cs="宋体" w:hint="eastAsia"/>
          <w:szCs w:val="21"/>
          <w:lang w:val="en-GB"/>
        </w:rPr>
        <w:t>借助家庭网络</w:t>
      </w:r>
      <w:r w:rsidR="006C2A1D" w:rsidRPr="00932913">
        <w:rPr>
          <w:rFonts w:hAnsi="宋体" w:cs="宋体" w:hint="eastAsia"/>
          <w:szCs w:val="21"/>
        </w:rPr>
        <w:t>为</w:t>
      </w:r>
      <w:r w:rsidR="00A362EC" w:rsidRPr="00932913">
        <w:rPr>
          <w:rFonts w:hAnsi="宋体" w:cs="宋体" w:hint="eastAsia"/>
          <w:szCs w:val="21"/>
        </w:rPr>
        <w:t>家庭</w:t>
      </w:r>
      <w:r w:rsidRPr="00932913">
        <w:rPr>
          <w:rFonts w:hAnsi="宋体" w:cs="宋体" w:hint="eastAsia"/>
          <w:szCs w:val="21"/>
        </w:rPr>
        <w:t>成员</w:t>
      </w:r>
      <w:r w:rsidR="00345061" w:rsidRPr="00932913">
        <w:rPr>
          <w:rFonts w:hAnsi="宋体" w:cs="宋体" w:hint="eastAsia"/>
          <w:szCs w:val="21"/>
        </w:rPr>
        <w:t>的生活</w:t>
      </w:r>
      <w:r w:rsidRPr="00932913">
        <w:rPr>
          <w:rFonts w:hAnsi="宋体" w:cs="宋体" w:hint="eastAsia"/>
          <w:szCs w:val="21"/>
        </w:rPr>
        <w:t>提供</w:t>
      </w:r>
      <w:r w:rsidR="00701A48" w:rsidRPr="00932913">
        <w:rPr>
          <w:rFonts w:hAnsi="宋体" w:cs="宋体" w:hint="eastAsia"/>
          <w:szCs w:val="21"/>
        </w:rPr>
        <w:t>的</w:t>
      </w:r>
      <w:r w:rsidR="001C7FAE" w:rsidRPr="00932913">
        <w:rPr>
          <w:rFonts w:hAnsi="宋体" w:cs="宋体" w:hint="eastAsia"/>
          <w:szCs w:val="21"/>
        </w:rPr>
        <w:t>信息</w:t>
      </w:r>
      <w:r w:rsidR="00AD5A30" w:rsidRPr="00932913">
        <w:rPr>
          <w:rFonts w:hAnsi="宋体" w:cs="宋体" w:hint="eastAsia"/>
          <w:szCs w:val="21"/>
        </w:rPr>
        <w:t>服务</w:t>
      </w:r>
      <w:r w:rsidR="004B5B63" w:rsidRPr="00932913">
        <w:rPr>
          <w:rFonts w:hAnsi="宋体" w:cs="宋体" w:hint="eastAsia"/>
          <w:szCs w:val="21"/>
        </w:rPr>
        <w:t>。</w:t>
      </w:r>
    </w:p>
    <w:p w:rsidR="00BF426C" w:rsidRPr="00932913" w:rsidRDefault="00BF426C" w:rsidP="00BF426C">
      <w:pPr>
        <w:pStyle w:val="a2"/>
        <w:spacing w:before="156" w:after="156"/>
      </w:pPr>
      <w:r w:rsidRPr="00932913">
        <w:rPr>
          <w:rFonts w:hint="eastAsia"/>
        </w:rPr>
        <w:t>分类</w:t>
      </w:r>
      <w:bookmarkEnd w:id="21"/>
      <w:bookmarkEnd w:id="22"/>
      <w:r w:rsidRPr="00932913">
        <w:rPr>
          <w:rFonts w:hint="eastAsia"/>
        </w:rPr>
        <w:t>原则</w:t>
      </w:r>
      <w:bookmarkEnd w:id="23"/>
      <w:r w:rsidRPr="00932913">
        <w:rPr>
          <w:rFonts w:hint="eastAsia"/>
        </w:rPr>
        <w:t>和代码结构</w:t>
      </w:r>
      <w:bookmarkEnd w:id="24"/>
      <w:bookmarkEnd w:id="25"/>
    </w:p>
    <w:p w:rsidR="00BF426C" w:rsidRPr="00932913" w:rsidRDefault="00BF426C" w:rsidP="00BF426C">
      <w:pPr>
        <w:pStyle w:val="a3"/>
        <w:spacing w:beforeLines="50" w:before="156" w:afterLines="50" w:after="156"/>
        <w:jc w:val="both"/>
      </w:pPr>
      <w:bookmarkStart w:id="36" w:name="_Toc361641704"/>
      <w:r w:rsidRPr="00932913">
        <w:rPr>
          <w:rFonts w:hint="eastAsia"/>
        </w:rPr>
        <w:t>分类原则</w:t>
      </w:r>
      <w:bookmarkEnd w:id="36"/>
    </w:p>
    <w:p w:rsidR="00BF426C" w:rsidRPr="00932913" w:rsidRDefault="00BF426C" w:rsidP="00BF426C">
      <w:pPr>
        <w:ind w:firstLineChars="200" w:firstLine="420"/>
        <w:rPr>
          <w:rFonts w:ascii="宋体" w:hAnsi="宋体"/>
        </w:rPr>
      </w:pPr>
      <w:r w:rsidRPr="00932913">
        <w:rPr>
          <w:rFonts w:ascii="宋体" w:hAnsi="宋体" w:hint="eastAsia"/>
        </w:rPr>
        <w:t>依据数字家庭的服务功能进行分类，</w:t>
      </w:r>
      <w:r w:rsidRPr="00932913">
        <w:rPr>
          <w:rFonts w:ascii="宋体" w:hAnsi="宋体"/>
        </w:rPr>
        <w:t>分类和编码的基本原则与方法</w:t>
      </w:r>
      <w:r w:rsidRPr="00932913">
        <w:rPr>
          <w:rFonts w:ascii="宋体" w:hAnsi="宋体" w:hint="eastAsia"/>
        </w:rPr>
        <w:t>遵循</w:t>
      </w:r>
      <w:r w:rsidRPr="00932913">
        <w:rPr>
          <w:rFonts w:ascii="宋体" w:hAnsi="宋体"/>
        </w:rPr>
        <w:t>GB/T 7027-2002</w:t>
      </w:r>
      <w:r w:rsidRPr="00932913">
        <w:rPr>
          <w:rFonts w:ascii="宋体" w:hAnsi="宋体" w:hint="eastAsia"/>
        </w:rPr>
        <w:t>的规定。</w:t>
      </w:r>
    </w:p>
    <w:p w:rsidR="00BF426C" w:rsidRPr="00932913" w:rsidRDefault="00BF426C" w:rsidP="00BF426C">
      <w:pPr>
        <w:pStyle w:val="a3"/>
        <w:spacing w:beforeLines="50" w:before="156" w:afterLines="50" w:after="156"/>
        <w:jc w:val="both"/>
      </w:pPr>
      <w:bookmarkStart w:id="37" w:name="_Toc156806829"/>
      <w:bookmarkStart w:id="38" w:name="_Toc157073260"/>
      <w:bookmarkStart w:id="39" w:name="_Toc162431505"/>
      <w:bookmarkStart w:id="40" w:name="_Toc182891196"/>
      <w:bookmarkStart w:id="41" w:name="_Toc205280765"/>
      <w:bookmarkStart w:id="42" w:name="_Toc36164170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932913">
        <w:rPr>
          <w:rFonts w:hint="eastAsia"/>
        </w:rPr>
        <w:t>代码结构</w:t>
      </w:r>
      <w:bookmarkEnd w:id="37"/>
      <w:bookmarkEnd w:id="38"/>
      <w:bookmarkEnd w:id="39"/>
      <w:bookmarkEnd w:id="40"/>
      <w:bookmarkEnd w:id="41"/>
      <w:bookmarkEnd w:id="42"/>
    </w:p>
    <w:p w:rsidR="009D67D4" w:rsidRPr="00932913" w:rsidRDefault="009D67D4" w:rsidP="00BF426C">
      <w:pPr>
        <w:ind w:firstLineChars="200" w:firstLine="420"/>
        <w:rPr>
          <w:lang w:val="en-GB"/>
        </w:rPr>
      </w:pPr>
      <w:r w:rsidRPr="00932913">
        <w:rPr>
          <w:rFonts w:hint="eastAsia"/>
          <w:lang w:val="en-GB"/>
        </w:rPr>
        <w:t>本标准采用</w:t>
      </w:r>
      <w:r w:rsidR="00070C2D" w:rsidRPr="00932913">
        <w:rPr>
          <w:rFonts w:hint="eastAsia"/>
          <w:lang w:val="en-GB"/>
        </w:rPr>
        <w:t>2</w:t>
      </w:r>
      <w:r w:rsidRPr="00932913">
        <w:rPr>
          <w:rFonts w:hint="eastAsia"/>
          <w:lang w:val="en-GB"/>
        </w:rPr>
        <w:t>层</w:t>
      </w:r>
      <w:r w:rsidR="00292CF6" w:rsidRPr="00932913">
        <w:rPr>
          <w:rFonts w:hint="eastAsia"/>
          <w:lang w:val="en-GB"/>
        </w:rPr>
        <w:t>4</w:t>
      </w:r>
      <w:r w:rsidRPr="00932913">
        <w:rPr>
          <w:rFonts w:hint="eastAsia"/>
          <w:lang w:val="en-GB"/>
        </w:rPr>
        <w:t>位数字代码表示，第</w:t>
      </w:r>
      <w:r w:rsidR="001D6F82" w:rsidRPr="00932913">
        <w:rPr>
          <w:rFonts w:hint="eastAsia"/>
          <w:lang w:val="en-GB"/>
        </w:rPr>
        <w:t>1</w:t>
      </w:r>
      <w:r w:rsidRPr="00932913">
        <w:rPr>
          <w:rFonts w:hint="eastAsia"/>
          <w:lang w:val="en-GB"/>
        </w:rPr>
        <w:t>、</w:t>
      </w:r>
      <w:r w:rsidR="001D6F82" w:rsidRPr="00932913">
        <w:rPr>
          <w:rFonts w:hint="eastAsia"/>
          <w:lang w:val="en-GB"/>
        </w:rPr>
        <w:t>2</w:t>
      </w:r>
      <w:r w:rsidR="006634D7" w:rsidRPr="00932913">
        <w:rPr>
          <w:rFonts w:hint="eastAsia"/>
          <w:lang w:val="en-GB"/>
        </w:rPr>
        <w:t>位表示大类，</w:t>
      </w:r>
      <w:r w:rsidRPr="00932913">
        <w:rPr>
          <w:rFonts w:hint="eastAsia"/>
          <w:lang w:val="en-GB"/>
        </w:rPr>
        <w:t>第</w:t>
      </w:r>
      <w:r w:rsidR="004B2432" w:rsidRPr="00932913">
        <w:rPr>
          <w:rFonts w:hint="eastAsia"/>
          <w:lang w:val="en-GB"/>
        </w:rPr>
        <w:t>3</w:t>
      </w:r>
      <w:r w:rsidRPr="00932913">
        <w:rPr>
          <w:rFonts w:hint="eastAsia"/>
          <w:lang w:val="en-GB"/>
        </w:rPr>
        <w:t>、</w:t>
      </w:r>
      <w:r w:rsidR="004B2432" w:rsidRPr="00932913">
        <w:rPr>
          <w:rFonts w:hint="eastAsia"/>
          <w:lang w:val="en-GB"/>
        </w:rPr>
        <w:t>4</w:t>
      </w:r>
      <w:r w:rsidR="006634D7" w:rsidRPr="00932913">
        <w:rPr>
          <w:rFonts w:hint="eastAsia"/>
          <w:lang w:val="en-GB"/>
        </w:rPr>
        <w:t>位表示</w:t>
      </w:r>
      <w:r w:rsidR="00904924" w:rsidRPr="00932913">
        <w:rPr>
          <w:rFonts w:hint="eastAsia"/>
          <w:lang w:val="en-GB"/>
        </w:rPr>
        <w:t>小</w:t>
      </w:r>
      <w:r w:rsidRPr="00932913">
        <w:rPr>
          <w:rFonts w:hint="eastAsia"/>
          <w:lang w:val="en-GB"/>
        </w:rPr>
        <w:t>类</w:t>
      </w:r>
      <w:r w:rsidR="006634D7" w:rsidRPr="00932913">
        <w:rPr>
          <w:rFonts w:hint="eastAsia"/>
          <w:lang w:val="en-GB"/>
        </w:rPr>
        <w:t>，</w:t>
      </w:r>
      <w:r w:rsidR="00A5598A" w:rsidRPr="00932913">
        <w:rPr>
          <w:rFonts w:ascii="宋体" w:hAnsi="宋体" w:hint="eastAsia"/>
        </w:rPr>
        <w:t>每层都用两位</w:t>
      </w:r>
      <w:r w:rsidR="00A5598A" w:rsidRPr="00932913">
        <w:rPr>
          <w:rFonts w:hint="eastAsia"/>
          <w:bCs/>
          <w:szCs w:val="21"/>
        </w:rPr>
        <w:t>阿拉伯</w:t>
      </w:r>
      <w:r w:rsidR="00A5598A" w:rsidRPr="00932913">
        <w:rPr>
          <w:rFonts w:ascii="宋体" w:hAnsi="宋体" w:hint="eastAsia"/>
        </w:rPr>
        <w:t>数字表示。</w:t>
      </w:r>
      <w:r w:rsidR="003F0270" w:rsidRPr="00932913">
        <w:rPr>
          <w:rFonts w:hint="eastAsia"/>
          <w:lang w:val="en-GB"/>
        </w:rPr>
        <w:t>其分类结构如图</w:t>
      </w:r>
      <w:r w:rsidR="003F0270" w:rsidRPr="00932913">
        <w:rPr>
          <w:rFonts w:hint="eastAsia"/>
          <w:lang w:val="en-GB"/>
        </w:rPr>
        <w:t>1</w:t>
      </w:r>
      <w:r w:rsidR="003F0270" w:rsidRPr="00932913">
        <w:rPr>
          <w:rFonts w:hint="eastAsia"/>
          <w:lang w:val="en-GB"/>
        </w:rPr>
        <w:t>所示。</w:t>
      </w:r>
    </w:p>
    <w:tbl>
      <w:tblPr>
        <w:tblW w:w="4060" w:type="dxa"/>
        <w:jc w:val="center"/>
        <w:tblInd w:w="93" w:type="dxa"/>
        <w:tblLook w:val="04A0" w:firstRow="1" w:lastRow="0" w:firstColumn="1" w:lastColumn="0" w:noHBand="0" w:noVBand="1"/>
      </w:tblPr>
      <w:tblGrid>
        <w:gridCol w:w="440"/>
        <w:gridCol w:w="420"/>
        <w:gridCol w:w="400"/>
        <w:gridCol w:w="400"/>
        <w:gridCol w:w="480"/>
        <w:gridCol w:w="960"/>
        <w:gridCol w:w="960"/>
      </w:tblGrid>
      <w:tr w:rsidR="00932913" w:rsidRPr="00932913" w:rsidTr="001952F9">
        <w:trPr>
          <w:trHeight w:val="300"/>
          <w:jc w:val="center"/>
        </w:trPr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5D69" w:rsidRPr="00932913" w:rsidRDefault="00A15D69" w:rsidP="00A15D69">
            <w:pPr>
              <w:widowControl/>
              <w:jc w:val="center"/>
              <w:rPr>
                <w:kern w:val="0"/>
                <w:szCs w:val="21"/>
              </w:rPr>
            </w:pPr>
            <w:bookmarkStart w:id="43" w:name="_Toc135752480"/>
            <w:bookmarkStart w:id="44" w:name="_Toc162431506"/>
            <w:bookmarkStart w:id="45" w:name="_Toc182891197"/>
            <w:bookmarkStart w:id="46" w:name="_Toc205280766"/>
            <w:bookmarkStart w:id="47" w:name="_Toc361641706"/>
            <w:r w:rsidRPr="00932913">
              <w:rPr>
                <w:kern w:val="0"/>
                <w:szCs w:val="21"/>
              </w:rPr>
              <w:t>XX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D69" w:rsidRPr="00932913" w:rsidRDefault="00A15D69" w:rsidP="00A15D69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5D69" w:rsidRPr="00932913" w:rsidRDefault="00A15D69" w:rsidP="00A15D69">
            <w:pPr>
              <w:widowControl/>
              <w:jc w:val="center"/>
              <w:rPr>
                <w:kern w:val="0"/>
                <w:szCs w:val="21"/>
              </w:rPr>
            </w:pPr>
            <w:r w:rsidRPr="00932913">
              <w:rPr>
                <w:kern w:val="0"/>
                <w:szCs w:val="21"/>
              </w:rPr>
              <w:t>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D69" w:rsidRPr="00932913" w:rsidRDefault="00A15D69" w:rsidP="00A15D69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D69" w:rsidRPr="00932913" w:rsidRDefault="00A15D69" w:rsidP="00A15D69">
            <w:pPr>
              <w:widowControl/>
              <w:rPr>
                <w:kern w:val="0"/>
                <w:szCs w:val="21"/>
              </w:rPr>
            </w:pPr>
          </w:p>
        </w:tc>
      </w:tr>
      <w:tr w:rsidR="00932913" w:rsidRPr="00932913" w:rsidTr="001952F9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D69" w:rsidRPr="00932913" w:rsidRDefault="00A15D69" w:rsidP="00A15D69">
            <w:pPr>
              <w:widowControl/>
              <w:rPr>
                <w:kern w:val="0"/>
                <w:szCs w:val="21"/>
              </w:rPr>
            </w:pPr>
            <w:r w:rsidRPr="00932913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D69" w:rsidRPr="00932913" w:rsidRDefault="00A15D69" w:rsidP="00A15D69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D69" w:rsidRPr="00932913" w:rsidRDefault="00A15D69" w:rsidP="00A15D69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D69" w:rsidRPr="00932913" w:rsidRDefault="00A15D69" w:rsidP="00A15D69">
            <w:pPr>
              <w:widowControl/>
              <w:rPr>
                <w:kern w:val="0"/>
                <w:szCs w:val="21"/>
              </w:rPr>
            </w:pPr>
            <w:r w:rsidRPr="00932913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5D69" w:rsidRPr="00932913" w:rsidRDefault="00A15D69" w:rsidP="00A15D69">
            <w:pPr>
              <w:widowControl/>
              <w:rPr>
                <w:kern w:val="0"/>
                <w:szCs w:val="21"/>
              </w:rPr>
            </w:pPr>
            <w:r w:rsidRPr="00932913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5D69" w:rsidRPr="00932913" w:rsidRDefault="00A15D69" w:rsidP="00A15D69">
            <w:pPr>
              <w:widowControl/>
              <w:rPr>
                <w:kern w:val="0"/>
                <w:szCs w:val="21"/>
              </w:rPr>
            </w:pPr>
            <w:r w:rsidRPr="00932913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D69" w:rsidRPr="00932913" w:rsidRDefault="00A15D69" w:rsidP="00A15D6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2913">
              <w:rPr>
                <w:rFonts w:ascii="宋体" w:hAnsi="宋体" w:cs="宋体" w:hint="eastAsia"/>
                <w:kern w:val="0"/>
                <w:szCs w:val="21"/>
              </w:rPr>
              <w:t>小类</w:t>
            </w:r>
          </w:p>
        </w:tc>
      </w:tr>
      <w:tr w:rsidR="00932913" w:rsidRPr="00932913" w:rsidTr="001952F9">
        <w:trPr>
          <w:trHeight w:val="288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D69" w:rsidRPr="00932913" w:rsidRDefault="00A15D69" w:rsidP="00A15D69">
            <w:pPr>
              <w:widowControl/>
              <w:rPr>
                <w:kern w:val="0"/>
                <w:szCs w:val="21"/>
              </w:rPr>
            </w:pPr>
            <w:r w:rsidRPr="00932913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D69" w:rsidRPr="00932913" w:rsidRDefault="00A15D69" w:rsidP="00A15D69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D69" w:rsidRPr="00932913" w:rsidRDefault="00A15D69" w:rsidP="00A15D69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D69" w:rsidRPr="00932913" w:rsidRDefault="00A15D69" w:rsidP="00A15D69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D69" w:rsidRPr="00932913" w:rsidRDefault="00A15D69" w:rsidP="00A15D69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5D69" w:rsidRPr="00932913" w:rsidRDefault="00A15D69" w:rsidP="00A15D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32913" w:rsidRPr="00932913" w:rsidTr="001952F9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D69" w:rsidRPr="00932913" w:rsidRDefault="00A15D69" w:rsidP="00A15D69">
            <w:pPr>
              <w:widowControl/>
              <w:rPr>
                <w:kern w:val="0"/>
                <w:szCs w:val="21"/>
              </w:rPr>
            </w:pPr>
            <w:r w:rsidRPr="00932913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5D69" w:rsidRPr="00932913" w:rsidRDefault="00A15D69" w:rsidP="00A15D69">
            <w:pPr>
              <w:widowControl/>
              <w:jc w:val="left"/>
              <w:rPr>
                <w:kern w:val="0"/>
                <w:szCs w:val="21"/>
              </w:rPr>
            </w:pPr>
            <w:r w:rsidRPr="00932913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5D69" w:rsidRPr="00932913" w:rsidRDefault="00A15D69" w:rsidP="00A15D69">
            <w:pPr>
              <w:widowControl/>
              <w:rPr>
                <w:kern w:val="0"/>
                <w:szCs w:val="21"/>
              </w:rPr>
            </w:pPr>
            <w:r w:rsidRPr="00932913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5D69" w:rsidRPr="00932913" w:rsidRDefault="00A15D69" w:rsidP="00A15D69">
            <w:pPr>
              <w:widowControl/>
              <w:rPr>
                <w:kern w:val="0"/>
                <w:szCs w:val="21"/>
              </w:rPr>
            </w:pPr>
            <w:r w:rsidRPr="00932913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5D69" w:rsidRPr="00932913" w:rsidRDefault="00A15D69" w:rsidP="00A15D69">
            <w:pPr>
              <w:widowControl/>
              <w:rPr>
                <w:kern w:val="0"/>
                <w:szCs w:val="21"/>
              </w:rPr>
            </w:pPr>
            <w:r w:rsidRPr="00932913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D69" w:rsidRPr="00932913" w:rsidRDefault="00D93C4D" w:rsidP="00A15D6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32913">
              <w:rPr>
                <w:rFonts w:ascii="宋体" w:hAnsi="宋体" w:cs="宋体" w:hint="eastAsia"/>
                <w:kern w:val="0"/>
                <w:szCs w:val="21"/>
              </w:rPr>
              <w:t>大</w:t>
            </w:r>
            <w:r w:rsidR="00A15D69" w:rsidRPr="00932913"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</w:tr>
      <w:tr w:rsidR="00932913" w:rsidRPr="00932913" w:rsidTr="001952F9">
        <w:trPr>
          <w:trHeight w:val="288"/>
          <w:jc w:val="center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D69" w:rsidRPr="00932913" w:rsidRDefault="00A15D69" w:rsidP="00A15D69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D69" w:rsidRPr="00932913" w:rsidRDefault="00A15D69" w:rsidP="00A15D69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D69" w:rsidRPr="00932913" w:rsidRDefault="00A15D69" w:rsidP="00A15D69">
            <w:pPr>
              <w:widowControl/>
              <w:rPr>
                <w:kern w:val="0"/>
                <w:szCs w:val="21"/>
              </w:rPr>
            </w:pPr>
            <w:r w:rsidRPr="00932913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D69" w:rsidRPr="00932913" w:rsidRDefault="00A15D69" w:rsidP="00A15D69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5D69" w:rsidRPr="00932913" w:rsidRDefault="00A15D69" w:rsidP="00A15D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407A90" w:rsidRPr="00932913" w:rsidRDefault="00407A90" w:rsidP="00407A90">
      <w:pPr>
        <w:pStyle w:val="aff5"/>
        <w:jc w:val="center"/>
      </w:pPr>
      <w:r w:rsidRPr="00932913">
        <w:rPr>
          <w:rFonts w:hint="eastAsia"/>
        </w:rPr>
        <w:t>图</w:t>
      </w:r>
      <w:r w:rsidRPr="00932913">
        <w:rPr>
          <w:rFonts w:hint="eastAsia"/>
        </w:rPr>
        <w:t xml:space="preserve"> </w:t>
      </w:r>
      <w:r w:rsidRPr="00932913">
        <w:fldChar w:fldCharType="begin"/>
      </w:r>
      <w:r w:rsidRPr="00932913">
        <w:instrText xml:space="preserve"> </w:instrText>
      </w:r>
      <w:r w:rsidRPr="00932913">
        <w:rPr>
          <w:rFonts w:hint="eastAsia"/>
        </w:rPr>
        <w:instrText xml:space="preserve">SEQ </w:instrText>
      </w:r>
      <w:r w:rsidRPr="00932913">
        <w:rPr>
          <w:rFonts w:hint="eastAsia"/>
        </w:rPr>
        <w:instrText>图</w:instrText>
      </w:r>
      <w:r w:rsidRPr="00932913">
        <w:rPr>
          <w:rFonts w:hint="eastAsia"/>
        </w:rPr>
        <w:instrText xml:space="preserve"> \* ARABIC</w:instrText>
      </w:r>
      <w:r w:rsidRPr="00932913">
        <w:instrText xml:space="preserve"> </w:instrText>
      </w:r>
      <w:r w:rsidRPr="00932913">
        <w:fldChar w:fldCharType="separate"/>
      </w:r>
      <w:r w:rsidR="005E40B8" w:rsidRPr="00932913">
        <w:rPr>
          <w:noProof/>
        </w:rPr>
        <w:t>1</w:t>
      </w:r>
      <w:r w:rsidRPr="00932913">
        <w:fldChar w:fldCharType="end"/>
      </w:r>
      <w:r w:rsidRPr="00932913">
        <w:rPr>
          <w:rFonts w:hint="eastAsia"/>
        </w:rPr>
        <w:t>数字家庭服务资源代码的结构</w:t>
      </w:r>
    </w:p>
    <w:p w:rsidR="00BF426C" w:rsidRPr="00932913" w:rsidRDefault="00BF426C" w:rsidP="00BF426C">
      <w:pPr>
        <w:pStyle w:val="a3"/>
        <w:spacing w:beforeLines="50" w:before="156" w:afterLines="50" w:after="156"/>
        <w:jc w:val="both"/>
        <w:rPr>
          <w:rFonts w:hAnsi="宋体"/>
        </w:rPr>
      </w:pPr>
      <w:r w:rsidRPr="00932913">
        <w:rPr>
          <w:rFonts w:hAnsi="宋体" w:hint="eastAsia"/>
        </w:rPr>
        <w:t>扩充</w:t>
      </w:r>
      <w:bookmarkEnd w:id="43"/>
      <w:r w:rsidRPr="00932913">
        <w:rPr>
          <w:rFonts w:hAnsi="宋体" w:hint="eastAsia"/>
        </w:rPr>
        <w:t>原则</w:t>
      </w:r>
      <w:bookmarkEnd w:id="44"/>
      <w:bookmarkEnd w:id="45"/>
      <w:bookmarkEnd w:id="46"/>
      <w:bookmarkEnd w:id="47"/>
    </w:p>
    <w:p w:rsidR="00BF426C" w:rsidRPr="00932913" w:rsidRDefault="00BF426C" w:rsidP="00BF426C">
      <w:pPr>
        <w:ind w:firstLineChars="200" w:firstLine="420"/>
        <w:rPr>
          <w:rFonts w:ascii="宋体" w:hAnsi="宋体"/>
          <w:szCs w:val="21"/>
        </w:rPr>
      </w:pPr>
      <w:bookmarkStart w:id="48" w:name="_Toc135752481"/>
      <w:r w:rsidRPr="00932913">
        <w:rPr>
          <w:rFonts w:hint="eastAsia"/>
        </w:rPr>
        <w:t>可根据实际应用对本标准规定的分类进行类目扩充，扩充的类目应分别符合类目的设置规则</w:t>
      </w:r>
      <w:r w:rsidR="0082347D" w:rsidRPr="00932913">
        <w:rPr>
          <w:rFonts w:hint="eastAsia"/>
        </w:rPr>
        <w:t>。在二</w:t>
      </w:r>
      <w:r w:rsidRPr="00932913">
        <w:rPr>
          <w:rFonts w:hint="eastAsia"/>
        </w:rPr>
        <w:t>个层级上均可进行类目扩充，扩充后的分类代码结构仍需符合</w:t>
      </w:r>
      <w:r w:rsidR="003C298A" w:rsidRPr="00932913">
        <w:rPr>
          <w:rFonts w:hint="eastAsia"/>
        </w:rPr>
        <w:t>4</w:t>
      </w:r>
      <w:r w:rsidRPr="00932913">
        <w:rPr>
          <w:rFonts w:hint="eastAsia"/>
        </w:rPr>
        <w:t>.2</w:t>
      </w:r>
      <w:r w:rsidRPr="00932913">
        <w:rPr>
          <w:rFonts w:hint="eastAsia"/>
        </w:rPr>
        <w:t>中的规定。</w:t>
      </w:r>
      <w:bookmarkEnd w:id="48"/>
    </w:p>
    <w:p w:rsidR="00BF426C" w:rsidRPr="00932913" w:rsidRDefault="00BF426C" w:rsidP="00BF426C">
      <w:pPr>
        <w:pStyle w:val="a2"/>
        <w:spacing w:before="156" w:after="156"/>
      </w:pPr>
      <w:bookmarkStart w:id="49" w:name="_Toc205280767"/>
      <w:bookmarkStart w:id="50" w:name="_Toc361641707"/>
      <w:bookmarkStart w:id="51" w:name="_Toc421524183"/>
      <w:r w:rsidRPr="00932913">
        <w:rPr>
          <w:rFonts w:hint="eastAsia"/>
        </w:rPr>
        <w:t>数字</w:t>
      </w:r>
      <w:r w:rsidRPr="00932913">
        <w:rPr>
          <w:rFonts w:ascii="宋体" w:hAnsi="宋体" w:hint="eastAsia"/>
        </w:rPr>
        <w:t>家庭服务</w:t>
      </w:r>
      <w:r w:rsidRPr="00932913">
        <w:rPr>
          <w:rFonts w:hint="eastAsia"/>
        </w:rPr>
        <w:t>资源分类与代码表</w:t>
      </w:r>
      <w:bookmarkEnd w:id="49"/>
      <w:bookmarkEnd w:id="50"/>
      <w:bookmarkEnd w:id="51"/>
    </w:p>
    <w:p w:rsidR="00BF426C" w:rsidRPr="00932913" w:rsidRDefault="00BF426C" w:rsidP="00BF426C">
      <w:pPr>
        <w:pStyle w:val="af"/>
        <w:ind w:firstLine="420"/>
      </w:pPr>
      <w:r w:rsidRPr="00932913">
        <w:rPr>
          <w:rFonts w:hint="eastAsia"/>
        </w:rPr>
        <w:t>数字</w:t>
      </w:r>
      <w:r w:rsidRPr="00932913">
        <w:rPr>
          <w:rFonts w:hAnsi="宋体" w:hint="eastAsia"/>
        </w:rPr>
        <w:t>家庭服务</w:t>
      </w:r>
      <w:r w:rsidRPr="00932913">
        <w:rPr>
          <w:rFonts w:hint="eastAsia"/>
        </w:rPr>
        <w:t>资源分类与代码如表1所示。</w:t>
      </w:r>
    </w:p>
    <w:p w:rsidR="00BF426C" w:rsidRPr="00932913" w:rsidRDefault="00BF426C" w:rsidP="00E4297C">
      <w:pPr>
        <w:pStyle w:val="a0"/>
      </w:pPr>
      <w:r w:rsidRPr="00932913">
        <w:rPr>
          <w:rFonts w:hint="eastAsia"/>
        </w:rPr>
        <w:lastRenderedPageBreak/>
        <w:t>数字</w:t>
      </w:r>
      <w:r w:rsidRPr="00932913">
        <w:rPr>
          <w:rFonts w:ascii="宋体" w:hAnsi="宋体" w:hint="eastAsia"/>
        </w:rPr>
        <w:t>家庭服务</w:t>
      </w:r>
      <w:r w:rsidRPr="00932913">
        <w:rPr>
          <w:rFonts w:hint="eastAsia"/>
        </w:rPr>
        <w:t>资源分类与代码表</w:t>
      </w:r>
    </w:p>
    <w:tbl>
      <w:tblPr>
        <w:tblW w:w="9345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5"/>
        <w:gridCol w:w="3969"/>
        <w:gridCol w:w="2651"/>
      </w:tblGrid>
      <w:tr w:rsidR="00932913" w:rsidRPr="00932913" w:rsidTr="008B3764">
        <w:trPr>
          <w:tblHeader/>
        </w:trPr>
        <w:tc>
          <w:tcPr>
            <w:tcW w:w="272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6C" w:rsidRPr="00932913" w:rsidRDefault="00BF426C" w:rsidP="00FE39FF">
            <w:pPr>
              <w:pStyle w:val="af"/>
              <w:widowControl w:val="0"/>
              <w:ind w:firstLineChars="0" w:firstLine="0"/>
              <w:jc w:val="center"/>
              <w:rPr>
                <w:b/>
                <w:iCs/>
                <w:szCs w:val="21"/>
              </w:rPr>
            </w:pPr>
            <w:r w:rsidRPr="00932913">
              <w:rPr>
                <w:b/>
                <w:iCs/>
                <w:szCs w:val="21"/>
              </w:rPr>
              <w:t>代码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6C" w:rsidRPr="00932913" w:rsidRDefault="00BF426C" w:rsidP="00A7518E">
            <w:pPr>
              <w:pStyle w:val="af"/>
              <w:widowControl w:val="0"/>
              <w:ind w:firstLineChars="0" w:firstLine="0"/>
              <w:jc w:val="center"/>
              <w:rPr>
                <w:b/>
                <w:iCs/>
                <w:szCs w:val="21"/>
              </w:rPr>
            </w:pPr>
            <w:r w:rsidRPr="00932913">
              <w:rPr>
                <w:b/>
                <w:iCs/>
                <w:szCs w:val="21"/>
              </w:rPr>
              <w:t>名称</w:t>
            </w:r>
          </w:p>
        </w:tc>
        <w:tc>
          <w:tcPr>
            <w:tcW w:w="26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26C" w:rsidRPr="00932913" w:rsidRDefault="00BF426C" w:rsidP="00A7518E">
            <w:pPr>
              <w:pStyle w:val="af"/>
              <w:widowControl w:val="0"/>
              <w:ind w:firstLineChars="0" w:firstLine="0"/>
              <w:jc w:val="center"/>
              <w:rPr>
                <w:b/>
                <w:iCs/>
                <w:szCs w:val="21"/>
              </w:rPr>
            </w:pPr>
            <w:r w:rsidRPr="00932913">
              <w:rPr>
                <w:b/>
                <w:iCs/>
                <w:szCs w:val="21"/>
              </w:rPr>
              <w:t>说明</w:t>
            </w:r>
          </w:p>
        </w:tc>
      </w:tr>
      <w:tr w:rsidR="00932913" w:rsidRPr="00932913" w:rsidTr="008B3764">
        <w:trPr>
          <w:tblHeader/>
        </w:trPr>
        <w:tc>
          <w:tcPr>
            <w:tcW w:w="27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426C" w:rsidRPr="00932913" w:rsidRDefault="00BF426C" w:rsidP="00FE39FF">
            <w:pPr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01</w:t>
            </w:r>
            <w:r w:rsidR="00773E6C" w:rsidRPr="00932913">
              <w:rPr>
                <w:rFonts w:hAnsi="宋体" w:hint="eastAsia"/>
                <w:kern w:val="0"/>
                <w:szCs w:val="21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26C" w:rsidRPr="00932913" w:rsidRDefault="00BF426C" w:rsidP="008C5FF9">
            <w:pPr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资讯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426C" w:rsidRPr="00932913" w:rsidRDefault="00BF426C" w:rsidP="008C5FF9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 w:rsidR="00932913" w:rsidRPr="00932913" w:rsidTr="008B3764">
        <w:trPr>
          <w:tblHeader/>
        </w:trPr>
        <w:tc>
          <w:tcPr>
            <w:tcW w:w="2725" w:type="dxa"/>
            <w:tcBorders>
              <w:right w:val="single" w:sz="4" w:space="0" w:color="auto"/>
            </w:tcBorders>
            <w:vAlign w:val="center"/>
          </w:tcPr>
          <w:p w:rsidR="00BF426C" w:rsidRPr="00932913" w:rsidRDefault="00773E6C" w:rsidP="00FE39FF">
            <w:pPr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01</w:t>
            </w:r>
            <w:r w:rsidR="00BF426C" w:rsidRPr="00932913">
              <w:rPr>
                <w:rFonts w:hAnsi="宋体" w:hint="eastAsia"/>
                <w:kern w:val="0"/>
                <w:szCs w:val="21"/>
              </w:rPr>
              <w:t>01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26C" w:rsidRPr="00932913" w:rsidRDefault="00BF426C" w:rsidP="008C5FF9">
            <w:pPr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 xml:space="preserve">  </w:t>
            </w:r>
            <w:r w:rsidR="004063CB" w:rsidRPr="00932913">
              <w:rPr>
                <w:rFonts w:hAnsi="宋体" w:hint="eastAsia"/>
                <w:kern w:val="0"/>
                <w:szCs w:val="21"/>
              </w:rPr>
              <w:t>政策法规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BF426C" w:rsidRPr="00932913" w:rsidRDefault="00BF426C" w:rsidP="008C5FF9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 w:rsidR="00932913" w:rsidRPr="00932913" w:rsidTr="008B3764">
        <w:trPr>
          <w:tblHeader/>
        </w:trPr>
        <w:tc>
          <w:tcPr>
            <w:tcW w:w="2725" w:type="dxa"/>
            <w:tcBorders>
              <w:right w:val="single" w:sz="4" w:space="0" w:color="auto"/>
            </w:tcBorders>
            <w:vAlign w:val="center"/>
          </w:tcPr>
          <w:p w:rsidR="00BF426C" w:rsidRPr="00932913" w:rsidRDefault="00773E6C" w:rsidP="00FE39FF">
            <w:pPr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01</w:t>
            </w:r>
            <w:r w:rsidR="00BF426C" w:rsidRPr="00932913">
              <w:rPr>
                <w:rFonts w:hAnsi="宋体" w:hint="eastAsia"/>
                <w:kern w:val="0"/>
                <w:szCs w:val="21"/>
              </w:rPr>
              <w:t>02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26C" w:rsidRPr="00932913" w:rsidRDefault="00BF426C" w:rsidP="008C5FF9">
            <w:pPr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 xml:space="preserve">  </w:t>
            </w:r>
            <w:r w:rsidR="004063CB" w:rsidRPr="00932913">
              <w:rPr>
                <w:rFonts w:hAnsi="宋体" w:hint="eastAsia"/>
                <w:kern w:val="0"/>
                <w:szCs w:val="21"/>
              </w:rPr>
              <w:t>社区</w:t>
            </w:r>
            <w:r w:rsidR="00741700">
              <w:rPr>
                <w:rFonts w:hAnsi="宋体" w:hint="eastAsia"/>
                <w:kern w:val="0"/>
                <w:szCs w:val="21"/>
              </w:rPr>
              <w:t>资讯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BF426C" w:rsidRPr="00932913" w:rsidRDefault="00BF426C" w:rsidP="008C5FF9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 w:rsidR="00932913" w:rsidRPr="00932913" w:rsidTr="008B3764">
        <w:trPr>
          <w:tblHeader/>
        </w:trPr>
        <w:tc>
          <w:tcPr>
            <w:tcW w:w="2725" w:type="dxa"/>
            <w:tcBorders>
              <w:right w:val="single" w:sz="4" w:space="0" w:color="auto"/>
            </w:tcBorders>
            <w:vAlign w:val="center"/>
          </w:tcPr>
          <w:p w:rsidR="00BF426C" w:rsidRPr="00932913" w:rsidRDefault="00BF426C" w:rsidP="00FE39FF">
            <w:pPr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02</w:t>
            </w:r>
            <w:r w:rsidR="00B02042" w:rsidRPr="00932913">
              <w:rPr>
                <w:rFonts w:hAnsi="宋体" w:hint="eastAsia"/>
                <w:kern w:val="0"/>
                <w:szCs w:val="21"/>
              </w:rPr>
              <w:t>00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26C" w:rsidRPr="00932913" w:rsidRDefault="005915B9" w:rsidP="008C5FF9">
            <w:pPr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家居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BF426C" w:rsidRPr="00932913" w:rsidRDefault="00BF426C" w:rsidP="008C5FF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32913" w:rsidRPr="00932913" w:rsidTr="004F0F8F">
        <w:trPr>
          <w:tblHeader/>
        </w:trPr>
        <w:tc>
          <w:tcPr>
            <w:tcW w:w="2725" w:type="dxa"/>
            <w:tcBorders>
              <w:right w:val="single" w:sz="4" w:space="0" w:color="auto"/>
            </w:tcBorders>
          </w:tcPr>
          <w:p w:rsidR="008A4EF3" w:rsidRPr="00932913" w:rsidRDefault="00932913" w:rsidP="00FE39FF"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0201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EF3" w:rsidRPr="00932913" w:rsidRDefault="008A4EF3" w:rsidP="004F0F8F">
            <w:pPr>
              <w:ind w:firstLineChars="100" w:firstLine="210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/>
                <w:kern w:val="0"/>
                <w:szCs w:val="21"/>
              </w:rPr>
              <w:t>家居自动控制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8A4EF3" w:rsidRPr="00932913" w:rsidRDefault="008A4EF3" w:rsidP="004F0F8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32913" w:rsidRPr="00932913" w:rsidTr="004F0F8F">
        <w:trPr>
          <w:tblHeader/>
        </w:trPr>
        <w:tc>
          <w:tcPr>
            <w:tcW w:w="2725" w:type="dxa"/>
            <w:tcBorders>
              <w:right w:val="single" w:sz="4" w:space="0" w:color="auto"/>
            </w:tcBorders>
          </w:tcPr>
          <w:p w:rsidR="008A4EF3" w:rsidRPr="00932913" w:rsidRDefault="00932913" w:rsidP="00FE39FF"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0202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EF3" w:rsidRPr="00932913" w:rsidRDefault="008A4EF3" w:rsidP="004F0F8F">
            <w:pPr>
              <w:ind w:firstLineChars="100" w:firstLine="210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家电远程维护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8A4EF3" w:rsidRPr="00932913" w:rsidRDefault="008A4EF3" w:rsidP="004F0F8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32913" w:rsidRPr="00932913" w:rsidTr="008B3764">
        <w:trPr>
          <w:tblHeader/>
        </w:trPr>
        <w:tc>
          <w:tcPr>
            <w:tcW w:w="2725" w:type="dxa"/>
            <w:tcBorders>
              <w:right w:val="single" w:sz="4" w:space="0" w:color="auto"/>
            </w:tcBorders>
            <w:vAlign w:val="center"/>
          </w:tcPr>
          <w:p w:rsidR="00BF426C" w:rsidRPr="00932913" w:rsidRDefault="00E60958" w:rsidP="00FE39FF">
            <w:pPr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02</w:t>
            </w:r>
            <w:r w:rsidR="00932913">
              <w:rPr>
                <w:rFonts w:hAnsi="宋体" w:hint="eastAsia"/>
                <w:kern w:val="0"/>
                <w:szCs w:val="21"/>
              </w:rPr>
              <w:t>03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26C" w:rsidRPr="00932913" w:rsidRDefault="00BF426C" w:rsidP="008C5FF9">
            <w:pPr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 xml:space="preserve">  </w:t>
            </w:r>
            <w:r w:rsidRPr="00932913">
              <w:rPr>
                <w:rFonts w:hAnsi="宋体" w:hint="eastAsia"/>
                <w:kern w:val="0"/>
                <w:szCs w:val="21"/>
              </w:rPr>
              <w:t>调查投票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BF426C" w:rsidRPr="00932913" w:rsidRDefault="00BF426C" w:rsidP="008C5FF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6875AC" w:rsidRPr="00932913" w:rsidTr="00D56E63">
        <w:trPr>
          <w:tblHeader/>
        </w:trPr>
        <w:tc>
          <w:tcPr>
            <w:tcW w:w="2725" w:type="dxa"/>
            <w:tcBorders>
              <w:right w:val="single" w:sz="4" w:space="0" w:color="auto"/>
            </w:tcBorders>
            <w:vAlign w:val="center"/>
          </w:tcPr>
          <w:p w:rsidR="006875AC" w:rsidRPr="00932913" w:rsidRDefault="006875AC" w:rsidP="00D56E63">
            <w:pPr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0804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AC" w:rsidRPr="00932913" w:rsidRDefault="006875AC" w:rsidP="00D56E63">
            <w:pPr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 xml:space="preserve">  </w:t>
            </w:r>
            <w:r w:rsidRPr="00932913">
              <w:rPr>
                <w:rFonts w:hAnsi="宋体" w:hint="eastAsia"/>
                <w:kern w:val="0"/>
                <w:szCs w:val="21"/>
              </w:rPr>
              <w:t>三表报送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6875AC" w:rsidRPr="00932913" w:rsidRDefault="006875AC" w:rsidP="00D56E63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32913" w:rsidRPr="00932913" w:rsidTr="008B3764">
        <w:trPr>
          <w:tblHeader/>
        </w:trPr>
        <w:tc>
          <w:tcPr>
            <w:tcW w:w="2725" w:type="dxa"/>
            <w:tcBorders>
              <w:right w:val="single" w:sz="4" w:space="0" w:color="auto"/>
            </w:tcBorders>
            <w:vAlign w:val="center"/>
          </w:tcPr>
          <w:p w:rsidR="00BF426C" w:rsidRPr="00932913" w:rsidRDefault="00B10268" w:rsidP="00FE39FF">
            <w:pPr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0300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26C" w:rsidRPr="00932913" w:rsidRDefault="00BF426C" w:rsidP="008C5FF9">
            <w:pPr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通信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BF426C" w:rsidRPr="00932913" w:rsidRDefault="00BF426C" w:rsidP="008C5FF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32913" w:rsidRPr="00932913" w:rsidTr="008B3764">
        <w:trPr>
          <w:tblHeader/>
        </w:trPr>
        <w:tc>
          <w:tcPr>
            <w:tcW w:w="2725" w:type="dxa"/>
            <w:tcBorders>
              <w:right w:val="single" w:sz="4" w:space="0" w:color="auto"/>
            </w:tcBorders>
            <w:vAlign w:val="center"/>
          </w:tcPr>
          <w:p w:rsidR="00BF426C" w:rsidRPr="00932913" w:rsidRDefault="00B10268" w:rsidP="00FE39FF">
            <w:pPr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03</w:t>
            </w:r>
            <w:r w:rsidR="00BF426C" w:rsidRPr="00932913">
              <w:rPr>
                <w:rFonts w:hAnsi="宋体" w:hint="eastAsia"/>
                <w:kern w:val="0"/>
                <w:szCs w:val="21"/>
              </w:rPr>
              <w:t>01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26C" w:rsidRPr="00932913" w:rsidRDefault="00BF426C" w:rsidP="00177C65">
            <w:pPr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 xml:space="preserve">  </w:t>
            </w:r>
            <w:r w:rsidR="00177C65" w:rsidRPr="00932913">
              <w:rPr>
                <w:rFonts w:hAnsi="宋体" w:hint="eastAsia"/>
                <w:kern w:val="0"/>
                <w:szCs w:val="21"/>
              </w:rPr>
              <w:t>交友互动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BF426C" w:rsidRPr="00932913" w:rsidRDefault="00BF426C" w:rsidP="008C5FF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20F50" w:rsidRPr="00932913" w:rsidTr="008B3764">
        <w:trPr>
          <w:tblHeader/>
        </w:trPr>
        <w:tc>
          <w:tcPr>
            <w:tcW w:w="2725" w:type="dxa"/>
            <w:tcBorders>
              <w:right w:val="single" w:sz="4" w:space="0" w:color="auto"/>
            </w:tcBorders>
            <w:vAlign w:val="center"/>
          </w:tcPr>
          <w:p w:rsidR="00920F50" w:rsidRPr="00932913" w:rsidRDefault="008C6BC8" w:rsidP="00FE39FF">
            <w:pPr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0302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F50" w:rsidRPr="00932913" w:rsidRDefault="00920F50" w:rsidP="00177C65">
            <w:pPr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  </w:t>
            </w:r>
            <w:r>
              <w:rPr>
                <w:rFonts w:hAnsi="宋体" w:hint="eastAsia"/>
                <w:kern w:val="0"/>
                <w:szCs w:val="21"/>
              </w:rPr>
              <w:t>信息推送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920F50" w:rsidRPr="00932913" w:rsidRDefault="00920F50" w:rsidP="008C5FF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32913" w:rsidRPr="00932913" w:rsidTr="008B3764">
        <w:trPr>
          <w:tblHeader/>
        </w:trPr>
        <w:tc>
          <w:tcPr>
            <w:tcW w:w="2725" w:type="dxa"/>
            <w:tcBorders>
              <w:right w:val="single" w:sz="4" w:space="0" w:color="auto"/>
            </w:tcBorders>
            <w:vAlign w:val="center"/>
          </w:tcPr>
          <w:p w:rsidR="00BF426C" w:rsidRPr="00932913" w:rsidRDefault="00BF426C" w:rsidP="00FE39FF">
            <w:pPr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04</w:t>
            </w:r>
            <w:r w:rsidR="00B10268" w:rsidRPr="00932913">
              <w:rPr>
                <w:rFonts w:hAnsi="宋体" w:hint="eastAsia"/>
                <w:kern w:val="0"/>
                <w:szCs w:val="21"/>
              </w:rPr>
              <w:t>00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26C" w:rsidRPr="00932913" w:rsidRDefault="00BF426C" w:rsidP="008C5FF9">
            <w:pPr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文化娱乐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BF426C" w:rsidRPr="00932913" w:rsidRDefault="00BF426C" w:rsidP="008C5FF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32913" w:rsidRPr="00932913" w:rsidTr="008B3764">
        <w:trPr>
          <w:tblHeader/>
        </w:trPr>
        <w:tc>
          <w:tcPr>
            <w:tcW w:w="2725" w:type="dxa"/>
            <w:tcBorders>
              <w:right w:val="single" w:sz="4" w:space="0" w:color="auto"/>
            </w:tcBorders>
            <w:vAlign w:val="center"/>
          </w:tcPr>
          <w:p w:rsidR="00BF426C" w:rsidRPr="00932913" w:rsidRDefault="00B10268" w:rsidP="00FE39FF">
            <w:pPr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04</w:t>
            </w:r>
            <w:r w:rsidR="00BF426C" w:rsidRPr="00932913">
              <w:rPr>
                <w:rFonts w:hAnsi="宋体" w:hint="eastAsia"/>
                <w:kern w:val="0"/>
                <w:szCs w:val="21"/>
              </w:rPr>
              <w:t>01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26C" w:rsidRPr="00932913" w:rsidRDefault="00BF426C" w:rsidP="008C5FF9">
            <w:pPr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 xml:space="preserve">  </w:t>
            </w:r>
            <w:r w:rsidR="00EE316B">
              <w:rPr>
                <w:rFonts w:hAnsi="宋体" w:hint="eastAsia"/>
                <w:kern w:val="0"/>
                <w:szCs w:val="21"/>
              </w:rPr>
              <w:t>在线</w:t>
            </w:r>
            <w:r w:rsidR="00E878CF">
              <w:rPr>
                <w:rFonts w:hAnsi="宋体" w:hint="eastAsia"/>
                <w:kern w:val="0"/>
                <w:szCs w:val="21"/>
              </w:rPr>
              <w:t>多媒体服务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BF426C" w:rsidRPr="00932913" w:rsidRDefault="00BF426C" w:rsidP="008C5FF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32913" w:rsidRPr="00932913" w:rsidTr="008B3764">
        <w:trPr>
          <w:tblHeader/>
        </w:trPr>
        <w:tc>
          <w:tcPr>
            <w:tcW w:w="2725" w:type="dxa"/>
            <w:tcBorders>
              <w:right w:val="single" w:sz="4" w:space="0" w:color="auto"/>
            </w:tcBorders>
            <w:vAlign w:val="center"/>
          </w:tcPr>
          <w:p w:rsidR="00BF426C" w:rsidRPr="00932913" w:rsidRDefault="00B10268" w:rsidP="00FE39FF">
            <w:pPr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04</w:t>
            </w:r>
            <w:r w:rsidR="00BF426C" w:rsidRPr="00932913">
              <w:rPr>
                <w:rFonts w:hAnsi="宋体" w:hint="eastAsia"/>
                <w:kern w:val="0"/>
                <w:szCs w:val="21"/>
              </w:rPr>
              <w:t>02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26C" w:rsidRPr="00932913" w:rsidRDefault="00BF426C" w:rsidP="008C5FF9">
            <w:pPr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 xml:space="preserve">  </w:t>
            </w:r>
            <w:r w:rsidRPr="00932913">
              <w:rPr>
                <w:rFonts w:hAnsi="宋体" w:hint="eastAsia"/>
                <w:kern w:val="0"/>
                <w:szCs w:val="21"/>
              </w:rPr>
              <w:t>卡拉</w:t>
            </w:r>
            <w:r w:rsidRPr="00932913">
              <w:rPr>
                <w:rFonts w:hAnsi="宋体"/>
                <w:kern w:val="0"/>
                <w:szCs w:val="21"/>
              </w:rPr>
              <w:t>OK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BF426C" w:rsidRPr="00932913" w:rsidRDefault="00BF426C" w:rsidP="008C5FF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32913" w:rsidRPr="00932913" w:rsidTr="008B3764">
        <w:trPr>
          <w:tblHeader/>
        </w:trPr>
        <w:tc>
          <w:tcPr>
            <w:tcW w:w="2725" w:type="dxa"/>
            <w:tcBorders>
              <w:right w:val="single" w:sz="4" w:space="0" w:color="auto"/>
            </w:tcBorders>
            <w:vAlign w:val="center"/>
          </w:tcPr>
          <w:p w:rsidR="00BF426C" w:rsidRPr="00932913" w:rsidRDefault="00B10268" w:rsidP="00FE39FF">
            <w:pPr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04</w:t>
            </w:r>
            <w:r w:rsidR="00BF426C" w:rsidRPr="00932913">
              <w:rPr>
                <w:rFonts w:hAnsi="宋体" w:hint="eastAsia"/>
                <w:kern w:val="0"/>
                <w:szCs w:val="21"/>
              </w:rPr>
              <w:t>03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26C" w:rsidRPr="00932913" w:rsidRDefault="00BF426C" w:rsidP="008C5FF9">
            <w:pPr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 xml:space="preserve">  </w:t>
            </w:r>
            <w:r w:rsidRPr="00932913">
              <w:rPr>
                <w:rFonts w:hAnsi="宋体" w:hint="eastAsia"/>
                <w:kern w:val="0"/>
                <w:szCs w:val="21"/>
              </w:rPr>
              <w:t>在线游戏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BF426C" w:rsidRPr="00932913" w:rsidRDefault="00BF426C" w:rsidP="008C5FF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32913" w:rsidRPr="00932913" w:rsidTr="008B3764">
        <w:trPr>
          <w:tblHeader/>
        </w:trPr>
        <w:tc>
          <w:tcPr>
            <w:tcW w:w="2725" w:type="dxa"/>
            <w:tcBorders>
              <w:right w:val="single" w:sz="4" w:space="0" w:color="auto"/>
            </w:tcBorders>
            <w:vAlign w:val="center"/>
          </w:tcPr>
          <w:p w:rsidR="00BF426C" w:rsidRPr="00932913" w:rsidRDefault="00B10268" w:rsidP="00FE39FF">
            <w:pPr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04</w:t>
            </w:r>
            <w:r w:rsidR="00BF426C" w:rsidRPr="00932913">
              <w:rPr>
                <w:rFonts w:hAnsi="宋体" w:hint="eastAsia"/>
                <w:kern w:val="0"/>
                <w:szCs w:val="21"/>
              </w:rPr>
              <w:t>04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26C" w:rsidRPr="00932913" w:rsidRDefault="00BF426C" w:rsidP="008C5FF9">
            <w:pPr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 xml:space="preserve">  </w:t>
            </w:r>
            <w:r w:rsidRPr="00932913">
              <w:rPr>
                <w:rFonts w:hAnsi="宋体" w:hint="eastAsia"/>
                <w:kern w:val="0"/>
                <w:szCs w:val="21"/>
              </w:rPr>
              <w:t>数字图书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BF426C" w:rsidRPr="00932913" w:rsidRDefault="00BF426C" w:rsidP="008C5FF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32913" w:rsidRPr="00932913" w:rsidTr="008B3764">
        <w:trPr>
          <w:tblHeader/>
        </w:trPr>
        <w:tc>
          <w:tcPr>
            <w:tcW w:w="2725" w:type="dxa"/>
            <w:tcBorders>
              <w:right w:val="single" w:sz="4" w:space="0" w:color="auto"/>
            </w:tcBorders>
            <w:vAlign w:val="center"/>
          </w:tcPr>
          <w:p w:rsidR="00BF426C" w:rsidRPr="00932913" w:rsidRDefault="00BF426C" w:rsidP="00FE39FF">
            <w:pPr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05</w:t>
            </w:r>
            <w:r w:rsidR="00A7518E" w:rsidRPr="00932913">
              <w:rPr>
                <w:rFonts w:hAnsi="宋体" w:hint="eastAsia"/>
                <w:kern w:val="0"/>
                <w:szCs w:val="21"/>
              </w:rPr>
              <w:t>00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26C" w:rsidRPr="00932913" w:rsidRDefault="00BF426C" w:rsidP="008C5FF9">
            <w:pPr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电子商务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BF426C" w:rsidRPr="00932913" w:rsidRDefault="00BF426C" w:rsidP="008C5FF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32913" w:rsidRPr="00932913" w:rsidTr="008B3764">
        <w:trPr>
          <w:tblHeader/>
        </w:trPr>
        <w:tc>
          <w:tcPr>
            <w:tcW w:w="2725" w:type="dxa"/>
            <w:tcBorders>
              <w:right w:val="single" w:sz="4" w:space="0" w:color="auto"/>
            </w:tcBorders>
            <w:vAlign w:val="center"/>
          </w:tcPr>
          <w:p w:rsidR="00BF426C" w:rsidRPr="00932913" w:rsidRDefault="00BB6BF3" w:rsidP="00FE39FF">
            <w:pPr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05</w:t>
            </w:r>
            <w:r w:rsidR="00BF426C" w:rsidRPr="00932913">
              <w:rPr>
                <w:rFonts w:hAnsi="宋体" w:hint="eastAsia"/>
                <w:kern w:val="0"/>
                <w:szCs w:val="21"/>
              </w:rPr>
              <w:t>01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26C" w:rsidRPr="00932913" w:rsidRDefault="00F1603E" w:rsidP="00C601AA">
            <w:pPr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 xml:space="preserve">  </w:t>
            </w:r>
            <w:r w:rsidR="00C601AA" w:rsidRPr="00932913">
              <w:rPr>
                <w:rFonts w:hAnsi="宋体" w:hint="eastAsia"/>
                <w:kern w:val="0"/>
                <w:szCs w:val="21"/>
              </w:rPr>
              <w:t>电视购物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BF426C" w:rsidRPr="00932913" w:rsidRDefault="00BF426C" w:rsidP="008C5FF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32913" w:rsidRPr="00932913" w:rsidTr="008B3764">
        <w:trPr>
          <w:tblHeader/>
        </w:trPr>
        <w:tc>
          <w:tcPr>
            <w:tcW w:w="2725" w:type="dxa"/>
            <w:tcBorders>
              <w:right w:val="single" w:sz="4" w:space="0" w:color="auto"/>
            </w:tcBorders>
            <w:vAlign w:val="center"/>
          </w:tcPr>
          <w:p w:rsidR="00BF426C" w:rsidRPr="00932913" w:rsidRDefault="00360064" w:rsidP="00FE39FF">
            <w:pPr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05</w:t>
            </w:r>
            <w:r w:rsidR="00E453C1">
              <w:rPr>
                <w:rFonts w:hAnsi="宋体" w:hint="eastAsia"/>
                <w:kern w:val="0"/>
                <w:szCs w:val="21"/>
              </w:rPr>
              <w:t>02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26C" w:rsidRPr="00932913" w:rsidRDefault="00331B00" w:rsidP="008C5FF9">
            <w:pPr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 xml:space="preserve">  </w:t>
            </w:r>
            <w:r w:rsidRPr="00932913">
              <w:rPr>
                <w:rFonts w:hAnsi="宋体" w:hint="eastAsia"/>
                <w:kern w:val="0"/>
                <w:szCs w:val="21"/>
              </w:rPr>
              <w:t>物流配送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BF426C" w:rsidRPr="00932913" w:rsidRDefault="00BF426C" w:rsidP="008C5FF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32913" w:rsidRPr="00932913" w:rsidTr="008B3764">
        <w:trPr>
          <w:tblHeader/>
        </w:trPr>
        <w:tc>
          <w:tcPr>
            <w:tcW w:w="2725" w:type="dxa"/>
            <w:tcBorders>
              <w:right w:val="single" w:sz="4" w:space="0" w:color="auto"/>
            </w:tcBorders>
            <w:vAlign w:val="center"/>
          </w:tcPr>
          <w:p w:rsidR="00BF426C" w:rsidRPr="00932913" w:rsidRDefault="00BF426C" w:rsidP="00FE39FF">
            <w:pPr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06</w:t>
            </w:r>
            <w:r w:rsidR="00E453C1">
              <w:rPr>
                <w:rFonts w:hAnsi="宋体" w:hint="eastAsia"/>
                <w:kern w:val="0"/>
                <w:szCs w:val="21"/>
              </w:rPr>
              <w:t>00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26C" w:rsidRPr="00932913" w:rsidRDefault="00BF426C" w:rsidP="008C5FF9">
            <w:pPr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医疗健康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BF426C" w:rsidRPr="00932913" w:rsidRDefault="00BF426C" w:rsidP="008C5FF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32913" w:rsidRPr="00932913" w:rsidTr="008B3764">
        <w:trPr>
          <w:tblHeader/>
        </w:trPr>
        <w:tc>
          <w:tcPr>
            <w:tcW w:w="2725" w:type="dxa"/>
            <w:tcBorders>
              <w:right w:val="single" w:sz="4" w:space="0" w:color="auto"/>
            </w:tcBorders>
            <w:vAlign w:val="center"/>
          </w:tcPr>
          <w:p w:rsidR="00BF426C" w:rsidRPr="00932913" w:rsidRDefault="00360064" w:rsidP="00FE39FF">
            <w:pPr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06</w:t>
            </w:r>
            <w:r w:rsidR="00BF426C" w:rsidRPr="00932913">
              <w:rPr>
                <w:rFonts w:hAnsi="宋体" w:hint="eastAsia"/>
                <w:kern w:val="0"/>
                <w:szCs w:val="21"/>
              </w:rPr>
              <w:t>01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26C" w:rsidRPr="00932913" w:rsidRDefault="00BF426C" w:rsidP="00D53957">
            <w:pPr>
              <w:ind w:firstLineChars="100" w:firstLine="210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挂号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BF426C" w:rsidRPr="00932913" w:rsidRDefault="00BF426C" w:rsidP="008C5FF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32913" w:rsidRPr="00932913" w:rsidTr="008B3764">
        <w:trPr>
          <w:tblHeader/>
        </w:trPr>
        <w:tc>
          <w:tcPr>
            <w:tcW w:w="2725" w:type="dxa"/>
            <w:tcBorders>
              <w:right w:val="single" w:sz="4" w:space="0" w:color="auto"/>
            </w:tcBorders>
            <w:vAlign w:val="center"/>
          </w:tcPr>
          <w:p w:rsidR="00BF426C" w:rsidRPr="00932913" w:rsidRDefault="00360064" w:rsidP="00FE39FF">
            <w:pPr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06</w:t>
            </w:r>
            <w:r w:rsidR="00BF426C" w:rsidRPr="00932913">
              <w:rPr>
                <w:rFonts w:hAnsi="宋体" w:hint="eastAsia"/>
                <w:kern w:val="0"/>
                <w:szCs w:val="21"/>
              </w:rPr>
              <w:t>02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26C" w:rsidRPr="00932913" w:rsidRDefault="00BF426C" w:rsidP="00D53957">
            <w:pPr>
              <w:ind w:firstLineChars="100" w:firstLine="210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预约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BF426C" w:rsidRPr="00932913" w:rsidRDefault="00BF426C" w:rsidP="008C5FF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32913" w:rsidRPr="00932913" w:rsidTr="008B3764">
        <w:trPr>
          <w:tblHeader/>
        </w:trPr>
        <w:tc>
          <w:tcPr>
            <w:tcW w:w="2725" w:type="dxa"/>
            <w:tcBorders>
              <w:right w:val="single" w:sz="4" w:space="0" w:color="auto"/>
            </w:tcBorders>
            <w:vAlign w:val="center"/>
          </w:tcPr>
          <w:p w:rsidR="00BF426C" w:rsidRPr="00932913" w:rsidRDefault="00360064" w:rsidP="00FE39FF">
            <w:pPr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06</w:t>
            </w:r>
            <w:r w:rsidR="00BF426C" w:rsidRPr="00932913">
              <w:rPr>
                <w:rFonts w:hAnsi="宋体" w:hint="eastAsia"/>
                <w:kern w:val="0"/>
                <w:szCs w:val="21"/>
              </w:rPr>
              <w:t>03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26C" w:rsidRPr="00932913" w:rsidRDefault="00BF426C" w:rsidP="00D53957">
            <w:pPr>
              <w:ind w:firstLineChars="100" w:firstLine="210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亲人联络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BF426C" w:rsidRPr="00932913" w:rsidRDefault="00BF426C" w:rsidP="008C5FF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32913" w:rsidRPr="00932913" w:rsidTr="008B3764">
        <w:trPr>
          <w:tblHeader/>
        </w:trPr>
        <w:tc>
          <w:tcPr>
            <w:tcW w:w="2725" w:type="dxa"/>
            <w:tcBorders>
              <w:right w:val="single" w:sz="4" w:space="0" w:color="auto"/>
            </w:tcBorders>
            <w:vAlign w:val="center"/>
          </w:tcPr>
          <w:p w:rsidR="00BF426C" w:rsidRPr="00932913" w:rsidRDefault="00360064" w:rsidP="00FE39FF">
            <w:pPr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06</w:t>
            </w:r>
            <w:r w:rsidR="00BF426C" w:rsidRPr="00932913">
              <w:rPr>
                <w:rFonts w:hAnsi="宋体" w:hint="eastAsia"/>
                <w:kern w:val="0"/>
                <w:szCs w:val="21"/>
              </w:rPr>
              <w:t>04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26C" w:rsidRPr="00932913" w:rsidRDefault="00BF426C" w:rsidP="00D53957">
            <w:pPr>
              <w:ind w:firstLineChars="100" w:firstLine="210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用药提醒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BF426C" w:rsidRPr="00932913" w:rsidRDefault="00BF426C" w:rsidP="008C5FF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32913" w:rsidRPr="00932913" w:rsidTr="008B3764">
        <w:trPr>
          <w:tblHeader/>
        </w:trPr>
        <w:tc>
          <w:tcPr>
            <w:tcW w:w="2725" w:type="dxa"/>
            <w:tcBorders>
              <w:right w:val="single" w:sz="4" w:space="0" w:color="auto"/>
            </w:tcBorders>
            <w:vAlign w:val="center"/>
          </w:tcPr>
          <w:p w:rsidR="00BF426C" w:rsidRPr="00932913" w:rsidRDefault="00342145" w:rsidP="00FE39FF">
            <w:pPr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06</w:t>
            </w:r>
            <w:r w:rsidR="00BF426C" w:rsidRPr="00932913">
              <w:rPr>
                <w:rFonts w:hAnsi="宋体" w:hint="eastAsia"/>
                <w:kern w:val="0"/>
                <w:szCs w:val="21"/>
              </w:rPr>
              <w:t>05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26C" w:rsidRPr="00932913" w:rsidRDefault="00BF426C" w:rsidP="00D53957">
            <w:pPr>
              <w:ind w:firstLineChars="100" w:firstLine="210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心声热线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BF426C" w:rsidRPr="00932913" w:rsidRDefault="00BF426C" w:rsidP="008C5FF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32913" w:rsidRPr="00932913" w:rsidTr="008B3764">
        <w:trPr>
          <w:tblHeader/>
        </w:trPr>
        <w:tc>
          <w:tcPr>
            <w:tcW w:w="2725" w:type="dxa"/>
            <w:tcBorders>
              <w:right w:val="single" w:sz="4" w:space="0" w:color="auto"/>
            </w:tcBorders>
            <w:vAlign w:val="center"/>
          </w:tcPr>
          <w:p w:rsidR="00BF426C" w:rsidRPr="00932913" w:rsidRDefault="00342145" w:rsidP="00FE39FF">
            <w:pPr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06</w:t>
            </w:r>
            <w:r w:rsidR="00BF426C" w:rsidRPr="00932913">
              <w:rPr>
                <w:rFonts w:hAnsi="宋体" w:hint="eastAsia"/>
                <w:kern w:val="0"/>
                <w:szCs w:val="21"/>
              </w:rPr>
              <w:t>06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26C" w:rsidRPr="00932913" w:rsidRDefault="00BF426C" w:rsidP="00D53957">
            <w:pPr>
              <w:ind w:firstLineChars="100" w:firstLine="210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电话慰问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BF426C" w:rsidRPr="00932913" w:rsidRDefault="00BF426C" w:rsidP="008C5FF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32913" w:rsidRPr="00932913" w:rsidTr="008B3764">
        <w:trPr>
          <w:tblHeader/>
        </w:trPr>
        <w:tc>
          <w:tcPr>
            <w:tcW w:w="2725" w:type="dxa"/>
            <w:tcBorders>
              <w:right w:val="single" w:sz="4" w:space="0" w:color="auto"/>
            </w:tcBorders>
            <w:vAlign w:val="center"/>
          </w:tcPr>
          <w:p w:rsidR="00BF426C" w:rsidRPr="00932913" w:rsidRDefault="00342145" w:rsidP="00FE39FF">
            <w:pPr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06</w:t>
            </w:r>
            <w:r w:rsidR="00BF426C" w:rsidRPr="00932913">
              <w:rPr>
                <w:rFonts w:hAnsi="宋体" w:hint="eastAsia"/>
                <w:kern w:val="0"/>
                <w:szCs w:val="21"/>
              </w:rPr>
              <w:t>07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7F6" w:rsidRPr="00932913" w:rsidRDefault="00BF426C" w:rsidP="00E453C1">
            <w:pPr>
              <w:ind w:firstLineChars="100" w:firstLine="210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紧急代呼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BF426C" w:rsidRPr="00932913" w:rsidRDefault="00BF426C" w:rsidP="008C5FF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E453C1" w:rsidRPr="00932913" w:rsidTr="008B3764">
        <w:trPr>
          <w:tblHeader/>
        </w:trPr>
        <w:tc>
          <w:tcPr>
            <w:tcW w:w="2725" w:type="dxa"/>
            <w:tcBorders>
              <w:right w:val="single" w:sz="4" w:space="0" w:color="auto"/>
            </w:tcBorders>
            <w:vAlign w:val="center"/>
          </w:tcPr>
          <w:p w:rsidR="00E453C1" w:rsidRPr="00932913" w:rsidRDefault="00E453C1" w:rsidP="00FE39FF">
            <w:pPr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0608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3C1" w:rsidRPr="00932913" w:rsidRDefault="00E453C1" w:rsidP="00D53957">
            <w:pPr>
              <w:ind w:firstLineChars="100" w:firstLine="210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远程监控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E453C1" w:rsidRPr="00932913" w:rsidRDefault="00E453C1" w:rsidP="008C5FF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32913" w:rsidRPr="00932913" w:rsidTr="008B3764">
        <w:trPr>
          <w:tblHeader/>
        </w:trPr>
        <w:tc>
          <w:tcPr>
            <w:tcW w:w="2725" w:type="dxa"/>
            <w:tcBorders>
              <w:right w:val="single" w:sz="4" w:space="0" w:color="auto"/>
            </w:tcBorders>
            <w:vAlign w:val="center"/>
          </w:tcPr>
          <w:p w:rsidR="00BF426C" w:rsidRPr="00932913" w:rsidRDefault="00BF426C" w:rsidP="00FE39FF">
            <w:pPr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07</w:t>
            </w:r>
            <w:r w:rsidR="002F3575">
              <w:rPr>
                <w:rFonts w:hAnsi="宋体" w:hint="eastAsia"/>
                <w:kern w:val="0"/>
                <w:szCs w:val="21"/>
              </w:rPr>
              <w:t>00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26C" w:rsidRPr="00932913" w:rsidRDefault="00BF426C" w:rsidP="008C5FF9">
            <w:pPr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教育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BF426C" w:rsidRPr="00932913" w:rsidRDefault="00BF426C" w:rsidP="008C5FF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32913" w:rsidRPr="00932913" w:rsidTr="008B3764">
        <w:trPr>
          <w:tblHeader/>
        </w:trPr>
        <w:tc>
          <w:tcPr>
            <w:tcW w:w="2725" w:type="dxa"/>
            <w:tcBorders>
              <w:right w:val="single" w:sz="4" w:space="0" w:color="auto"/>
            </w:tcBorders>
            <w:vAlign w:val="center"/>
          </w:tcPr>
          <w:p w:rsidR="00BF426C" w:rsidRPr="00932913" w:rsidRDefault="00342145" w:rsidP="00FE39FF">
            <w:pPr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07</w:t>
            </w:r>
            <w:r w:rsidR="00BF426C" w:rsidRPr="00932913">
              <w:rPr>
                <w:rFonts w:hAnsi="宋体" w:hint="eastAsia"/>
                <w:kern w:val="0"/>
                <w:szCs w:val="21"/>
              </w:rPr>
              <w:t>01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26C" w:rsidRPr="00932913" w:rsidRDefault="00BF426C" w:rsidP="008C5FF9">
            <w:pPr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 xml:space="preserve">  </w:t>
            </w:r>
            <w:r w:rsidRPr="00932913">
              <w:rPr>
                <w:rFonts w:hAnsi="宋体" w:hint="eastAsia"/>
                <w:kern w:val="0"/>
                <w:szCs w:val="21"/>
              </w:rPr>
              <w:t>在线教育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BF426C" w:rsidRPr="00932913" w:rsidRDefault="00BF426C" w:rsidP="008C5FF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32913" w:rsidRPr="00932913" w:rsidTr="008B3764">
        <w:trPr>
          <w:tblHeader/>
        </w:trPr>
        <w:tc>
          <w:tcPr>
            <w:tcW w:w="2725" w:type="dxa"/>
            <w:tcBorders>
              <w:right w:val="single" w:sz="4" w:space="0" w:color="auto"/>
            </w:tcBorders>
            <w:vAlign w:val="center"/>
          </w:tcPr>
          <w:p w:rsidR="00BF426C" w:rsidRPr="00932913" w:rsidRDefault="00BF426C" w:rsidP="00FE39FF">
            <w:pPr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08</w:t>
            </w:r>
            <w:r w:rsidR="002F3575">
              <w:rPr>
                <w:rFonts w:hAnsi="宋体" w:hint="eastAsia"/>
                <w:kern w:val="0"/>
                <w:szCs w:val="21"/>
              </w:rPr>
              <w:t>00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26C" w:rsidRPr="00932913" w:rsidRDefault="00BF426C" w:rsidP="00CD603D">
            <w:pPr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安防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BF426C" w:rsidRPr="00932913" w:rsidRDefault="00BF426C" w:rsidP="008C5FF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32913" w:rsidRPr="00932913" w:rsidTr="008B3764">
        <w:trPr>
          <w:tblHeader/>
        </w:trPr>
        <w:tc>
          <w:tcPr>
            <w:tcW w:w="2725" w:type="dxa"/>
            <w:tcBorders>
              <w:right w:val="single" w:sz="4" w:space="0" w:color="auto"/>
            </w:tcBorders>
            <w:vAlign w:val="center"/>
          </w:tcPr>
          <w:p w:rsidR="00BF426C" w:rsidRPr="00932913" w:rsidRDefault="00342145" w:rsidP="00FE39FF">
            <w:pPr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08</w:t>
            </w:r>
            <w:r w:rsidR="00BF426C" w:rsidRPr="00932913">
              <w:rPr>
                <w:rFonts w:hAnsi="宋体" w:hint="eastAsia"/>
                <w:kern w:val="0"/>
                <w:szCs w:val="21"/>
              </w:rPr>
              <w:t>01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26C" w:rsidRPr="00932913" w:rsidRDefault="00BF426C" w:rsidP="008C5FF9">
            <w:pPr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 xml:space="preserve">  </w:t>
            </w:r>
            <w:r w:rsidRPr="00932913">
              <w:rPr>
                <w:rFonts w:hAnsi="宋体" w:hint="eastAsia"/>
                <w:kern w:val="0"/>
                <w:szCs w:val="21"/>
              </w:rPr>
              <w:t>家庭安全监控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BF426C" w:rsidRPr="00932913" w:rsidRDefault="00BF426C" w:rsidP="008C5FF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32913" w:rsidRPr="00932913" w:rsidTr="008B3764">
        <w:trPr>
          <w:tblHeader/>
        </w:trPr>
        <w:tc>
          <w:tcPr>
            <w:tcW w:w="2725" w:type="dxa"/>
            <w:tcBorders>
              <w:right w:val="single" w:sz="4" w:space="0" w:color="auto"/>
            </w:tcBorders>
            <w:vAlign w:val="center"/>
          </w:tcPr>
          <w:p w:rsidR="00BF426C" w:rsidRPr="00932913" w:rsidRDefault="00342145" w:rsidP="00FE39FF">
            <w:pPr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08</w:t>
            </w:r>
            <w:r w:rsidR="00BF426C" w:rsidRPr="00932913">
              <w:rPr>
                <w:rFonts w:hAnsi="宋体" w:hint="eastAsia"/>
                <w:kern w:val="0"/>
                <w:szCs w:val="21"/>
              </w:rPr>
              <w:t>02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26C" w:rsidRPr="00932913" w:rsidRDefault="00BF426C" w:rsidP="008C5FF9">
            <w:pPr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 xml:space="preserve">  </w:t>
            </w:r>
            <w:r w:rsidRPr="00932913">
              <w:rPr>
                <w:rFonts w:hAnsi="宋体" w:hint="eastAsia"/>
                <w:kern w:val="0"/>
                <w:szCs w:val="21"/>
              </w:rPr>
              <w:t>家长监控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BF426C" w:rsidRPr="00932913" w:rsidRDefault="00BF426C" w:rsidP="008C5FF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32913" w:rsidRPr="00932913" w:rsidTr="008B3764">
        <w:trPr>
          <w:tblHeader/>
        </w:trPr>
        <w:tc>
          <w:tcPr>
            <w:tcW w:w="2725" w:type="dxa"/>
            <w:tcBorders>
              <w:right w:val="single" w:sz="4" w:space="0" w:color="auto"/>
            </w:tcBorders>
            <w:vAlign w:val="center"/>
          </w:tcPr>
          <w:p w:rsidR="00BF426C" w:rsidRPr="00932913" w:rsidRDefault="00342145" w:rsidP="00FE39FF">
            <w:pPr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08</w:t>
            </w:r>
            <w:r w:rsidR="009B744E">
              <w:rPr>
                <w:rFonts w:hAnsi="宋体" w:hint="eastAsia"/>
                <w:kern w:val="0"/>
                <w:szCs w:val="21"/>
              </w:rPr>
              <w:t>03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26C" w:rsidRPr="00932913" w:rsidRDefault="00BF426C" w:rsidP="008C5FF9">
            <w:pPr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 xml:space="preserve">  </w:t>
            </w:r>
            <w:r w:rsidRPr="00932913">
              <w:rPr>
                <w:rFonts w:hAnsi="宋体" w:hint="eastAsia"/>
                <w:kern w:val="0"/>
                <w:szCs w:val="21"/>
              </w:rPr>
              <w:t>求助报警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BF426C" w:rsidRPr="00932913" w:rsidRDefault="00BF426C" w:rsidP="008C5FF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8B01A0" w:rsidRPr="00932913" w:rsidTr="008B3764">
        <w:trPr>
          <w:tblHeader/>
        </w:trPr>
        <w:tc>
          <w:tcPr>
            <w:tcW w:w="2725" w:type="dxa"/>
            <w:tcBorders>
              <w:right w:val="single" w:sz="4" w:space="0" w:color="auto"/>
            </w:tcBorders>
            <w:vAlign w:val="center"/>
          </w:tcPr>
          <w:p w:rsidR="008B01A0" w:rsidRPr="00932913" w:rsidRDefault="009B744E" w:rsidP="00FE39FF">
            <w:pPr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0804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1A0" w:rsidRPr="00932913" w:rsidRDefault="008B01A0" w:rsidP="008C5FF9">
            <w:pPr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  </w:t>
            </w:r>
            <w:r>
              <w:rPr>
                <w:rFonts w:hAnsi="宋体" w:hint="eastAsia"/>
                <w:kern w:val="0"/>
                <w:szCs w:val="21"/>
              </w:rPr>
              <w:t>应急广播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8B01A0" w:rsidRPr="00932913" w:rsidRDefault="008B01A0" w:rsidP="008C5FF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32913" w:rsidRPr="00932913" w:rsidTr="008B3764">
        <w:trPr>
          <w:tblHeader/>
        </w:trPr>
        <w:tc>
          <w:tcPr>
            <w:tcW w:w="2725" w:type="dxa"/>
            <w:tcBorders>
              <w:right w:val="single" w:sz="4" w:space="0" w:color="auto"/>
            </w:tcBorders>
            <w:vAlign w:val="center"/>
          </w:tcPr>
          <w:p w:rsidR="00BF426C" w:rsidRPr="00932913" w:rsidRDefault="00BF426C" w:rsidP="00FE39FF">
            <w:pPr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09</w:t>
            </w:r>
            <w:r w:rsidR="002F3575">
              <w:rPr>
                <w:rFonts w:hAnsi="宋体" w:hint="eastAsia"/>
                <w:kern w:val="0"/>
                <w:szCs w:val="21"/>
              </w:rPr>
              <w:t>00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26C" w:rsidRPr="00932913" w:rsidRDefault="00BF426C" w:rsidP="008C5FF9">
            <w:pPr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金融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BF426C" w:rsidRPr="00932913" w:rsidRDefault="00BF426C" w:rsidP="008C5FF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32913" w:rsidRPr="00932913" w:rsidTr="008B3764">
        <w:trPr>
          <w:tblHeader/>
        </w:trPr>
        <w:tc>
          <w:tcPr>
            <w:tcW w:w="2725" w:type="dxa"/>
            <w:tcBorders>
              <w:right w:val="single" w:sz="4" w:space="0" w:color="auto"/>
            </w:tcBorders>
            <w:vAlign w:val="center"/>
          </w:tcPr>
          <w:p w:rsidR="00BF426C" w:rsidRPr="00932913" w:rsidRDefault="00193DB2" w:rsidP="00FE39FF">
            <w:pPr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09</w:t>
            </w:r>
            <w:r w:rsidR="00BF426C" w:rsidRPr="00932913">
              <w:rPr>
                <w:rFonts w:hAnsi="宋体" w:hint="eastAsia"/>
                <w:kern w:val="0"/>
                <w:szCs w:val="21"/>
              </w:rPr>
              <w:t>01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26C" w:rsidRPr="00932913" w:rsidRDefault="00BF426C" w:rsidP="008C5FF9">
            <w:pPr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 xml:space="preserve">  </w:t>
            </w:r>
            <w:r w:rsidRPr="00932913">
              <w:rPr>
                <w:rFonts w:hAnsi="宋体" w:hint="eastAsia"/>
                <w:kern w:val="0"/>
                <w:szCs w:val="21"/>
              </w:rPr>
              <w:t>家庭理财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BF426C" w:rsidRPr="00932913" w:rsidRDefault="00BF426C" w:rsidP="008C5FF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32913" w:rsidRPr="00932913" w:rsidTr="004F0F8F">
        <w:trPr>
          <w:tblHeader/>
        </w:trPr>
        <w:tc>
          <w:tcPr>
            <w:tcW w:w="2725" w:type="dxa"/>
            <w:tcBorders>
              <w:right w:val="single" w:sz="4" w:space="0" w:color="auto"/>
            </w:tcBorders>
            <w:vAlign w:val="center"/>
          </w:tcPr>
          <w:p w:rsidR="00303CA8" w:rsidRPr="00932913" w:rsidRDefault="002F3575" w:rsidP="00FE39FF">
            <w:pPr>
              <w:adjustRightInd w:val="0"/>
              <w:snapToGrid w:val="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0902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CA8" w:rsidRPr="00932913" w:rsidRDefault="00303CA8" w:rsidP="00303CA8">
            <w:pPr>
              <w:ind w:firstLineChars="100" w:firstLine="210"/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交易支付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:rsidR="00303CA8" w:rsidRPr="00932913" w:rsidRDefault="00303CA8" w:rsidP="004F0F8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932913" w:rsidRPr="00932913" w:rsidTr="008B3764">
        <w:trPr>
          <w:tblHeader/>
        </w:trPr>
        <w:tc>
          <w:tcPr>
            <w:tcW w:w="2725" w:type="dxa"/>
            <w:tcBorders>
              <w:bottom w:val="single" w:sz="4" w:space="0" w:color="auto"/>
              <w:right w:val="single" w:sz="4" w:space="0" w:color="auto"/>
            </w:tcBorders>
          </w:tcPr>
          <w:p w:rsidR="00411718" w:rsidRPr="00932913" w:rsidRDefault="002F3575" w:rsidP="00FE39FF">
            <w:pPr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9900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18" w:rsidRPr="00932913" w:rsidRDefault="00411718" w:rsidP="00411718">
            <w:pPr>
              <w:rPr>
                <w:rFonts w:hAnsi="宋体"/>
                <w:kern w:val="0"/>
                <w:szCs w:val="21"/>
              </w:rPr>
            </w:pPr>
            <w:r w:rsidRPr="00932913">
              <w:rPr>
                <w:rFonts w:hAnsi="宋体" w:hint="eastAsia"/>
                <w:kern w:val="0"/>
                <w:szCs w:val="21"/>
              </w:rPr>
              <w:t>其他</w:t>
            </w:r>
          </w:p>
        </w:tc>
        <w:tc>
          <w:tcPr>
            <w:tcW w:w="26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1718" w:rsidRPr="00932913" w:rsidRDefault="00411718" w:rsidP="008C5FF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</w:tbl>
    <w:p w:rsidR="002E736C" w:rsidRPr="00932913" w:rsidRDefault="002E736C" w:rsidP="002E736C">
      <w:pPr>
        <w:pStyle w:val="a3"/>
        <w:numPr>
          <w:ilvl w:val="0"/>
          <w:numId w:val="0"/>
        </w:numPr>
      </w:pPr>
    </w:p>
    <w:p w:rsidR="002E736C" w:rsidRPr="00932913" w:rsidRDefault="002E736C" w:rsidP="002E736C">
      <w:pPr>
        <w:pStyle w:val="a3"/>
        <w:numPr>
          <w:ilvl w:val="0"/>
          <w:numId w:val="0"/>
        </w:numPr>
      </w:pPr>
    </w:p>
    <w:p w:rsidR="00B07CB5" w:rsidRPr="00932913" w:rsidRDefault="002E736C" w:rsidP="002E736C">
      <w:pPr>
        <w:pStyle w:val="a3"/>
        <w:numPr>
          <w:ilvl w:val="0"/>
          <w:numId w:val="0"/>
        </w:numPr>
      </w:pPr>
      <w:r w:rsidRPr="0093291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87852F" wp14:editId="0C0D1F23">
                <wp:simplePos x="0" y="0"/>
                <wp:positionH relativeFrom="column">
                  <wp:posOffset>1913255</wp:posOffset>
                </wp:positionH>
                <wp:positionV relativeFrom="paragraph">
                  <wp:posOffset>181610</wp:posOffset>
                </wp:positionV>
                <wp:extent cx="1845310" cy="1"/>
                <wp:effectExtent l="0" t="0" r="21590" b="190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5310" cy="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0.65pt,14.3pt" to="295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" strokecolor="black [3213]" strokeweight="1pt"/>
            </w:pict>
          </mc:Fallback>
        </mc:AlternateContent>
      </w:r>
      <w:r w:rsidRPr="0093291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F9E4D6" wp14:editId="61CCDB9A">
                <wp:simplePos x="0" y="0"/>
                <wp:positionH relativeFrom="column">
                  <wp:posOffset>3054350</wp:posOffset>
                </wp:positionH>
                <wp:positionV relativeFrom="paragraph">
                  <wp:posOffset>8692515</wp:posOffset>
                </wp:positionV>
                <wp:extent cx="1889760" cy="0"/>
                <wp:effectExtent l="10795" t="10795" r="13970" b="1778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97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5pt,684.45pt" to="389.3pt,6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" strokeweight="1.5pt"/>
            </w:pict>
          </mc:Fallback>
        </mc:AlternateContent>
      </w:r>
      <w:r w:rsidRPr="0093291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11ACF8" wp14:editId="6A258D58">
                <wp:simplePos x="0" y="0"/>
                <wp:positionH relativeFrom="column">
                  <wp:posOffset>3054350</wp:posOffset>
                </wp:positionH>
                <wp:positionV relativeFrom="paragraph">
                  <wp:posOffset>8692515</wp:posOffset>
                </wp:positionV>
                <wp:extent cx="1889760" cy="0"/>
                <wp:effectExtent l="10795" t="10795" r="13970" b="1778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97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5pt,684.45pt" to="389.3pt,6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" strokeweight="1.5pt"/>
            </w:pict>
          </mc:Fallback>
        </mc:AlternateContent>
      </w:r>
      <w:r w:rsidRPr="0093291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467CF5" wp14:editId="29348791">
                <wp:simplePos x="0" y="0"/>
                <wp:positionH relativeFrom="column">
                  <wp:posOffset>3054350</wp:posOffset>
                </wp:positionH>
                <wp:positionV relativeFrom="paragraph">
                  <wp:posOffset>8692515</wp:posOffset>
                </wp:positionV>
                <wp:extent cx="1889760" cy="0"/>
                <wp:effectExtent l="10795" t="10795" r="13970" b="1778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97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5pt,684.45pt" to="389.3pt,6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" strokeweight="1.5pt"/>
            </w:pict>
          </mc:Fallback>
        </mc:AlternateContent>
      </w:r>
    </w:p>
    <w:sectPr w:rsidR="00B07CB5" w:rsidRPr="00932913" w:rsidSect="000B181B">
      <w:pgSz w:w="11906" w:h="16838"/>
      <w:pgMar w:top="1440" w:right="1800" w:bottom="1440" w:left="1800" w:header="850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3E4" w:rsidRDefault="004233E4" w:rsidP="00D04B33">
      <w:r>
        <w:separator/>
      </w:r>
    </w:p>
  </w:endnote>
  <w:endnote w:type="continuationSeparator" w:id="0">
    <w:p w:rsidR="004233E4" w:rsidRDefault="004233E4" w:rsidP="00D0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097" w:rsidRDefault="006A2097">
    <w:pPr>
      <w:pStyle w:val="af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II</w:t>
    </w:r>
    <w:r>
      <w:rPr>
        <w:rStyle w:val="af4"/>
      </w:rPr>
      <w:fldChar w:fldCharType="end"/>
    </w:r>
  </w:p>
  <w:p w:rsidR="006A2097" w:rsidRDefault="006A2097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097" w:rsidRDefault="006A2097">
    <w:pPr>
      <w:pStyle w:val="af6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I</w:t>
    </w:r>
    <w:r>
      <w:rPr>
        <w:rStyle w:val="af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EDB" w:rsidRDefault="002D188C">
    <w:pPr>
      <w:pStyle w:val="af6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0456FF">
      <w:rPr>
        <w:rStyle w:val="af4"/>
        <w:noProof/>
      </w:rPr>
      <w:t>II</w:t>
    </w:r>
    <w:r>
      <w:rPr>
        <w:rStyle w:val="af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3E4" w:rsidRDefault="004233E4" w:rsidP="00D04B33">
      <w:r>
        <w:separator/>
      </w:r>
    </w:p>
  </w:footnote>
  <w:footnote w:type="continuationSeparator" w:id="0">
    <w:p w:rsidR="004233E4" w:rsidRDefault="004233E4" w:rsidP="00D04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097" w:rsidRDefault="006A2097">
    <w:pPr>
      <w:pStyle w:val="af3"/>
    </w:pPr>
    <w:r>
      <w:t>GB/T 2260—2007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EDB" w:rsidRDefault="00D04B33">
    <w:pPr>
      <w:pStyle w:val="af3"/>
    </w:pPr>
    <w:r>
      <w:t xml:space="preserve">GB/T </w:t>
    </w:r>
    <w:r>
      <w:rPr>
        <w:rFonts w:hint="eastAsia"/>
      </w:rPr>
      <w:t>XXXX</w:t>
    </w:r>
    <w:r w:rsidR="002D188C">
      <w:t>—</w:t>
    </w:r>
    <w:r w:rsidR="002D188C">
      <w:rPr>
        <w:rFonts w:hint="eastAsia"/>
      </w:rP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5CD"/>
    <w:multiLevelType w:val="multilevel"/>
    <w:tmpl w:val="88F238F6"/>
    <w:lvl w:ilvl="0">
      <w:start w:val="1"/>
      <w:numFmt w:val="none"/>
      <w:suff w:val="nothing"/>
      <w:lvlText w:val="　"/>
      <w:lvlJc w:val="left"/>
      <w:pPr>
        <w:ind w:left="371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371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371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"/>
      <w:suff w:val="nothing"/>
      <w:lvlText w:val="%1%2.%3.%4　"/>
      <w:lvlJc w:val="left"/>
      <w:pPr>
        <w:ind w:left="371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371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371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371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8104"/>
        </w:tabs>
        <w:ind w:left="81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812"/>
        </w:tabs>
        <w:ind w:left="8812" w:hanging="1700"/>
      </w:pPr>
      <w:rPr>
        <w:rFonts w:hint="eastAsia"/>
      </w:rPr>
    </w:lvl>
  </w:abstractNum>
  <w:abstractNum w:abstractNumId="1">
    <w:nsid w:val="646260FA"/>
    <w:multiLevelType w:val="multilevel"/>
    <w:tmpl w:val="D18C9078"/>
    <w:lvl w:ilvl="0">
      <w:start w:val="1"/>
      <w:numFmt w:val="decimal"/>
      <w:pStyle w:val="a0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6CEA2025"/>
    <w:multiLevelType w:val="multilevel"/>
    <w:tmpl w:val="0FAECCAC"/>
    <w:lvl w:ilvl="0">
      <w:start w:val="1"/>
      <w:numFmt w:val="none"/>
      <w:pStyle w:val="a1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2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3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4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5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6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7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">
    <w:nsid w:val="76933334"/>
    <w:multiLevelType w:val="hybridMultilevel"/>
    <w:tmpl w:val="95CADAC8"/>
    <w:lvl w:ilvl="0" w:tplc="C7EAF6AE">
      <w:start w:val="1"/>
      <w:numFmt w:val="none"/>
      <w:pStyle w:val="a8"/>
      <w:lvlText w:val="%1——"/>
      <w:lvlJc w:val="left"/>
      <w:pPr>
        <w:tabs>
          <w:tab w:val="num" w:pos="1004"/>
        </w:tabs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D0"/>
    <w:rsid w:val="00025776"/>
    <w:rsid w:val="000435DD"/>
    <w:rsid w:val="000456FF"/>
    <w:rsid w:val="00070C2D"/>
    <w:rsid w:val="00071671"/>
    <w:rsid w:val="000A1816"/>
    <w:rsid w:val="000B181B"/>
    <w:rsid w:val="000C1C18"/>
    <w:rsid w:val="000D01F3"/>
    <w:rsid w:val="000D6E91"/>
    <w:rsid w:val="000E3BD4"/>
    <w:rsid w:val="000F341F"/>
    <w:rsid w:val="0011159F"/>
    <w:rsid w:val="00114C92"/>
    <w:rsid w:val="00131E46"/>
    <w:rsid w:val="001530CD"/>
    <w:rsid w:val="001726C2"/>
    <w:rsid w:val="00177C65"/>
    <w:rsid w:val="00187DBA"/>
    <w:rsid w:val="00193DB2"/>
    <w:rsid w:val="001952F9"/>
    <w:rsid w:val="001C31D8"/>
    <w:rsid w:val="001C7FAE"/>
    <w:rsid w:val="001D6241"/>
    <w:rsid w:val="001D6F82"/>
    <w:rsid w:val="001F6401"/>
    <w:rsid w:val="00203EE9"/>
    <w:rsid w:val="00292CF6"/>
    <w:rsid w:val="002960CE"/>
    <w:rsid w:val="002B06E1"/>
    <w:rsid w:val="002B795C"/>
    <w:rsid w:val="002D188C"/>
    <w:rsid w:val="002E5AC5"/>
    <w:rsid w:val="002E736C"/>
    <w:rsid w:val="002F3575"/>
    <w:rsid w:val="00303CA8"/>
    <w:rsid w:val="00320CAB"/>
    <w:rsid w:val="00331B00"/>
    <w:rsid w:val="00342145"/>
    <w:rsid w:val="00345061"/>
    <w:rsid w:val="003569B3"/>
    <w:rsid w:val="00360064"/>
    <w:rsid w:val="00370D28"/>
    <w:rsid w:val="0039683E"/>
    <w:rsid w:val="003C298A"/>
    <w:rsid w:val="003D3721"/>
    <w:rsid w:val="003F0270"/>
    <w:rsid w:val="003F3658"/>
    <w:rsid w:val="004063CB"/>
    <w:rsid w:val="00407A90"/>
    <w:rsid w:val="00410070"/>
    <w:rsid w:val="00411718"/>
    <w:rsid w:val="004152FE"/>
    <w:rsid w:val="004233E4"/>
    <w:rsid w:val="00434575"/>
    <w:rsid w:val="004439A9"/>
    <w:rsid w:val="00457A7B"/>
    <w:rsid w:val="004A1B55"/>
    <w:rsid w:val="004B2432"/>
    <w:rsid w:val="004B5B63"/>
    <w:rsid w:val="004C1B61"/>
    <w:rsid w:val="004E4E97"/>
    <w:rsid w:val="004E6FBF"/>
    <w:rsid w:val="005047B6"/>
    <w:rsid w:val="00540A37"/>
    <w:rsid w:val="005424F4"/>
    <w:rsid w:val="0055767A"/>
    <w:rsid w:val="00573633"/>
    <w:rsid w:val="005915B9"/>
    <w:rsid w:val="005A37BE"/>
    <w:rsid w:val="005A6C13"/>
    <w:rsid w:val="005C2D30"/>
    <w:rsid w:val="005D538D"/>
    <w:rsid w:val="005E40B8"/>
    <w:rsid w:val="00603D23"/>
    <w:rsid w:val="00616D75"/>
    <w:rsid w:val="00631D24"/>
    <w:rsid w:val="006634D7"/>
    <w:rsid w:val="0068288C"/>
    <w:rsid w:val="006875AC"/>
    <w:rsid w:val="006A2097"/>
    <w:rsid w:val="006C2A1D"/>
    <w:rsid w:val="006F2136"/>
    <w:rsid w:val="00701A48"/>
    <w:rsid w:val="00730CD6"/>
    <w:rsid w:val="007329D9"/>
    <w:rsid w:val="00741700"/>
    <w:rsid w:val="00754B51"/>
    <w:rsid w:val="00773E6C"/>
    <w:rsid w:val="007B51B3"/>
    <w:rsid w:val="007C40EB"/>
    <w:rsid w:val="0082347D"/>
    <w:rsid w:val="00834F91"/>
    <w:rsid w:val="00867C7B"/>
    <w:rsid w:val="0088652A"/>
    <w:rsid w:val="008A4EF3"/>
    <w:rsid w:val="008B01A0"/>
    <w:rsid w:val="008B3764"/>
    <w:rsid w:val="008C5D53"/>
    <w:rsid w:val="008C6BC8"/>
    <w:rsid w:val="00904924"/>
    <w:rsid w:val="00920F50"/>
    <w:rsid w:val="009250FE"/>
    <w:rsid w:val="00932913"/>
    <w:rsid w:val="00954867"/>
    <w:rsid w:val="00982211"/>
    <w:rsid w:val="009860DF"/>
    <w:rsid w:val="009872E9"/>
    <w:rsid w:val="009B744E"/>
    <w:rsid w:val="009D26B5"/>
    <w:rsid w:val="009D67D4"/>
    <w:rsid w:val="009E323F"/>
    <w:rsid w:val="009E47FA"/>
    <w:rsid w:val="009F34FF"/>
    <w:rsid w:val="009F7B17"/>
    <w:rsid w:val="00A019D4"/>
    <w:rsid w:val="00A15D69"/>
    <w:rsid w:val="00A30DEE"/>
    <w:rsid w:val="00A362EC"/>
    <w:rsid w:val="00A4045F"/>
    <w:rsid w:val="00A5598A"/>
    <w:rsid w:val="00A67A78"/>
    <w:rsid w:val="00A7518E"/>
    <w:rsid w:val="00A8627F"/>
    <w:rsid w:val="00AD5A30"/>
    <w:rsid w:val="00AE256B"/>
    <w:rsid w:val="00B000DF"/>
    <w:rsid w:val="00B02042"/>
    <w:rsid w:val="00B04295"/>
    <w:rsid w:val="00B07CB5"/>
    <w:rsid w:val="00B10268"/>
    <w:rsid w:val="00B2130A"/>
    <w:rsid w:val="00B40612"/>
    <w:rsid w:val="00B407F6"/>
    <w:rsid w:val="00BA23B4"/>
    <w:rsid w:val="00BB4AE3"/>
    <w:rsid w:val="00BB6BF3"/>
    <w:rsid w:val="00BE3D77"/>
    <w:rsid w:val="00BE7E1D"/>
    <w:rsid w:val="00BF1FD7"/>
    <w:rsid w:val="00BF426C"/>
    <w:rsid w:val="00C03969"/>
    <w:rsid w:val="00C601AA"/>
    <w:rsid w:val="00C67161"/>
    <w:rsid w:val="00C75D36"/>
    <w:rsid w:val="00C76A65"/>
    <w:rsid w:val="00CA3B3E"/>
    <w:rsid w:val="00CC2371"/>
    <w:rsid w:val="00CD00D0"/>
    <w:rsid w:val="00CD603D"/>
    <w:rsid w:val="00D04B33"/>
    <w:rsid w:val="00D53957"/>
    <w:rsid w:val="00D6494B"/>
    <w:rsid w:val="00D93C4D"/>
    <w:rsid w:val="00D9727C"/>
    <w:rsid w:val="00DE402E"/>
    <w:rsid w:val="00DE7A1E"/>
    <w:rsid w:val="00E25201"/>
    <w:rsid w:val="00E4297C"/>
    <w:rsid w:val="00E4493A"/>
    <w:rsid w:val="00E453C1"/>
    <w:rsid w:val="00E52432"/>
    <w:rsid w:val="00E60958"/>
    <w:rsid w:val="00E657DC"/>
    <w:rsid w:val="00E83004"/>
    <w:rsid w:val="00E878CF"/>
    <w:rsid w:val="00EB2B1D"/>
    <w:rsid w:val="00EB5BED"/>
    <w:rsid w:val="00EB73E5"/>
    <w:rsid w:val="00EC5205"/>
    <w:rsid w:val="00ED7663"/>
    <w:rsid w:val="00EE316B"/>
    <w:rsid w:val="00F1603E"/>
    <w:rsid w:val="00F26495"/>
    <w:rsid w:val="00F4498B"/>
    <w:rsid w:val="00F57757"/>
    <w:rsid w:val="00FD3C8E"/>
    <w:rsid w:val="00F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CD00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ad">
    <w:name w:val="封面正文"/>
    <w:rsid w:val="00CD00D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e">
    <w:name w:val="目次、标准名称标题"/>
    <w:basedOn w:val="a1"/>
    <w:next w:val="af"/>
    <w:rsid w:val="00CD00D0"/>
    <w:pPr>
      <w:numPr>
        <w:numId w:val="0"/>
      </w:numPr>
      <w:spacing w:line="460" w:lineRule="exact"/>
    </w:pPr>
  </w:style>
  <w:style w:type="paragraph" w:customStyle="1" w:styleId="a1">
    <w:name w:val="前言、引言标题"/>
    <w:next w:val="a9"/>
    <w:rsid w:val="00CD00D0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">
    <w:name w:val="段"/>
    <w:link w:val="Char"/>
    <w:rsid w:val="00CD00D0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styleId="af0">
    <w:name w:val="Hyperlink"/>
    <w:uiPriority w:val="99"/>
    <w:rsid w:val="00CD00D0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af1">
    <w:name w:val="目次、索引正文"/>
    <w:rsid w:val="00CD00D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2">
    <w:name w:val="章标题"/>
    <w:next w:val="af"/>
    <w:rsid w:val="00CD00D0"/>
    <w:pPr>
      <w:numPr>
        <w:ilvl w:val="1"/>
        <w:numId w:val="1"/>
      </w:numPr>
      <w:spacing w:beforeLines="50" w:before="50" w:afterLines="50" w:after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3">
    <w:name w:val="一级条标题"/>
    <w:next w:val="af"/>
    <w:rsid w:val="00CD00D0"/>
    <w:pPr>
      <w:numPr>
        <w:ilvl w:val="2"/>
        <w:numId w:val="1"/>
      </w:numPr>
      <w:outlineLvl w:val="2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8">
    <w:name w:val="列项——（一级）"/>
    <w:rsid w:val="00CD00D0"/>
    <w:pPr>
      <w:widowControl w:val="0"/>
      <w:numPr>
        <w:numId w:val="2"/>
      </w:numPr>
      <w:tabs>
        <w:tab w:val="clear" w:pos="1004"/>
        <w:tab w:val="num" w:pos="854"/>
      </w:tabs>
      <w:ind w:leftChars="200" w:left="840" w:hangingChars="200" w:hanging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封面标准文稿编辑信息"/>
    <w:rsid w:val="00CD00D0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3">
    <w:name w:val="标准书眉_奇数页"/>
    <w:next w:val="a9"/>
    <w:rsid w:val="00CD00D0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noProof/>
      <w:kern w:val="0"/>
      <w:szCs w:val="20"/>
    </w:rPr>
  </w:style>
  <w:style w:type="character" w:styleId="af4">
    <w:name w:val="page number"/>
    <w:rsid w:val="00CD00D0"/>
    <w:rPr>
      <w:rFonts w:ascii="Times New Roman" w:eastAsia="宋体" w:hAnsi="Times New Roman"/>
      <w:sz w:val="18"/>
    </w:rPr>
  </w:style>
  <w:style w:type="paragraph" w:styleId="af5">
    <w:name w:val="footer"/>
    <w:basedOn w:val="a9"/>
    <w:link w:val="Char0"/>
    <w:rsid w:val="00CD00D0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character" w:customStyle="1" w:styleId="Char0">
    <w:name w:val="页脚 Char"/>
    <w:basedOn w:val="aa"/>
    <w:link w:val="af5"/>
    <w:uiPriority w:val="99"/>
    <w:rsid w:val="00CD00D0"/>
    <w:rPr>
      <w:rFonts w:ascii="Times New Roman" w:eastAsia="宋体" w:hAnsi="Times New Roman" w:cs="Times New Roman"/>
      <w:sz w:val="18"/>
      <w:szCs w:val="18"/>
    </w:rPr>
  </w:style>
  <w:style w:type="paragraph" w:customStyle="1" w:styleId="af6">
    <w:name w:val="标准书脚_奇数页"/>
    <w:rsid w:val="00CD00D0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af7">
    <w:name w:val="发布"/>
    <w:rsid w:val="00CD00D0"/>
    <w:rPr>
      <w:rFonts w:ascii="黑体" w:eastAsia="黑体"/>
      <w:spacing w:val="22"/>
      <w:w w:val="100"/>
      <w:position w:val="3"/>
      <w:sz w:val="28"/>
    </w:rPr>
  </w:style>
  <w:style w:type="paragraph" w:customStyle="1" w:styleId="af8">
    <w:name w:val="发布部门"/>
    <w:next w:val="af"/>
    <w:rsid w:val="00CD00D0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af9">
    <w:name w:val="实施日期"/>
    <w:basedOn w:val="afa"/>
    <w:rsid w:val="00CD00D0"/>
    <w:pPr>
      <w:framePr w:hSpace="0" w:wrap="around" w:xAlign="right"/>
      <w:jc w:val="right"/>
    </w:pPr>
  </w:style>
  <w:style w:type="paragraph" w:customStyle="1" w:styleId="afa">
    <w:name w:val="发布日期"/>
    <w:rsid w:val="00CD00D0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b">
    <w:name w:val="封面标准名称"/>
    <w:rsid w:val="00CD00D0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c">
    <w:name w:val="封面标准英文名称"/>
    <w:rsid w:val="00CD00D0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d">
    <w:name w:val="封面一致性程度标识"/>
    <w:rsid w:val="00CD00D0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2">
    <w:name w:val="封面标准号2"/>
    <w:basedOn w:val="a9"/>
    <w:rsid w:val="00CD00D0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fe">
    <w:name w:val="封面标准代替信息"/>
    <w:basedOn w:val="2"/>
    <w:rsid w:val="00CD00D0"/>
    <w:pPr>
      <w:framePr w:wrap="auto"/>
      <w:spacing w:before="57"/>
    </w:pPr>
    <w:rPr>
      <w:rFonts w:ascii="宋体"/>
      <w:sz w:val="21"/>
    </w:rPr>
  </w:style>
  <w:style w:type="paragraph" w:customStyle="1" w:styleId="aff">
    <w:name w:val="标准称谓"/>
    <w:next w:val="a9"/>
    <w:rsid w:val="00CD00D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ff0">
    <w:name w:val="文献分类号"/>
    <w:rsid w:val="00CD00D0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4">
    <w:name w:val="二级条标题"/>
    <w:basedOn w:val="a3"/>
    <w:next w:val="af"/>
    <w:rsid w:val="00CD00D0"/>
    <w:pPr>
      <w:numPr>
        <w:ilvl w:val="3"/>
      </w:numPr>
      <w:outlineLvl w:val="3"/>
    </w:pPr>
  </w:style>
  <w:style w:type="paragraph" w:customStyle="1" w:styleId="a5">
    <w:name w:val="三级条标题"/>
    <w:basedOn w:val="a4"/>
    <w:next w:val="af"/>
    <w:rsid w:val="00CD00D0"/>
    <w:pPr>
      <w:numPr>
        <w:ilvl w:val="4"/>
      </w:numPr>
      <w:outlineLvl w:val="4"/>
    </w:pPr>
  </w:style>
  <w:style w:type="paragraph" w:customStyle="1" w:styleId="a6">
    <w:name w:val="四级条标题"/>
    <w:basedOn w:val="a5"/>
    <w:next w:val="af"/>
    <w:rsid w:val="00CD00D0"/>
    <w:pPr>
      <w:numPr>
        <w:ilvl w:val="5"/>
      </w:numPr>
      <w:outlineLvl w:val="5"/>
    </w:pPr>
  </w:style>
  <w:style w:type="paragraph" w:customStyle="1" w:styleId="a7">
    <w:name w:val="五级条标题"/>
    <w:basedOn w:val="a6"/>
    <w:next w:val="af"/>
    <w:rsid w:val="00CD00D0"/>
    <w:pPr>
      <w:numPr>
        <w:ilvl w:val="6"/>
      </w:numPr>
      <w:outlineLvl w:val="6"/>
    </w:pPr>
  </w:style>
  <w:style w:type="paragraph" w:styleId="aff1">
    <w:name w:val="table of figures"/>
    <w:basedOn w:val="a9"/>
    <w:next w:val="a9"/>
    <w:uiPriority w:val="99"/>
    <w:rsid w:val="00CD00D0"/>
    <w:pPr>
      <w:ind w:leftChars="200" w:left="200" w:hangingChars="200" w:hanging="200"/>
    </w:pPr>
  </w:style>
  <w:style w:type="character" w:customStyle="1" w:styleId="apple-converted-space">
    <w:name w:val="apple-converted-space"/>
    <w:basedOn w:val="aa"/>
    <w:rsid w:val="00A8627F"/>
  </w:style>
  <w:style w:type="paragraph" w:styleId="HTML">
    <w:name w:val="HTML Address"/>
    <w:basedOn w:val="a9"/>
    <w:link w:val="HTMLChar"/>
    <w:rsid w:val="00114C92"/>
    <w:rPr>
      <w:i/>
      <w:iCs/>
    </w:rPr>
  </w:style>
  <w:style w:type="character" w:customStyle="1" w:styleId="HTMLChar">
    <w:name w:val="HTML 地址 Char"/>
    <w:basedOn w:val="aa"/>
    <w:link w:val="HTML"/>
    <w:rsid w:val="00114C92"/>
    <w:rPr>
      <w:rFonts w:ascii="Times New Roman" w:eastAsia="宋体" w:hAnsi="Times New Roman" w:cs="Times New Roman"/>
      <w:i/>
      <w:iCs/>
      <w:szCs w:val="24"/>
    </w:rPr>
  </w:style>
  <w:style w:type="paragraph" w:customStyle="1" w:styleId="20">
    <w:name w:val="样式 正文缩进 + 首行缩进:  2 字符"/>
    <w:basedOn w:val="aff2"/>
    <w:rsid w:val="00114C92"/>
    <w:pPr>
      <w:spacing w:line="360" w:lineRule="auto"/>
      <w:ind w:firstLine="200"/>
    </w:pPr>
    <w:rPr>
      <w:rFonts w:cs="宋体"/>
      <w:sz w:val="24"/>
      <w:szCs w:val="20"/>
    </w:rPr>
  </w:style>
  <w:style w:type="paragraph" w:styleId="aff2">
    <w:name w:val="Normal Indent"/>
    <w:basedOn w:val="a9"/>
    <w:uiPriority w:val="99"/>
    <w:semiHidden/>
    <w:unhideWhenUsed/>
    <w:rsid w:val="00114C92"/>
    <w:pPr>
      <w:ind w:firstLineChars="200" w:firstLine="420"/>
    </w:pPr>
  </w:style>
  <w:style w:type="character" w:customStyle="1" w:styleId="Char">
    <w:name w:val="段 Char"/>
    <w:link w:val="af"/>
    <w:rsid w:val="009D26B5"/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正文表标题"/>
    <w:next w:val="af"/>
    <w:rsid w:val="00BF426C"/>
    <w:pPr>
      <w:numPr>
        <w:numId w:val="3"/>
      </w:numPr>
      <w:jc w:val="center"/>
    </w:pPr>
    <w:rPr>
      <w:rFonts w:ascii="黑体" w:eastAsia="黑体" w:hAnsi="Times New Roman" w:cs="Times New Roman"/>
      <w:kern w:val="0"/>
      <w:szCs w:val="20"/>
    </w:rPr>
  </w:style>
  <w:style w:type="paragraph" w:styleId="aff3">
    <w:name w:val="header"/>
    <w:basedOn w:val="a9"/>
    <w:link w:val="Char1"/>
    <w:uiPriority w:val="99"/>
    <w:unhideWhenUsed/>
    <w:rsid w:val="00D04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a"/>
    <w:link w:val="aff3"/>
    <w:uiPriority w:val="99"/>
    <w:rsid w:val="00D04B33"/>
    <w:rPr>
      <w:rFonts w:ascii="Times New Roman" w:eastAsia="宋体" w:hAnsi="Times New Roman" w:cs="Times New Roman"/>
      <w:sz w:val="18"/>
      <w:szCs w:val="18"/>
    </w:rPr>
  </w:style>
  <w:style w:type="paragraph" w:customStyle="1" w:styleId="aff4">
    <w:name w:val="图表脚注"/>
    <w:next w:val="af"/>
    <w:rsid w:val="004B5B63"/>
    <w:pPr>
      <w:ind w:leftChars="200" w:left="300" w:hangingChars="100" w:hanging="10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styleId="aff5">
    <w:name w:val="caption"/>
    <w:basedOn w:val="a9"/>
    <w:next w:val="a9"/>
    <w:uiPriority w:val="35"/>
    <w:semiHidden/>
    <w:unhideWhenUsed/>
    <w:qFormat/>
    <w:rsid w:val="00A67A78"/>
    <w:rPr>
      <w:rFonts w:asciiTheme="majorHAnsi" w:eastAsia="黑体" w:hAnsiTheme="majorHAnsi" w:cstheme="majorBidi"/>
      <w:sz w:val="20"/>
      <w:szCs w:val="20"/>
    </w:rPr>
  </w:style>
  <w:style w:type="paragraph" w:customStyle="1" w:styleId="a">
    <w:name w:val="二级无标题条"/>
    <w:basedOn w:val="a9"/>
    <w:rsid w:val="006A2097"/>
    <w:pPr>
      <w:numPr>
        <w:ilvl w:val="3"/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CD00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ad">
    <w:name w:val="封面正文"/>
    <w:rsid w:val="00CD00D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e">
    <w:name w:val="目次、标准名称标题"/>
    <w:basedOn w:val="a1"/>
    <w:next w:val="af"/>
    <w:rsid w:val="00CD00D0"/>
    <w:pPr>
      <w:numPr>
        <w:numId w:val="0"/>
      </w:numPr>
      <w:spacing w:line="460" w:lineRule="exact"/>
    </w:pPr>
  </w:style>
  <w:style w:type="paragraph" w:customStyle="1" w:styleId="a1">
    <w:name w:val="前言、引言标题"/>
    <w:next w:val="a9"/>
    <w:rsid w:val="00CD00D0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">
    <w:name w:val="段"/>
    <w:link w:val="Char"/>
    <w:rsid w:val="00CD00D0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styleId="af0">
    <w:name w:val="Hyperlink"/>
    <w:uiPriority w:val="99"/>
    <w:rsid w:val="00CD00D0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af1">
    <w:name w:val="目次、索引正文"/>
    <w:rsid w:val="00CD00D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2">
    <w:name w:val="章标题"/>
    <w:next w:val="af"/>
    <w:rsid w:val="00CD00D0"/>
    <w:pPr>
      <w:numPr>
        <w:ilvl w:val="1"/>
        <w:numId w:val="1"/>
      </w:numPr>
      <w:spacing w:beforeLines="50" w:before="50" w:afterLines="50" w:after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3">
    <w:name w:val="一级条标题"/>
    <w:next w:val="af"/>
    <w:rsid w:val="00CD00D0"/>
    <w:pPr>
      <w:numPr>
        <w:ilvl w:val="2"/>
        <w:numId w:val="1"/>
      </w:numPr>
      <w:outlineLvl w:val="2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8">
    <w:name w:val="列项——（一级）"/>
    <w:rsid w:val="00CD00D0"/>
    <w:pPr>
      <w:widowControl w:val="0"/>
      <w:numPr>
        <w:numId w:val="2"/>
      </w:numPr>
      <w:tabs>
        <w:tab w:val="clear" w:pos="1004"/>
        <w:tab w:val="num" w:pos="854"/>
      </w:tabs>
      <w:ind w:leftChars="200" w:left="840" w:hangingChars="200" w:hanging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封面标准文稿编辑信息"/>
    <w:rsid w:val="00CD00D0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3">
    <w:name w:val="标准书眉_奇数页"/>
    <w:next w:val="a9"/>
    <w:rsid w:val="00CD00D0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noProof/>
      <w:kern w:val="0"/>
      <w:szCs w:val="20"/>
    </w:rPr>
  </w:style>
  <w:style w:type="character" w:styleId="af4">
    <w:name w:val="page number"/>
    <w:rsid w:val="00CD00D0"/>
    <w:rPr>
      <w:rFonts w:ascii="Times New Roman" w:eastAsia="宋体" w:hAnsi="Times New Roman"/>
      <w:sz w:val="18"/>
    </w:rPr>
  </w:style>
  <w:style w:type="paragraph" w:styleId="af5">
    <w:name w:val="footer"/>
    <w:basedOn w:val="a9"/>
    <w:link w:val="Char0"/>
    <w:rsid w:val="00CD00D0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character" w:customStyle="1" w:styleId="Char0">
    <w:name w:val="页脚 Char"/>
    <w:basedOn w:val="aa"/>
    <w:link w:val="af5"/>
    <w:uiPriority w:val="99"/>
    <w:rsid w:val="00CD00D0"/>
    <w:rPr>
      <w:rFonts w:ascii="Times New Roman" w:eastAsia="宋体" w:hAnsi="Times New Roman" w:cs="Times New Roman"/>
      <w:sz w:val="18"/>
      <w:szCs w:val="18"/>
    </w:rPr>
  </w:style>
  <w:style w:type="paragraph" w:customStyle="1" w:styleId="af6">
    <w:name w:val="标准书脚_奇数页"/>
    <w:rsid w:val="00CD00D0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af7">
    <w:name w:val="发布"/>
    <w:rsid w:val="00CD00D0"/>
    <w:rPr>
      <w:rFonts w:ascii="黑体" w:eastAsia="黑体"/>
      <w:spacing w:val="22"/>
      <w:w w:val="100"/>
      <w:position w:val="3"/>
      <w:sz w:val="28"/>
    </w:rPr>
  </w:style>
  <w:style w:type="paragraph" w:customStyle="1" w:styleId="af8">
    <w:name w:val="发布部门"/>
    <w:next w:val="af"/>
    <w:rsid w:val="00CD00D0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af9">
    <w:name w:val="实施日期"/>
    <w:basedOn w:val="afa"/>
    <w:rsid w:val="00CD00D0"/>
    <w:pPr>
      <w:framePr w:hSpace="0" w:wrap="around" w:xAlign="right"/>
      <w:jc w:val="right"/>
    </w:pPr>
  </w:style>
  <w:style w:type="paragraph" w:customStyle="1" w:styleId="afa">
    <w:name w:val="发布日期"/>
    <w:rsid w:val="00CD00D0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b">
    <w:name w:val="封面标准名称"/>
    <w:rsid w:val="00CD00D0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c">
    <w:name w:val="封面标准英文名称"/>
    <w:rsid w:val="00CD00D0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d">
    <w:name w:val="封面一致性程度标识"/>
    <w:rsid w:val="00CD00D0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2">
    <w:name w:val="封面标准号2"/>
    <w:basedOn w:val="a9"/>
    <w:rsid w:val="00CD00D0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fe">
    <w:name w:val="封面标准代替信息"/>
    <w:basedOn w:val="2"/>
    <w:rsid w:val="00CD00D0"/>
    <w:pPr>
      <w:framePr w:wrap="auto"/>
      <w:spacing w:before="57"/>
    </w:pPr>
    <w:rPr>
      <w:rFonts w:ascii="宋体"/>
      <w:sz w:val="21"/>
    </w:rPr>
  </w:style>
  <w:style w:type="paragraph" w:customStyle="1" w:styleId="aff">
    <w:name w:val="标准称谓"/>
    <w:next w:val="a9"/>
    <w:rsid w:val="00CD00D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ff0">
    <w:name w:val="文献分类号"/>
    <w:rsid w:val="00CD00D0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4">
    <w:name w:val="二级条标题"/>
    <w:basedOn w:val="a3"/>
    <w:next w:val="af"/>
    <w:rsid w:val="00CD00D0"/>
    <w:pPr>
      <w:numPr>
        <w:ilvl w:val="3"/>
      </w:numPr>
      <w:outlineLvl w:val="3"/>
    </w:pPr>
  </w:style>
  <w:style w:type="paragraph" w:customStyle="1" w:styleId="a5">
    <w:name w:val="三级条标题"/>
    <w:basedOn w:val="a4"/>
    <w:next w:val="af"/>
    <w:rsid w:val="00CD00D0"/>
    <w:pPr>
      <w:numPr>
        <w:ilvl w:val="4"/>
      </w:numPr>
      <w:outlineLvl w:val="4"/>
    </w:pPr>
  </w:style>
  <w:style w:type="paragraph" w:customStyle="1" w:styleId="a6">
    <w:name w:val="四级条标题"/>
    <w:basedOn w:val="a5"/>
    <w:next w:val="af"/>
    <w:rsid w:val="00CD00D0"/>
    <w:pPr>
      <w:numPr>
        <w:ilvl w:val="5"/>
      </w:numPr>
      <w:outlineLvl w:val="5"/>
    </w:pPr>
  </w:style>
  <w:style w:type="paragraph" w:customStyle="1" w:styleId="a7">
    <w:name w:val="五级条标题"/>
    <w:basedOn w:val="a6"/>
    <w:next w:val="af"/>
    <w:rsid w:val="00CD00D0"/>
    <w:pPr>
      <w:numPr>
        <w:ilvl w:val="6"/>
      </w:numPr>
      <w:outlineLvl w:val="6"/>
    </w:pPr>
  </w:style>
  <w:style w:type="paragraph" w:styleId="aff1">
    <w:name w:val="table of figures"/>
    <w:basedOn w:val="a9"/>
    <w:next w:val="a9"/>
    <w:uiPriority w:val="99"/>
    <w:rsid w:val="00CD00D0"/>
    <w:pPr>
      <w:ind w:leftChars="200" w:left="200" w:hangingChars="200" w:hanging="200"/>
    </w:pPr>
  </w:style>
  <w:style w:type="character" w:customStyle="1" w:styleId="apple-converted-space">
    <w:name w:val="apple-converted-space"/>
    <w:basedOn w:val="aa"/>
    <w:rsid w:val="00A8627F"/>
  </w:style>
  <w:style w:type="paragraph" w:styleId="HTML">
    <w:name w:val="HTML Address"/>
    <w:basedOn w:val="a9"/>
    <w:link w:val="HTMLChar"/>
    <w:rsid w:val="00114C92"/>
    <w:rPr>
      <w:i/>
      <w:iCs/>
    </w:rPr>
  </w:style>
  <w:style w:type="character" w:customStyle="1" w:styleId="HTMLChar">
    <w:name w:val="HTML 地址 Char"/>
    <w:basedOn w:val="aa"/>
    <w:link w:val="HTML"/>
    <w:rsid w:val="00114C92"/>
    <w:rPr>
      <w:rFonts w:ascii="Times New Roman" w:eastAsia="宋体" w:hAnsi="Times New Roman" w:cs="Times New Roman"/>
      <w:i/>
      <w:iCs/>
      <w:szCs w:val="24"/>
    </w:rPr>
  </w:style>
  <w:style w:type="paragraph" w:customStyle="1" w:styleId="20">
    <w:name w:val="样式 正文缩进 + 首行缩进:  2 字符"/>
    <w:basedOn w:val="aff2"/>
    <w:rsid w:val="00114C92"/>
    <w:pPr>
      <w:spacing w:line="360" w:lineRule="auto"/>
      <w:ind w:firstLine="200"/>
    </w:pPr>
    <w:rPr>
      <w:rFonts w:cs="宋体"/>
      <w:sz w:val="24"/>
      <w:szCs w:val="20"/>
    </w:rPr>
  </w:style>
  <w:style w:type="paragraph" w:styleId="aff2">
    <w:name w:val="Normal Indent"/>
    <w:basedOn w:val="a9"/>
    <w:uiPriority w:val="99"/>
    <w:semiHidden/>
    <w:unhideWhenUsed/>
    <w:rsid w:val="00114C92"/>
    <w:pPr>
      <w:ind w:firstLineChars="200" w:firstLine="420"/>
    </w:pPr>
  </w:style>
  <w:style w:type="character" w:customStyle="1" w:styleId="Char">
    <w:name w:val="段 Char"/>
    <w:link w:val="af"/>
    <w:rsid w:val="009D26B5"/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正文表标题"/>
    <w:next w:val="af"/>
    <w:rsid w:val="00BF426C"/>
    <w:pPr>
      <w:numPr>
        <w:numId w:val="3"/>
      </w:numPr>
      <w:jc w:val="center"/>
    </w:pPr>
    <w:rPr>
      <w:rFonts w:ascii="黑体" w:eastAsia="黑体" w:hAnsi="Times New Roman" w:cs="Times New Roman"/>
      <w:kern w:val="0"/>
      <w:szCs w:val="20"/>
    </w:rPr>
  </w:style>
  <w:style w:type="paragraph" w:styleId="aff3">
    <w:name w:val="header"/>
    <w:basedOn w:val="a9"/>
    <w:link w:val="Char1"/>
    <w:uiPriority w:val="99"/>
    <w:unhideWhenUsed/>
    <w:rsid w:val="00D04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a"/>
    <w:link w:val="aff3"/>
    <w:uiPriority w:val="99"/>
    <w:rsid w:val="00D04B33"/>
    <w:rPr>
      <w:rFonts w:ascii="Times New Roman" w:eastAsia="宋体" w:hAnsi="Times New Roman" w:cs="Times New Roman"/>
      <w:sz w:val="18"/>
      <w:szCs w:val="18"/>
    </w:rPr>
  </w:style>
  <w:style w:type="paragraph" w:customStyle="1" w:styleId="aff4">
    <w:name w:val="图表脚注"/>
    <w:next w:val="af"/>
    <w:rsid w:val="004B5B63"/>
    <w:pPr>
      <w:ind w:leftChars="200" w:left="300" w:hangingChars="100" w:hanging="10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styleId="aff5">
    <w:name w:val="caption"/>
    <w:basedOn w:val="a9"/>
    <w:next w:val="a9"/>
    <w:uiPriority w:val="35"/>
    <w:semiHidden/>
    <w:unhideWhenUsed/>
    <w:qFormat/>
    <w:rsid w:val="00A67A78"/>
    <w:rPr>
      <w:rFonts w:asciiTheme="majorHAnsi" w:eastAsia="黑体" w:hAnsiTheme="majorHAnsi" w:cstheme="majorBidi"/>
      <w:sz w:val="20"/>
      <w:szCs w:val="20"/>
    </w:rPr>
  </w:style>
  <w:style w:type="paragraph" w:customStyle="1" w:styleId="a">
    <w:name w:val="二级无标题条"/>
    <w:basedOn w:val="a9"/>
    <w:rsid w:val="006A2097"/>
    <w:pPr>
      <w:numPr>
        <w:ilvl w:val="3"/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BDF26-28E0-400E-870B-0777B439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194</cp:revision>
  <cp:lastPrinted>2015-06-11T00:18:00Z</cp:lastPrinted>
  <dcterms:created xsi:type="dcterms:W3CDTF">2015-06-08T02:35:00Z</dcterms:created>
  <dcterms:modified xsi:type="dcterms:W3CDTF">2015-07-17T08:23:00Z</dcterms:modified>
</cp:coreProperties>
</file>