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97EAE">
      <w:pPr>
        <w:spacing w:line="594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364F4A8A">
      <w:pPr>
        <w:pStyle w:val="5"/>
        <w:spacing w:before="0" w:after="0" w:line="594" w:lineRule="exact"/>
        <w:rPr>
          <w:rFonts w:ascii="方正小标宋简体" w:hAnsi="Times New Roman" w:eastAsia="方正小标宋简体" w:cs="Times New Roman"/>
          <w:b w:val="0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b w:val="0"/>
          <w:sz w:val="32"/>
          <w:szCs w:val="32"/>
        </w:rPr>
        <w:t>国家标准</w:t>
      </w:r>
      <w:r>
        <w:rPr>
          <w:rFonts w:hint="eastAsia" w:ascii="方正小标宋简体" w:hAnsi="Times New Roman" w:eastAsia="方正小标宋简体" w:cs="Times New Roman"/>
          <w:b w:val="0"/>
          <w:sz w:val="32"/>
          <w:szCs w:val="32"/>
          <w:lang w:val="en-US" w:eastAsia="zh-CN"/>
        </w:rPr>
        <w:t>起草单位报名</w:t>
      </w:r>
      <w:r>
        <w:rPr>
          <w:rFonts w:hint="eastAsia" w:ascii="方正小标宋简体" w:hAnsi="Times New Roman" w:eastAsia="方正小标宋简体" w:cs="Times New Roman"/>
          <w:b w:val="0"/>
          <w:sz w:val="32"/>
          <w:szCs w:val="32"/>
        </w:rPr>
        <w:t>表</w:t>
      </w:r>
    </w:p>
    <w:p w14:paraId="20034FD3">
      <w:pPr>
        <w:rPr>
          <w:rFonts w:hint="eastAsia"/>
        </w:rPr>
      </w:pPr>
    </w:p>
    <w:tbl>
      <w:tblPr>
        <w:tblStyle w:val="6"/>
        <w:tblW w:w="4743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7"/>
        <w:gridCol w:w="1546"/>
        <w:gridCol w:w="2530"/>
        <w:gridCol w:w="1683"/>
        <w:gridCol w:w="2351"/>
      </w:tblGrid>
      <w:tr w14:paraId="6018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9642B">
            <w:pPr>
              <w:pStyle w:val="13"/>
              <w:kinsoku w:val="0"/>
              <w:overflowPunct w:val="0"/>
              <w:adjustRightInd/>
              <w:snapToGrid w:val="0"/>
              <w:spacing w:line="594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标准中文名称</w:t>
            </w:r>
          </w:p>
        </w:tc>
        <w:tc>
          <w:tcPr>
            <w:tcW w:w="408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BB51A">
            <w:pPr>
              <w:pStyle w:val="13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333333"/>
                <w:sz w:val="24"/>
                <w:szCs w:val="24"/>
                <w:lang w:val="en-US" w:eastAsia="zh-CN"/>
              </w:rPr>
              <w:t>品牌价值评价  电子商务</w:t>
            </w:r>
          </w:p>
        </w:tc>
      </w:tr>
      <w:tr w14:paraId="1244F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C440B">
            <w:pPr>
              <w:pStyle w:val="13"/>
              <w:kinsoku w:val="0"/>
              <w:overflowPunct w:val="0"/>
              <w:adjustRightInd/>
              <w:snapToGrid w:val="0"/>
              <w:spacing w:line="594" w:lineRule="exact"/>
              <w:jc w:val="center"/>
              <w:rPr>
                <w:rFonts w:hint="eastAsia"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标准计划</w:t>
            </w:r>
            <w:bookmarkStart w:id="0" w:name="_GoBack"/>
            <w:bookmarkEnd w:id="0"/>
            <w:r>
              <w:rPr>
                <w:rFonts w:hint="eastAsia" w:ascii="仿宋_GB2312" w:eastAsia="仿宋_GB2312" w:cs="Times New Roman"/>
              </w:rPr>
              <w:t>号</w:t>
            </w:r>
          </w:p>
        </w:tc>
        <w:tc>
          <w:tcPr>
            <w:tcW w:w="408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B29F1">
            <w:pPr>
              <w:pStyle w:val="13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微软雅黑" w:eastAsia="仿宋_GB2312"/>
                <w:color w:val="333333"/>
                <w:sz w:val="24"/>
                <w:szCs w:val="24"/>
                <w:lang w:val="en-US" w:eastAsia="zh-CN"/>
              </w:rPr>
              <w:t>20255470-T-469</w:t>
            </w:r>
          </w:p>
        </w:tc>
      </w:tr>
      <w:tr w14:paraId="2424EA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63AFF">
            <w:pPr>
              <w:pStyle w:val="13"/>
              <w:kinsoku w:val="0"/>
              <w:overflowPunct w:val="0"/>
              <w:adjustRightInd/>
              <w:snapToGrid w:val="0"/>
              <w:spacing w:line="594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申请单位名称</w:t>
            </w:r>
          </w:p>
        </w:tc>
        <w:tc>
          <w:tcPr>
            <w:tcW w:w="408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51B28">
            <w:pPr>
              <w:pStyle w:val="13"/>
              <w:kinsoku w:val="0"/>
              <w:overflowPunct w:val="0"/>
              <w:adjustRightInd/>
              <w:snapToGrid w:val="0"/>
              <w:spacing w:line="594" w:lineRule="exact"/>
              <w:jc w:val="center"/>
              <w:rPr>
                <w:rFonts w:ascii="仿宋_GB2312" w:eastAsia="仿宋_GB2312" w:cs="Times New Roman"/>
              </w:rPr>
            </w:pPr>
          </w:p>
        </w:tc>
      </w:tr>
      <w:tr w14:paraId="0D3F0F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FA1B8">
            <w:pPr>
              <w:pStyle w:val="13"/>
              <w:kinsoku w:val="0"/>
              <w:overflowPunct w:val="0"/>
              <w:adjustRightInd/>
              <w:snapToGrid w:val="0"/>
              <w:spacing w:line="4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申请单位</w:t>
            </w:r>
            <w:r>
              <w:rPr>
                <w:rFonts w:ascii="仿宋_GB2312" w:eastAsia="仿宋_GB2312" w:cs="Times New Roman"/>
              </w:rPr>
              <w:t>统一社会信用代码</w:t>
            </w:r>
          </w:p>
        </w:tc>
        <w:tc>
          <w:tcPr>
            <w:tcW w:w="408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BEA0E">
            <w:pPr>
              <w:pStyle w:val="13"/>
              <w:kinsoku w:val="0"/>
              <w:overflowPunct w:val="0"/>
              <w:adjustRightInd/>
              <w:spacing w:line="594" w:lineRule="exact"/>
              <w:jc w:val="center"/>
              <w:rPr>
                <w:rFonts w:ascii="仿宋_GB2312" w:eastAsia="仿宋_GB2312" w:cs="Times New Roman"/>
              </w:rPr>
            </w:pPr>
          </w:p>
        </w:tc>
      </w:tr>
      <w:tr w14:paraId="65069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14F6D">
            <w:pPr>
              <w:pStyle w:val="13"/>
              <w:kinsoku w:val="0"/>
              <w:overflowPunct w:val="0"/>
              <w:adjustRightInd/>
              <w:snapToGrid w:val="0"/>
              <w:spacing w:line="594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申请单位地址</w:t>
            </w:r>
          </w:p>
        </w:tc>
        <w:tc>
          <w:tcPr>
            <w:tcW w:w="408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7F248">
            <w:pPr>
              <w:pStyle w:val="13"/>
              <w:kinsoku w:val="0"/>
              <w:overflowPunct w:val="0"/>
              <w:adjustRightInd/>
              <w:spacing w:line="594" w:lineRule="exact"/>
              <w:jc w:val="center"/>
              <w:rPr>
                <w:rFonts w:ascii="仿宋_GB2312" w:eastAsia="仿宋_GB2312" w:cs="Times New Roman"/>
              </w:rPr>
            </w:pPr>
          </w:p>
        </w:tc>
      </w:tr>
      <w:tr w14:paraId="201EC9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B6A88">
            <w:pPr>
              <w:pStyle w:val="13"/>
              <w:kinsoku w:val="0"/>
              <w:overflowPunct w:val="0"/>
              <w:adjustRightInd/>
              <w:snapToGrid w:val="0"/>
              <w:spacing w:line="594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单位性质</w:t>
            </w:r>
          </w:p>
        </w:tc>
        <w:tc>
          <w:tcPr>
            <w:tcW w:w="20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93455">
            <w:pPr>
              <w:pStyle w:val="13"/>
              <w:kinsoku w:val="0"/>
              <w:overflowPunct w:val="0"/>
              <w:adjustRightInd/>
              <w:snapToGrid w:val="0"/>
              <w:spacing w:line="594" w:lineRule="exac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E3F4C">
            <w:pPr>
              <w:pStyle w:val="13"/>
              <w:kinsoku w:val="0"/>
              <w:overflowPunct w:val="0"/>
              <w:adjustRightInd/>
              <w:spacing w:line="594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区域/省份</w:t>
            </w:r>
          </w:p>
        </w:tc>
        <w:tc>
          <w:tcPr>
            <w:tcW w:w="1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ECD0A">
            <w:pPr>
              <w:pStyle w:val="13"/>
              <w:kinsoku w:val="0"/>
              <w:overflowPunct w:val="0"/>
              <w:adjustRightInd/>
              <w:spacing w:line="594" w:lineRule="exact"/>
              <w:jc w:val="center"/>
              <w:rPr>
                <w:rFonts w:ascii="仿宋_GB2312" w:eastAsia="仿宋_GB2312" w:cs="Times New Roman"/>
              </w:rPr>
            </w:pPr>
          </w:p>
        </w:tc>
      </w:tr>
      <w:tr w14:paraId="5D51F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91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AD1B5A6">
            <w:pPr>
              <w:pStyle w:val="13"/>
              <w:kinsoku w:val="0"/>
              <w:overflowPunct w:val="0"/>
              <w:adjustRightInd/>
              <w:spacing w:line="4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申请单位推荐的起草专家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8DB7F">
            <w:pPr>
              <w:pStyle w:val="13"/>
              <w:kinsoku w:val="0"/>
              <w:overflowPunct w:val="0"/>
              <w:adjustRightInd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姓名</w:t>
            </w:r>
          </w:p>
        </w:tc>
        <w:tc>
          <w:tcPr>
            <w:tcW w:w="1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E5B5A">
            <w:pPr>
              <w:pStyle w:val="13"/>
              <w:kinsoku w:val="0"/>
              <w:overflowPunct w:val="0"/>
              <w:adjustRightInd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D406D">
            <w:pPr>
              <w:pStyle w:val="13"/>
              <w:kinsoku w:val="0"/>
              <w:overflowPunct w:val="0"/>
              <w:adjustRightInd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身份证号码</w:t>
            </w:r>
          </w:p>
        </w:tc>
        <w:tc>
          <w:tcPr>
            <w:tcW w:w="1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D2726">
            <w:pPr>
              <w:pStyle w:val="13"/>
              <w:kinsoku w:val="0"/>
              <w:overflowPunct w:val="0"/>
              <w:adjustRightInd/>
              <w:jc w:val="center"/>
              <w:rPr>
                <w:rFonts w:ascii="仿宋_GB2312" w:eastAsia="仿宋_GB2312" w:cs="Times New Roman"/>
              </w:rPr>
            </w:pPr>
          </w:p>
        </w:tc>
      </w:tr>
      <w:tr w14:paraId="7AE36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8AFF65">
            <w:pPr>
              <w:pStyle w:val="13"/>
              <w:kinsoku w:val="0"/>
              <w:overflowPunct w:val="0"/>
              <w:adjustRightInd/>
              <w:spacing w:line="594" w:lineRule="exac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F37BA">
            <w:pPr>
              <w:pStyle w:val="13"/>
              <w:kinsoku w:val="0"/>
              <w:overflowPunct w:val="0"/>
              <w:adjustRightInd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职称/职务</w:t>
            </w:r>
          </w:p>
        </w:tc>
        <w:tc>
          <w:tcPr>
            <w:tcW w:w="1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D2AA0">
            <w:pPr>
              <w:pStyle w:val="13"/>
              <w:kinsoku w:val="0"/>
              <w:overflowPunct w:val="0"/>
              <w:adjustRightInd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CA9E2">
            <w:pPr>
              <w:pStyle w:val="13"/>
              <w:kinsoku w:val="0"/>
              <w:overflowPunct w:val="0"/>
              <w:adjustRightInd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电子邮件</w:t>
            </w:r>
          </w:p>
        </w:tc>
        <w:tc>
          <w:tcPr>
            <w:tcW w:w="1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819FC">
            <w:pPr>
              <w:pStyle w:val="13"/>
              <w:kinsoku w:val="0"/>
              <w:overflowPunct w:val="0"/>
              <w:adjustRightInd/>
              <w:jc w:val="center"/>
              <w:rPr>
                <w:rFonts w:ascii="仿宋_GB2312" w:eastAsia="仿宋_GB2312" w:cs="Times New Roman"/>
              </w:rPr>
            </w:pPr>
          </w:p>
        </w:tc>
      </w:tr>
      <w:tr w14:paraId="2C6424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F637E4">
            <w:pPr>
              <w:pStyle w:val="13"/>
              <w:kinsoku w:val="0"/>
              <w:overflowPunct w:val="0"/>
              <w:adjustRightInd/>
              <w:spacing w:line="594" w:lineRule="exac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F2B82">
            <w:pPr>
              <w:pStyle w:val="13"/>
              <w:kinsoku w:val="0"/>
              <w:overflowPunct w:val="0"/>
              <w:adjustRightInd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手机号码</w:t>
            </w:r>
          </w:p>
        </w:tc>
        <w:tc>
          <w:tcPr>
            <w:tcW w:w="1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B95BF">
            <w:pPr>
              <w:pStyle w:val="13"/>
              <w:kinsoku w:val="0"/>
              <w:overflowPunct w:val="0"/>
              <w:adjustRightInd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6145F">
            <w:pPr>
              <w:pStyle w:val="13"/>
              <w:kinsoku w:val="0"/>
              <w:overflowPunct w:val="0"/>
              <w:adjustRightInd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座机号码</w:t>
            </w:r>
          </w:p>
        </w:tc>
        <w:tc>
          <w:tcPr>
            <w:tcW w:w="11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B1F24">
            <w:pPr>
              <w:pStyle w:val="13"/>
              <w:kinsoku w:val="0"/>
              <w:overflowPunct w:val="0"/>
              <w:adjustRightInd/>
              <w:jc w:val="center"/>
              <w:rPr>
                <w:rFonts w:ascii="仿宋_GB2312" w:eastAsia="仿宋_GB2312" w:cs="Times New Roman"/>
              </w:rPr>
            </w:pPr>
          </w:p>
        </w:tc>
      </w:tr>
      <w:tr w14:paraId="6DA98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  <w:jc w:val="center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86DC9">
            <w:pPr>
              <w:pStyle w:val="13"/>
              <w:kinsoku w:val="0"/>
              <w:overflowPunct w:val="0"/>
              <w:adjustRightInd/>
              <w:spacing w:line="4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参加国内外标准化技术工作情况</w:t>
            </w:r>
          </w:p>
        </w:tc>
        <w:tc>
          <w:tcPr>
            <w:tcW w:w="408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77131">
            <w:pPr>
              <w:pStyle w:val="13"/>
              <w:kinsoku w:val="0"/>
              <w:overflowPunct w:val="0"/>
              <w:adjustRightInd/>
              <w:spacing w:line="594" w:lineRule="exact"/>
              <w:ind w:firstLine="480" w:firstLineChars="200"/>
              <w:jc w:val="center"/>
              <w:rPr>
                <w:rFonts w:ascii="仿宋_GB2312" w:eastAsia="仿宋_GB2312" w:cs="Times New Roman"/>
              </w:rPr>
            </w:pPr>
          </w:p>
        </w:tc>
      </w:tr>
      <w:tr w14:paraId="3FC75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  <w:jc w:val="center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905FE">
            <w:pPr>
              <w:pStyle w:val="13"/>
              <w:kinsoku w:val="0"/>
              <w:overflowPunct w:val="0"/>
              <w:adjustRightInd/>
              <w:spacing w:line="594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专业能力特长</w:t>
            </w:r>
          </w:p>
        </w:tc>
        <w:tc>
          <w:tcPr>
            <w:tcW w:w="408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D0DD2">
            <w:pPr>
              <w:pStyle w:val="13"/>
              <w:kinsoku w:val="0"/>
              <w:overflowPunct w:val="0"/>
              <w:adjustRightInd/>
              <w:spacing w:line="594" w:lineRule="exact"/>
              <w:ind w:firstLine="480" w:firstLineChars="200"/>
              <w:jc w:val="center"/>
              <w:rPr>
                <w:rFonts w:ascii="仿宋_GB2312" w:eastAsia="仿宋_GB2312" w:cs="Times New Roman"/>
              </w:rPr>
            </w:pPr>
          </w:p>
        </w:tc>
      </w:tr>
      <w:tr w14:paraId="7AE327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  <w:jc w:val="center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894B3">
            <w:pPr>
              <w:pStyle w:val="13"/>
              <w:kinsoku w:val="0"/>
              <w:overflowPunct w:val="0"/>
              <w:adjustRightInd/>
              <w:spacing w:line="594" w:lineRule="exact"/>
              <w:jc w:val="center"/>
              <w:rPr>
                <w:rFonts w:hint="eastAsia"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专家本人签字</w:t>
            </w:r>
          </w:p>
        </w:tc>
        <w:tc>
          <w:tcPr>
            <w:tcW w:w="408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15709">
            <w:pPr>
              <w:snapToGrid w:val="0"/>
              <w:spacing w:line="360" w:lineRule="auto"/>
              <w:ind w:firstLine="480" w:firstLineChars="200"/>
              <w:rPr>
                <w:rFonts w:hint="eastAsia" w:ascii="仿宋_GB2312" w:eastAsia="仿宋_GB2312" w:cs="方正仿宋_GBK"/>
                <w:sz w:val="24"/>
                <w:szCs w:val="24"/>
              </w:rPr>
            </w:pPr>
            <w:r>
              <w:rPr>
                <w:rFonts w:hint="eastAsia" w:ascii="仿宋_GB2312" w:eastAsia="仿宋_GB2312" w:cs="方正仿宋_GBK"/>
                <w:sz w:val="24"/>
                <w:szCs w:val="24"/>
              </w:rPr>
              <w:t>本人承诺提供的材料真实、准确，愿意遵守国家标准的有关规定，积极参与起草工作组组织的各项活动，愿意承担工作组分配的相关工作，认真履行起草工作组成员应承担的各项职责和义务。</w:t>
            </w:r>
          </w:p>
          <w:p w14:paraId="36F4A499">
            <w:pPr>
              <w:snapToGrid w:val="0"/>
              <w:spacing w:line="360" w:lineRule="auto"/>
              <w:ind w:firstLine="2400" w:firstLineChars="1000"/>
              <w:rPr>
                <w:rFonts w:hint="eastAsia" w:ascii="仿宋_GB2312" w:eastAsia="仿宋_GB2312" w:cs="方正仿宋_GBK"/>
                <w:sz w:val="24"/>
                <w:szCs w:val="24"/>
              </w:rPr>
            </w:pPr>
            <w:r>
              <w:rPr>
                <w:rFonts w:hint="eastAsia" w:ascii="仿宋_GB2312" w:eastAsia="仿宋_GB2312" w:cs="方正仿宋_GBK"/>
                <w:sz w:val="24"/>
                <w:szCs w:val="24"/>
              </w:rPr>
              <w:t xml:space="preserve">     本人签字：</w:t>
            </w:r>
          </w:p>
          <w:p w14:paraId="37BD794C">
            <w:pPr>
              <w:snapToGrid w:val="0"/>
              <w:spacing w:line="360" w:lineRule="auto"/>
              <w:jc w:val="center"/>
              <w:rPr>
                <w:rFonts w:hint="eastAsia" w:ascii="仿宋_GB2312" w:eastAsia="仿宋_GB2312" w:cs="方正仿宋_GBK"/>
                <w:sz w:val="24"/>
                <w:szCs w:val="24"/>
              </w:rPr>
            </w:pPr>
            <w:r>
              <w:rPr>
                <w:rFonts w:hint="eastAsia" w:ascii="仿宋_GB2312" w:eastAsia="仿宋_GB2312" w:cs="方正仿宋_GBK"/>
                <w:sz w:val="24"/>
                <w:szCs w:val="24"/>
              </w:rPr>
              <w:t xml:space="preserve">                     年 月 日</w:t>
            </w:r>
          </w:p>
        </w:tc>
      </w:tr>
      <w:tr w14:paraId="2105FD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2" w:hRule="atLeast"/>
          <w:jc w:val="center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200FE">
            <w:pPr>
              <w:pStyle w:val="13"/>
              <w:kinsoku w:val="0"/>
              <w:overflowPunct w:val="0"/>
              <w:adjustRightInd/>
              <w:spacing w:line="594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申请单位意见</w:t>
            </w:r>
          </w:p>
        </w:tc>
        <w:tc>
          <w:tcPr>
            <w:tcW w:w="408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C0A08">
            <w:pPr>
              <w:pStyle w:val="13"/>
              <w:kinsoku w:val="0"/>
              <w:overflowPunct w:val="0"/>
              <w:adjustRightInd/>
              <w:spacing w:line="594" w:lineRule="exact"/>
              <w:ind w:firstLine="480" w:firstLineChars="2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同意参与该标准起草工作，并提供必要支持。</w:t>
            </w:r>
          </w:p>
          <w:p w14:paraId="2EFCBBCF">
            <w:pPr>
              <w:pStyle w:val="13"/>
              <w:kinsoku w:val="0"/>
              <w:overflowPunct w:val="0"/>
              <w:adjustRightInd/>
              <w:spacing w:line="594" w:lineRule="exact"/>
              <w:ind w:firstLine="2169" w:firstLineChars="904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单位负责人签字：</w:t>
            </w:r>
          </w:p>
          <w:p w14:paraId="36A42B8A">
            <w:pPr>
              <w:pStyle w:val="13"/>
              <w:kinsoku w:val="0"/>
              <w:overflowPunct w:val="0"/>
              <w:adjustRightInd/>
              <w:spacing w:line="594" w:lineRule="exact"/>
              <w:ind w:firstLine="2400" w:firstLineChars="10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（单位盖章）</w:t>
            </w:r>
          </w:p>
          <w:p w14:paraId="2950C339">
            <w:pPr>
              <w:pStyle w:val="13"/>
              <w:kinsoku w:val="0"/>
              <w:overflowPunct w:val="0"/>
              <w:adjustRightInd/>
              <w:spacing w:line="594" w:lineRule="exact"/>
              <w:ind w:right="480"/>
              <w:jc w:val="right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年  月  日</w:t>
            </w:r>
          </w:p>
        </w:tc>
      </w:tr>
    </w:tbl>
    <w:p w14:paraId="61ECED5D">
      <w:pPr>
        <w:spacing w:line="594" w:lineRule="exact"/>
        <w:rPr>
          <w:rFonts w:hint="eastAsia" w:ascii="方正仿宋简体" w:hAnsi="方正仿宋简体" w:eastAsia="方正仿宋简体"/>
          <w:sz w:val="32"/>
          <w:szCs w:val="32"/>
        </w:rPr>
      </w:pPr>
    </w:p>
    <w:sectPr>
      <w:headerReference r:id="rId4" w:type="first"/>
      <w:footerReference r:id="rId5" w:type="default"/>
      <w:headerReference r:id="rId3" w:type="even"/>
      <w:footerReference r:id="rId6" w:type="even"/>
      <w:pgSz w:w="11906" w:h="16838"/>
      <w:pgMar w:top="720" w:right="720" w:bottom="720" w:left="720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BDBD7A1-417F-4E7C-A633-31299AE5D16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76F09D3-3D79-4F9C-A817-6CF79231463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468E90B-D7A9-4790-8EEF-A84219503A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DA476CA0-8CBA-4991-8985-347C05169DC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518065AB-A459-4F88-91B2-034D58481CE1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0A892C12-58C9-4D98-AF35-51560726ACA8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7" w:fontKey="{9B6D548E-9660-45C9-A401-5156CF2DADA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09004F7B-88F4-43B3-9DEE-536FED0F00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328FB342-A334-4C9B-A832-CA080079642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0" w:fontKey="{DA1EA26A-7478-4567-A8D9-EB1C73AD3D78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1" w:fontKey="{8AAE2C32-A02D-4C50-9791-A11D7A0BE80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2" w:fontKey="{51621D45-BE65-4C7B-A87F-44107AC7E0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620B4">
    <w:pPr>
      <w:pStyle w:val="3"/>
      <w:jc w:val="right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6BDEA">
    <w:pPr>
      <w:pStyle w:val="3"/>
      <w:ind w:right="360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52C81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D27E1"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1E5"/>
    <w:rsid w:val="000061D1"/>
    <w:rsid w:val="00027677"/>
    <w:rsid w:val="00027898"/>
    <w:rsid w:val="000401A2"/>
    <w:rsid w:val="00045952"/>
    <w:rsid w:val="00057958"/>
    <w:rsid w:val="0006383D"/>
    <w:rsid w:val="0007418F"/>
    <w:rsid w:val="0007435D"/>
    <w:rsid w:val="00084B54"/>
    <w:rsid w:val="000B7468"/>
    <w:rsid w:val="000C37ED"/>
    <w:rsid w:val="000C4AEC"/>
    <w:rsid w:val="000E52CB"/>
    <w:rsid w:val="000E761E"/>
    <w:rsid w:val="000F255B"/>
    <w:rsid w:val="000F5DA0"/>
    <w:rsid w:val="001136EB"/>
    <w:rsid w:val="001552F3"/>
    <w:rsid w:val="00181467"/>
    <w:rsid w:val="001852F7"/>
    <w:rsid w:val="001904C0"/>
    <w:rsid w:val="001B35A0"/>
    <w:rsid w:val="001C4B82"/>
    <w:rsid w:val="00205315"/>
    <w:rsid w:val="00212E1F"/>
    <w:rsid w:val="00214ACA"/>
    <w:rsid w:val="002178AB"/>
    <w:rsid w:val="00227F4C"/>
    <w:rsid w:val="002602C0"/>
    <w:rsid w:val="00260BF4"/>
    <w:rsid w:val="00266515"/>
    <w:rsid w:val="00280AF6"/>
    <w:rsid w:val="002970B7"/>
    <w:rsid w:val="0029724D"/>
    <w:rsid w:val="002B4121"/>
    <w:rsid w:val="002B5734"/>
    <w:rsid w:val="002C5AF4"/>
    <w:rsid w:val="002E19BF"/>
    <w:rsid w:val="002E63A7"/>
    <w:rsid w:val="002F348D"/>
    <w:rsid w:val="002F62AE"/>
    <w:rsid w:val="002F7816"/>
    <w:rsid w:val="003435F6"/>
    <w:rsid w:val="00351DF5"/>
    <w:rsid w:val="00354D46"/>
    <w:rsid w:val="00357BD1"/>
    <w:rsid w:val="0037210A"/>
    <w:rsid w:val="00385D55"/>
    <w:rsid w:val="0039615A"/>
    <w:rsid w:val="003A4A60"/>
    <w:rsid w:val="003B503D"/>
    <w:rsid w:val="003C6B46"/>
    <w:rsid w:val="003D24D9"/>
    <w:rsid w:val="003D28F8"/>
    <w:rsid w:val="003E36BD"/>
    <w:rsid w:val="003F2F4A"/>
    <w:rsid w:val="00401D60"/>
    <w:rsid w:val="004247DC"/>
    <w:rsid w:val="00427B61"/>
    <w:rsid w:val="00456480"/>
    <w:rsid w:val="00457DAE"/>
    <w:rsid w:val="00470B3A"/>
    <w:rsid w:val="004738B1"/>
    <w:rsid w:val="00474DD0"/>
    <w:rsid w:val="00475D65"/>
    <w:rsid w:val="00477E89"/>
    <w:rsid w:val="00490FC7"/>
    <w:rsid w:val="00506810"/>
    <w:rsid w:val="005111E5"/>
    <w:rsid w:val="00511BCC"/>
    <w:rsid w:val="0051285D"/>
    <w:rsid w:val="00517EB0"/>
    <w:rsid w:val="00522318"/>
    <w:rsid w:val="0053691A"/>
    <w:rsid w:val="005512E0"/>
    <w:rsid w:val="00551F47"/>
    <w:rsid w:val="0057247E"/>
    <w:rsid w:val="00577F3B"/>
    <w:rsid w:val="00591103"/>
    <w:rsid w:val="00591615"/>
    <w:rsid w:val="00592E9B"/>
    <w:rsid w:val="00595CE9"/>
    <w:rsid w:val="005A3E00"/>
    <w:rsid w:val="005C6F9D"/>
    <w:rsid w:val="005E7FA5"/>
    <w:rsid w:val="00614B14"/>
    <w:rsid w:val="00620496"/>
    <w:rsid w:val="006340C8"/>
    <w:rsid w:val="0063652A"/>
    <w:rsid w:val="006417CF"/>
    <w:rsid w:val="006444ED"/>
    <w:rsid w:val="00664294"/>
    <w:rsid w:val="00683AF0"/>
    <w:rsid w:val="00693410"/>
    <w:rsid w:val="006D18C4"/>
    <w:rsid w:val="006E1445"/>
    <w:rsid w:val="006F5E7D"/>
    <w:rsid w:val="00705DFE"/>
    <w:rsid w:val="00711C21"/>
    <w:rsid w:val="007237C3"/>
    <w:rsid w:val="007308BD"/>
    <w:rsid w:val="00733608"/>
    <w:rsid w:val="00734E3C"/>
    <w:rsid w:val="00751658"/>
    <w:rsid w:val="00755F33"/>
    <w:rsid w:val="00770CAF"/>
    <w:rsid w:val="00771D31"/>
    <w:rsid w:val="00772148"/>
    <w:rsid w:val="00784B62"/>
    <w:rsid w:val="0078708A"/>
    <w:rsid w:val="00787ABB"/>
    <w:rsid w:val="007B1F5C"/>
    <w:rsid w:val="007B5A09"/>
    <w:rsid w:val="007D432A"/>
    <w:rsid w:val="007D7698"/>
    <w:rsid w:val="007F1411"/>
    <w:rsid w:val="007F684D"/>
    <w:rsid w:val="008043A7"/>
    <w:rsid w:val="008310C4"/>
    <w:rsid w:val="00832BEF"/>
    <w:rsid w:val="008708B9"/>
    <w:rsid w:val="0087700A"/>
    <w:rsid w:val="008B5C7B"/>
    <w:rsid w:val="008C01AA"/>
    <w:rsid w:val="008E1AAE"/>
    <w:rsid w:val="00920FC5"/>
    <w:rsid w:val="009347B0"/>
    <w:rsid w:val="00934FB8"/>
    <w:rsid w:val="00941B49"/>
    <w:rsid w:val="009C07CD"/>
    <w:rsid w:val="009C7BAD"/>
    <w:rsid w:val="009E597D"/>
    <w:rsid w:val="009E6F6D"/>
    <w:rsid w:val="00A32C7A"/>
    <w:rsid w:val="00A5255F"/>
    <w:rsid w:val="00A70057"/>
    <w:rsid w:val="00AA0BB3"/>
    <w:rsid w:val="00AB659B"/>
    <w:rsid w:val="00AD7A05"/>
    <w:rsid w:val="00B02FDB"/>
    <w:rsid w:val="00B3171B"/>
    <w:rsid w:val="00B33F5C"/>
    <w:rsid w:val="00B402F3"/>
    <w:rsid w:val="00B56888"/>
    <w:rsid w:val="00B91AC6"/>
    <w:rsid w:val="00BA2A4C"/>
    <w:rsid w:val="00BA3022"/>
    <w:rsid w:val="00BB57D7"/>
    <w:rsid w:val="00BB7EAE"/>
    <w:rsid w:val="00BD29A6"/>
    <w:rsid w:val="00BD5D9E"/>
    <w:rsid w:val="00BE3D26"/>
    <w:rsid w:val="00BE465F"/>
    <w:rsid w:val="00BF0F7B"/>
    <w:rsid w:val="00BF40EE"/>
    <w:rsid w:val="00C10309"/>
    <w:rsid w:val="00C47619"/>
    <w:rsid w:val="00C479ED"/>
    <w:rsid w:val="00C47D74"/>
    <w:rsid w:val="00C5671E"/>
    <w:rsid w:val="00C70797"/>
    <w:rsid w:val="00C75719"/>
    <w:rsid w:val="00C8053E"/>
    <w:rsid w:val="00C9534E"/>
    <w:rsid w:val="00CA1BDF"/>
    <w:rsid w:val="00CA38B4"/>
    <w:rsid w:val="00CB6BFD"/>
    <w:rsid w:val="00CC3EBE"/>
    <w:rsid w:val="00CE385C"/>
    <w:rsid w:val="00CE6A21"/>
    <w:rsid w:val="00CF0251"/>
    <w:rsid w:val="00D02637"/>
    <w:rsid w:val="00D02858"/>
    <w:rsid w:val="00D073BA"/>
    <w:rsid w:val="00D07A64"/>
    <w:rsid w:val="00D209D3"/>
    <w:rsid w:val="00D36201"/>
    <w:rsid w:val="00D567C4"/>
    <w:rsid w:val="00D56C4A"/>
    <w:rsid w:val="00D72A10"/>
    <w:rsid w:val="00D90FBA"/>
    <w:rsid w:val="00DA5755"/>
    <w:rsid w:val="00DA5A0D"/>
    <w:rsid w:val="00DB1ABC"/>
    <w:rsid w:val="00DB5C42"/>
    <w:rsid w:val="00DE0648"/>
    <w:rsid w:val="00DE1E3C"/>
    <w:rsid w:val="00DE26A6"/>
    <w:rsid w:val="00DF3AA2"/>
    <w:rsid w:val="00DF7549"/>
    <w:rsid w:val="00DF7FBD"/>
    <w:rsid w:val="00E227D4"/>
    <w:rsid w:val="00E327EE"/>
    <w:rsid w:val="00E36C57"/>
    <w:rsid w:val="00E3766C"/>
    <w:rsid w:val="00E46B2A"/>
    <w:rsid w:val="00E47762"/>
    <w:rsid w:val="00E50DB3"/>
    <w:rsid w:val="00E67496"/>
    <w:rsid w:val="00E8140C"/>
    <w:rsid w:val="00E867A8"/>
    <w:rsid w:val="00EA1B64"/>
    <w:rsid w:val="00EA712B"/>
    <w:rsid w:val="00EB12C5"/>
    <w:rsid w:val="00EC4024"/>
    <w:rsid w:val="00EC6000"/>
    <w:rsid w:val="00EE2602"/>
    <w:rsid w:val="00EF5F60"/>
    <w:rsid w:val="00F02B46"/>
    <w:rsid w:val="00F101E3"/>
    <w:rsid w:val="00F12AB3"/>
    <w:rsid w:val="00F20033"/>
    <w:rsid w:val="00F22003"/>
    <w:rsid w:val="00F22C41"/>
    <w:rsid w:val="00F33EE9"/>
    <w:rsid w:val="00F411D6"/>
    <w:rsid w:val="00F439CF"/>
    <w:rsid w:val="00F56EC3"/>
    <w:rsid w:val="00F66CEE"/>
    <w:rsid w:val="00F70523"/>
    <w:rsid w:val="00F84F15"/>
    <w:rsid w:val="00F902D6"/>
    <w:rsid w:val="00F91069"/>
    <w:rsid w:val="00FD004A"/>
    <w:rsid w:val="00FD589D"/>
    <w:rsid w:val="00FD6CD3"/>
    <w:rsid w:val="00FF09AD"/>
    <w:rsid w:val="29461C99"/>
    <w:rsid w:val="30E77FBB"/>
    <w:rsid w:val="346C0434"/>
    <w:rsid w:val="4147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  <w:rPr>
      <w:rFonts w:ascii="Calibri" w:hAnsi="Calibri" w:eastAsia="宋体" w:cs="Times New Roman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仿宋" w:hAnsi="Times New Roman" w:eastAsia="仿宋" w:cs="仿宋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251</Characters>
  <Lines>2</Lines>
  <Paragraphs>1</Paragraphs>
  <TotalTime>1</TotalTime>
  <ScaleCrop>false</ScaleCrop>
  <LinksUpToDate>false</LinksUpToDate>
  <CharactersWithSpaces>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2026-05-25T07:46:00Z</dcterms:created>
  <dc:creator>张彦</dc:creator>
  <cp:lastModifiedBy>吴芳</cp:lastModifiedBy>
  <cp:lastPrinted>2026-05-25T09:00:00Z</cp:lastPrinted>
  <dcterms:modified xsi:type="dcterms:W3CDTF">2026-07-06T03:15:55Z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eyJoZGlkIjoiODkxZTJlNDA0NTJiMzRjOTVjYzZlNDRhODIzZjU4MWYiLCJ1c2VySWQiOiI4NTExMzM4MzQifQ==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F9854B5811AE45F7A1123280875EC8D6_13</vt:lpwstr>
  </property>
</Properties>
</file>