
<file path=[Content_Types].xml><?xml version="1.0" encoding="utf-8"?>
<Types xmlns="http://schemas.openxmlformats.org/package/2006/content-types">
  <Default Extension="bin" ContentType="application/vnd.ms-word.attachedToolbars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C38D0B" w14:textId="77777777" w:rsidR="00F87046" w:rsidRDefault="00000000">
      <w:pPr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</w:t>
      </w:r>
    </w:p>
    <w:tbl>
      <w:tblPr>
        <w:tblW w:w="8931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2551"/>
        <w:gridCol w:w="1418"/>
        <w:gridCol w:w="2268"/>
      </w:tblGrid>
      <w:tr w:rsidR="00F87046" w14:paraId="2B8D195C" w14:textId="77777777">
        <w:trPr>
          <w:trHeight w:val="288"/>
          <w:jc w:val="center"/>
        </w:trPr>
        <w:tc>
          <w:tcPr>
            <w:tcW w:w="893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7AF29D" w14:textId="4221B094" w:rsidR="00F87046" w:rsidRDefault="00D52D1E">
            <w:pPr>
              <w:widowControl/>
              <w:spacing w:line="360" w:lineRule="auto"/>
              <w:jc w:val="center"/>
              <w:rPr>
                <w:rFonts w:ascii="Times New Roman" w:eastAsia="仿宋" w:hAnsi="Times New Roman"/>
                <w:color w:val="000000"/>
                <w:kern w:val="0"/>
                <w:sz w:val="24"/>
              </w:rPr>
            </w:pPr>
            <w:r w:rsidRPr="00D52D1E">
              <w:rPr>
                <w:rFonts w:ascii="Times New Roman" w:eastAsia="黑体" w:hAnsi="Times New Roman" w:hint="eastAsia"/>
                <w:color w:val="000000"/>
                <w:kern w:val="0"/>
                <w:sz w:val="32"/>
                <w:szCs w:val="32"/>
              </w:rPr>
              <w:t>城市安全风险评估实践案例</w:t>
            </w:r>
            <w:r w:rsidR="00000000">
              <w:rPr>
                <w:rFonts w:ascii="Times New Roman" w:eastAsia="黑体" w:hAnsi="Times New Roman"/>
                <w:color w:val="000000"/>
                <w:kern w:val="0"/>
                <w:sz w:val="32"/>
                <w:szCs w:val="32"/>
              </w:rPr>
              <w:t>申</w:t>
            </w:r>
            <w:r w:rsidR="00000000">
              <w:rPr>
                <w:rFonts w:ascii="Times New Roman" w:eastAsia="黑体" w:hAnsi="Times New Roman" w:hint="eastAsia"/>
                <w:color w:val="000000"/>
                <w:kern w:val="0"/>
                <w:sz w:val="32"/>
                <w:szCs w:val="32"/>
              </w:rPr>
              <w:t>报</w:t>
            </w:r>
            <w:r w:rsidR="00000000">
              <w:rPr>
                <w:rFonts w:ascii="Times New Roman" w:eastAsia="黑体" w:hAnsi="Times New Roman"/>
                <w:color w:val="000000"/>
                <w:kern w:val="0"/>
                <w:sz w:val="32"/>
                <w:szCs w:val="32"/>
              </w:rPr>
              <w:t>表</w:t>
            </w:r>
          </w:p>
        </w:tc>
      </w:tr>
      <w:tr w:rsidR="00D52D1E" w14:paraId="43545502" w14:textId="77777777" w:rsidTr="00D52D1E">
        <w:trPr>
          <w:trHeight w:val="454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1C336F1" w14:textId="77777777" w:rsidR="00D52D1E" w:rsidRDefault="00D52D1E">
            <w:pPr>
              <w:widowControl/>
              <w:spacing w:line="400" w:lineRule="exact"/>
              <w:jc w:val="center"/>
              <w:rPr>
                <w:rFonts w:asciiTheme="minorEastAsia" w:hAnsiTheme="minorEastAsia" w:cstheme="minorEastAsia" w:hint="eastAsia"/>
                <w:color w:val="000000"/>
                <w:kern w:val="0"/>
                <w:sz w:val="24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4"/>
              </w:rPr>
              <w:t>案例地区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234295F" w14:textId="41779143" w:rsidR="00D52D1E" w:rsidRDefault="00D52D1E">
            <w:pPr>
              <w:widowControl/>
              <w:snapToGrid w:val="0"/>
              <w:jc w:val="left"/>
              <w:rPr>
                <w:rFonts w:asciiTheme="minorEastAsia" w:hAnsiTheme="minorEastAsia" w:cstheme="minorEastAsia" w:hint="eastAsia"/>
                <w:color w:val="000000"/>
                <w:kern w:val="0"/>
                <w:sz w:val="24"/>
              </w:rPr>
            </w:pPr>
          </w:p>
        </w:tc>
      </w:tr>
      <w:tr w:rsidR="00F87046" w14:paraId="47298684" w14:textId="77777777" w:rsidTr="00D52D1E">
        <w:trPr>
          <w:trHeight w:val="454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6CBBD1A" w14:textId="77777777" w:rsidR="00F87046" w:rsidRDefault="00000000">
            <w:pPr>
              <w:widowControl/>
              <w:spacing w:line="400" w:lineRule="exact"/>
              <w:jc w:val="center"/>
              <w:rPr>
                <w:rFonts w:asciiTheme="minorEastAsia" w:hAnsiTheme="minorEastAsia" w:cstheme="minorEastAsia" w:hint="eastAsia"/>
                <w:color w:val="000000"/>
                <w:kern w:val="0"/>
                <w:sz w:val="24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4"/>
              </w:rPr>
              <w:t>申报单位名称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E4B8871" w14:textId="77777777" w:rsidR="00F87046" w:rsidRDefault="00F87046">
            <w:pPr>
              <w:widowControl/>
              <w:spacing w:line="400" w:lineRule="exact"/>
              <w:jc w:val="left"/>
              <w:rPr>
                <w:rFonts w:asciiTheme="minorEastAsia" w:hAnsiTheme="minorEastAsia" w:cstheme="minorEastAsia" w:hint="eastAsia"/>
                <w:color w:val="000000"/>
                <w:kern w:val="0"/>
                <w:sz w:val="24"/>
              </w:rPr>
            </w:pPr>
          </w:p>
        </w:tc>
      </w:tr>
      <w:tr w:rsidR="00F87046" w14:paraId="568F5308" w14:textId="77777777" w:rsidTr="00D52D1E">
        <w:trPr>
          <w:trHeight w:val="454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45C3958" w14:textId="77777777" w:rsidR="00F87046" w:rsidRDefault="00000000">
            <w:pPr>
              <w:widowControl/>
              <w:spacing w:line="400" w:lineRule="exact"/>
              <w:jc w:val="center"/>
              <w:rPr>
                <w:rFonts w:asciiTheme="minorEastAsia" w:hAnsiTheme="minorEastAsia" w:cstheme="minorEastAsia" w:hint="eastAsia"/>
                <w:color w:val="000000"/>
                <w:kern w:val="0"/>
                <w:sz w:val="24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4"/>
              </w:rPr>
              <w:t>通讯地址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78F7D9A" w14:textId="77777777" w:rsidR="00F87046" w:rsidRDefault="00F87046">
            <w:pPr>
              <w:widowControl/>
              <w:spacing w:line="400" w:lineRule="exact"/>
              <w:jc w:val="left"/>
              <w:rPr>
                <w:rFonts w:asciiTheme="minorEastAsia" w:hAnsiTheme="minorEastAsia" w:cstheme="minorEastAsia" w:hint="eastAsia"/>
                <w:color w:val="000000"/>
                <w:kern w:val="0"/>
                <w:sz w:val="24"/>
              </w:rPr>
            </w:pPr>
          </w:p>
        </w:tc>
      </w:tr>
      <w:tr w:rsidR="00F87046" w14:paraId="2FE35C5D" w14:textId="77777777" w:rsidTr="00D52D1E">
        <w:trPr>
          <w:trHeight w:val="454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998784" w14:textId="77777777" w:rsidR="00F87046" w:rsidRDefault="00000000">
            <w:pPr>
              <w:widowControl/>
              <w:spacing w:line="400" w:lineRule="exact"/>
              <w:jc w:val="center"/>
              <w:rPr>
                <w:rFonts w:asciiTheme="minorEastAsia" w:hAnsiTheme="minorEastAsia" w:cstheme="minorEastAsia" w:hint="eastAsia"/>
                <w:color w:val="000000"/>
                <w:kern w:val="0"/>
                <w:sz w:val="24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4"/>
              </w:rPr>
              <w:t>申请联系人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E5BA76B" w14:textId="77777777" w:rsidR="00F87046" w:rsidRDefault="00F87046">
            <w:pPr>
              <w:widowControl/>
              <w:spacing w:line="400" w:lineRule="exact"/>
              <w:jc w:val="left"/>
              <w:rPr>
                <w:rFonts w:asciiTheme="minorEastAsia" w:hAnsiTheme="minorEastAsia" w:cstheme="minorEastAsia" w:hint="eastAsia"/>
                <w:color w:val="000000"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240B2F4" w14:textId="77777777" w:rsidR="00F87046" w:rsidRDefault="00000000">
            <w:pPr>
              <w:widowControl/>
              <w:spacing w:line="400" w:lineRule="exact"/>
              <w:jc w:val="center"/>
              <w:rPr>
                <w:rFonts w:asciiTheme="minorEastAsia" w:hAnsiTheme="minorEastAsia" w:cstheme="minorEastAsia" w:hint="eastAsia"/>
                <w:color w:val="000000"/>
                <w:kern w:val="0"/>
                <w:sz w:val="24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4"/>
              </w:rPr>
              <w:t>职务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AA70A84" w14:textId="77777777" w:rsidR="00F87046" w:rsidRDefault="00F87046">
            <w:pPr>
              <w:widowControl/>
              <w:spacing w:line="400" w:lineRule="exact"/>
              <w:jc w:val="left"/>
              <w:rPr>
                <w:rFonts w:asciiTheme="minorEastAsia" w:hAnsiTheme="minorEastAsia" w:cstheme="minorEastAsia" w:hint="eastAsia"/>
                <w:color w:val="000000"/>
                <w:kern w:val="0"/>
                <w:sz w:val="24"/>
              </w:rPr>
            </w:pPr>
          </w:p>
        </w:tc>
      </w:tr>
      <w:tr w:rsidR="00F87046" w14:paraId="631E1C48" w14:textId="77777777" w:rsidTr="00D52D1E">
        <w:trPr>
          <w:trHeight w:val="454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B507644" w14:textId="77777777" w:rsidR="00F87046" w:rsidRDefault="00000000">
            <w:pPr>
              <w:widowControl/>
              <w:spacing w:line="400" w:lineRule="exact"/>
              <w:jc w:val="center"/>
              <w:rPr>
                <w:rFonts w:asciiTheme="minorEastAsia" w:hAnsiTheme="minorEastAsia" w:cstheme="minorEastAsia" w:hint="eastAsia"/>
                <w:color w:val="000000"/>
                <w:kern w:val="0"/>
                <w:sz w:val="24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4"/>
              </w:rPr>
              <w:t>联系电话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D27CC7F" w14:textId="77777777" w:rsidR="00F87046" w:rsidRDefault="00F87046">
            <w:pPr>
              <w:widowControl/>
              <w:spacing w:line="400" w:lineRule="exact"/>
              <w:jc w:val="left"/>
              <w:rPr>
                <w:rFonts w:asciiTheme="minorEastAsia" w:hAnsiTheme="minorEastAsia" w:cstheme="minorEastAsia" w:hint="eastAsia"/>
                <w:color w:val="000000"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25D82C6" w14:textId="77777777" w:rsidR="00F87046" w:rsidRDefault="00000000">
            <w:pPr>
              <w:widowControl/>
              <w:spacing w:line="400" w:lineRule="exact"/>
              <w:jc w:val="center"/>
              <w:rPr>
                <w:rFonts w:asciiTheme="minorEastAsia" w:hAnsiTheme="minorEastAsia" w:cstheme="minorEastAsia" w:hint="eastAsia"/>
                <w:color w:val="000000"/>
                <w:kern w:val="0"/>
                <w:sz w:val="24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4"/>
              </w:rPr>
              <w:t>联系邮箱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148BE08" w14:textId="77777777" w:rsidR="00F87046" w:rsidRDefault="00F87046">
            <w:pPr>
              <w:widowControl/>
              <w:spacing w:line="400" w:lineRule="exact"/>
              <w:jc w:val="left"/>
              <w:rPr>
                <w:rFonts w:asciiTheme="minorEastAsia" w:hAnsiTheme="minorEastAsia" w:cstheme="minorEastAsia" w:hint="eastAsia"/>
                <w:color w:val="000000"/>
                <w:kern w:val="0"/>
                <w:sz w:val="24"/>
              </w:rPr>
            </w:pPr>
          </w:p>
        </w:tc>
      </w:tr>
      <w:tr w:rsidR="00F87046" w14:paraId="7832CD7D" w14:textId="77777777" w:rsidTr="00D52D1E">
        <w:trPr>
          <w:trHeight w:val="1304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117AD6" w14:textId="6E5DD7EC" w:rsidR="00F87046" w:rsidRDefault="00000000">
            <w:pPr>
              <w:widowControl/>
              <w:spacing w:line="400" w:lineRule="exact"/>
              <w:jc w:val="left"/>
              <w:rPr>
                <w:rFonts w:asciiTheme="minorEastAsia" w:hAnsiTheme="minorEastAsia" w:cstheme="minorEastAsia" w:hint="eastAsia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2"/>
              </w:rPr>
              <w:t>本次申请的</w:t>
            </w:r>
            <w:r w:rsidR="00D52D1E" w:rsidRPr="00D52D1E">
              <w:rPr>
                <w:rFonts w:asciiTheme="minorEastAsia" w:hAnsiTheme="minorEastAsia" w:cstheme="minorEastAsia" w:hint="eastAsia"/>
                <w:color w:val="000000"/>
                <w:kern w:val="0"/>
                <w:sz w:val="22"/>
              </w:rPr>
              <w:t>城市安全风险评估实践案例</w:t>
            </w: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43DD2DE" w14:textId="77777777" w:rsidR="00F87046" w:rsidRPr="00D52D1E" w:rsidRDefault="00F87046">
            <w:pPr>
              <w:widowControl/>
              <w:spacing w:line="400" w:lineRule="exact"/>
              <w:jc w:val="left"/>
              <w:rPr>
                <w:rFonts w:asciiTheme="minorEastAsia" w:hAnsiTheme="minorEastAsia" w:cstheme="minorEastAsia" w:hint="eastAsia"/>
                <w:color w:val="000000"/>
                <w:kern w:val="0"/>
                <w:sz w:val="22"/>
              </w:rPr>
            </w:pPr>
          </w:p>
        </w:tc>
      </w:tr>
      <w:tr w:rsidR="00D52D1E" w14:paraId="4BD1C67B" w14:textId="77777777" w:rsidTr="00193045">
        <w:trPr>
          <w:trHeight w:val="3134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8E5288" w14:textId="7E43FDDB" w:rsidR="00D52D1E" w:rsidRDefault="00D52D1E" w:rsidP="00D52D1E">
            <w:pPr>
              <w:widowControl/>
              <w:spacing w:line="400" w:lineRule="exact"/>
              <w:jc w:val="left"/>
              <w:rPr>
                <w:rFonts w:asciiTheme="minorEastAsia" w:hAnsiTheme="minorEastAsia" w:cstheme="minorEastAsia" w:hint="eastAsia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2"/>
              </w:rPr>
              <w:t>本案例相关工作情况简介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266FF74" w14:textId="3EA94189" w:rsidR="00D52D1E" w:rsidRDefault="00D52D1E" w:rsidP="00D52D1E">
            <w:pPr>
              <w:widowControl/>
              <w:spacing w:line="400" w:lineRule="exact"/>
              <w:jc w:val="left"/>
              <w:rPr>
                <w:rFonts w:asciiTheme="minorEastAsia" w:hAnsiTheme="minorEastAsia" w:cstheme="minorEastAsia" w:hint="eastAsia"/>
                <w:color w:val="000000"/>
                <w:kern w:val="0"/>
                <w:sz w:val="24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2"/>
              </w:rPr>
              <w:t>（500字以内）</w:t>
            </w:r>
          </w:p>
        </w:tc>
      </w:tr>
      <w:tr w:rsidR="00F87046" w14:paraId="308B527E" w14:textId="77777777">
        <w:trPr>
          <w:trHeight w:val="1808"/>
          <w:jc w:val="center"/>
        </w:trPr>
        <w:tc>
          <w:tcPr>
            <w:tcW w:w="89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4C2E06C" w14:textId="77777777" w:rsidR="00F87046" w:rsidRDefault="00000000">
            <w:pPr>
              <w:widowControl/>
              <w:spacing w:line="400" w:lineRule="exact"/>
              <w:jc w:val="left"/>
              <w:rPr>
                <w:rFonts w:asciiTheme="minorEastAsia" w:hAnsiTheme="minorEastAsia" w:cstheme="minorEastAsia" w:hint="eastAsia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2"/>
              </w:rPr>
              <w:t>申请单位意见：</w:t>
            </w:r>
          </w:p>
          <w:p w14:paraId="3684D0F1" w14:textId="77777777" w:rsidR="00F87046" w:rsidRDefault="00F87046">
            <w:pPr>
              <w:widowControl/>
              <w:spacing w:line="400" w:lineRule="exact"/>
              <w:jc w:val="left"/>
              <w:rPr>
                <w:rFonts w:asciiTheme="minorEastAsia" w:hAnsiTheme="minorEastAsia" w:cstheme="minorEastAsia" w:hint="eastAsia"/>
                <w:color w:val="000000"/>
                <w:kern w:val="0"/>
                <w:sz w:val="22"/>
              </w:rPr>
            </w:pPr>
          </w:p>
          <w:p w14:paraId="0020E4D4" w14:textId="77777777" w:rsidR="00F87046" w:rsidRDefault="00F87046">
            <w:pPr>
              <w:widowControl/>
              <w:spacing w:line="400" w:lineRule="exact"/>
              <w:jc w:val="left"/>
              <w:rPr>
                <w:rFonts w:asciiTheme="minorEastAsia" w:hAnsiTheme="minorEastAsia" w:cstheme="minorEastAsia" w:hint="eastAsia"/>
                <w:color w:val="000000"/>
                <w:kern w:val="0"/>
                <w:sz w:val="22"/>
              </w:rPr>
            </w:pPr>
          </w:p>
          <w:p w14:paraId="0A68A292" w14:textId="77777777" w:rsidR="00F87046" w:rsidRDefault="00000000">
            <w:pPr>
              <w:widowControl/>
              <w:wordWrap w:val="0"/>
              <w:spacing w:line="400" w:lineRule="exact"/>
              <w:jc w:val="center"/>
              <w:rPr>
                <w:rFonts w:asciiTheme="minorEastAsia" w:hAnsiTheme="minorEastAsia" w:cstheme="minorEastAsia" w:hint="eastAsia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2"/>
              </w:rPr>
              <w:t xml:space="preserve">                               </w:t>
            </w:r>
          </w:p>
          <w:p w14:paraId="176E0078" w14:textId="77777777" w:rsidR="00F87046" w:rsidRDefault="00000000">
            <w:pPr>
              <w:widowControl/>
              <w:wordWrap w:val="0"/>
              <w:spacing w:line="400" w:lineRule="exact"/>
              <w:jc w:val="center"/>
              <w:rPr>
                <w:rFonts w:asciiTheme="minorEastAsia" w:hAnsiTheme="minorEastAsia" w:cstheme="minorEastAsia" w:hint="eastAsia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2"/>
              </w:rPr>
              <w:t xml:space="preserve">                           申请负责人（签字）：</w:t>
            </w:r>
          </w:p>
          <w:p w14:paraId="33891C08" w14:textId="77777777" w:rsidR="00F87046" w:rsidRDefault="00000000">
            <w:pPr>
              <w:widowControl/>
              <w:wordWrap w:val="0"/>
              <w:spacing w:line="400" w:lineRule="exact"/>
              <w:jc w:val="center"/>
              <w:rPr>
                <w:rFonts w:asciiTheme="minorEastAsia" w:hAnsiTheme="minorEastAsia" w:cstheme="minorEastAsia" w:hint="eastAsia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2"/>
              </w:rPr>
              <w:t xml:space="preserve">                                申请单位（公章）</w:t>
            </w:r>
          </w:p>
          <w:p w14:paraId="460459D2" w14:textId="77777777" w:rsidR="00F87046" w:rsidRDefault="00000000">
            <w:pPr>
              <w:widowControl/>
              <w:wordWrap w:val="0"/>
              <w:spacing w:line="400" w:lineRule="exact"/>
              <w:jc w:val="center"/>
              <w:rPr>
                <w:rFonts w:asciiTheme="minorEastAsia" w:hAnsiTheme="minorEastAsia" w:cstheme="minorEastAsia" w:hint="eastAsia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2"/>
              </w:rPr>
              <w:t xml:space="preserve">                                  年   月   日     </w:t>
            </w:r>
          </w:p>
          <w:p w14:paraId="74B1CA0B" w14:textId="77777777" w:rsidR="00F87046" w:rsidRDefault="00F87046">
            <w:pPr>
              <w:widowControl/>
              <w:spacing w:line="400" w:lineRule="exact"/>
              <w:jc w:val="right"/>
              <w:rPr>
                <w:rFonts w:asciiTheme="minorEastAsia" w:hAnsiTheme="minorEastAsia" w:cstheme="minorEastAsia" w:hint="eastAsia"/>
                <w:color w:val="000000"/>
                <w:kern w:val="0"/>
                <w:sz w:val="22"/>
              </w:rPr>
            </w:pPr>
          </w:p>
        </w:tc>
      </w:tr>
    </w:tbl>
    <w:p w14:paraId="3574D670" w14:textId="5FD47E73" w:rsidR="00F87046" w:rsidRDefault="00F87046">
      <w:pPr>
        <w:rPr>
          <w:rFonts w:ascii="仿宋_GB2312" w:eastAsia="仿宋_GB2312" w:hAnsi="仿宋_GB2312" w:cs="仿宋_GB2312" w:hint="eastAsia"/>
        </w:rPr>
        <w:sectPr w:rsidR="00F8704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tbl>
      <w:tblPr>
        <w:tblW w:w="49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3"/>
      </w:tblGrid>
      <w:tr w:rsidR="00F87046" w14:paraId="5697B123" w14:textId="77777777">
        <w:trPr>
          <w:trHeight w:val="638"/>
        </w:trPr>
        <w:tc>
          <w:tcPr>
            <w:tcW w:w="5000" w:type="pct"/>
          </w:tcPr>
          <w:p w14:paraId="24A85102" w14:textId="77777777" w:rsidR="00F87046" w:rsidRDefault="00000000">
            <w:pPr>
              <w:jc w:val="center"/>
              <w:rPr>
                <w:rFonts w:ascii="黑体" w:eastAsia="黑体" w:hAnsi="黑体" w:cs="仿宋" w:hint="eastAsia"/>
                <w:b/>
                <w:bCs/>
                <w:sz w:val="36"/>
                <w:szCs w:val="36"/>
              </w:rPr>
            </w:pPr>
            <w:r>
              <w:rPr>
                <w:rFonts w:ascii="Times New Roman" w:eastAsia="黑体" w:hAnsi="Times New Roman" w:hint="eastAsia"/>
                <w:color w:val="000000"/>
                <w:kern w:val="0"/>
                <w:sz w:val="32"/>
                <w:szCs w:val="32"/>
              </w:rPr>
              <w:lastRenderedPageBreak/>
              <w:t>案例说明</w:t>
            </w:r>
          </w:p>
        </w:tc>
      </w:tr>
      <w:tr w:rsidR="00F87046" w14:paraId="6687344E" w14:textId="77777777">
        <w:trPr>
          <w:trHeight w:val="638"/>
        </w:trPr>
        <w:tc>
          <w:tcPr>
            <w:tcW w:w="5000" w:type="pct"/>
          </w:tcPr>
          <w:p w14:paraId="7552F039" w14:textId="11A1B813" w:rsidR="00F87046" w:rsidRDefault="00000000">
            <w:pPr>
              <w:spacing w:line="240" w:lineRule="atLeast"/>
              <w:ind w:firstLine="360"/>
              <w:rPr>
                <w:rFonts w:asciiTheme="minorEastAsia" w:hAnsiTheme="minorEastAsia" w:hint="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1.整体篇幅2000字左右，内容可涵盖</w:t>
            </w:r>
            <w:r w:rsidR="00AA4837" w:rsidRPr="00AA4837">
              <w:rPr>
                <w:rFonts w:asciiTheme="minorEastAsia" w:hAnsiTheme="minorEastAsia" w:hint="eastAsia"/>
                <w:sz w:val="18"/>
                <w:szCs w:val="18"/>
              </w:rPr>
              <w:t>城市安全风险评估实践</w:t>
            </w:r>
            <w:r w:rsidR="00AA4837">
              <w:rPr>
                <w:rFonts w:asciiTheme="minorEastAsia" w:hAnsiTheme="minorEastAsia" w:hint="eastAsia"/>
                <w:sz w:val="18"/>
                <w:szCs w:val="18"/>
              </w:rPr>
              <w:t>的总体情况、</w:t>
            </w:r>
            <w:r w:rsidR="00AA4837" w:rsidRPr="00AA4837">
              <w:rPr>
                <w:rFonts w:asciiTheme="minorEastAsia" w:hAnsiTheme="minorEastAsia" w:hint="eastAsia"/>
                <w:sz w:val="18"/>
                <w:szCs w:val="18"/>
              </w:rPr>
              <w:t>依据的标准及规范性文件、</w:t>
            </w:r>
            <w:r w:rsidR="00AA4837">
              <w:rPr>
                <w:rFonts w:asciiTheme="minorEastAsia" w:hAnsiTheme="minorEastAsia" w:hint="eastAsia"/>
                <w:sz w:val="18"/>
                <w:szCs w:val="18"/>
              </w:rPr>
              <w:t>实践过程、主要成果</w:t>
            </w:r>
            <w:r w:rsidR="00AA4837" w:rsidRPr="00AA4837">
              <w:rPr>
                <w:rFonts w:asciiTheme="minorEastAsia" w:hAnsiTheme="minorEastAsia" w:hint="eastAsia"/>
                <w:sz w:val="18"/>
                <w:szCs w:val="18"/>
              </w:rPr>
              <w:t>、思考及建议</w:t>
            </w:r>
            <w:r w:rsidR="00AA4837">
              <w:rPr>
                <w:rFonts w:asciiTheme="minorEastAsia" w:hAnsiTheme="minorEastAsia" w:hint="eastAsia"/>
                <w:sz w:val="18"/>
                <w:szCs w:val="18"/>
              </w:rPr>
              <w:t>等，保证实践内容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的真实性和准确性。</w:t>
            </w:r>
          </w:p>
          <w:p w14:paraId="27ED23F1" w14:textId="77777777" w:rsidR="00F87046" w:rsidRDefault="00000000">
            <w:pPr>
              <w:spacing w:line="240" w:lineRule="atLeast"/>
              <w:ind w:firstLine="360"/>
              <w:rPr>
                <w:rFonts w:asciiTheme="minorEastAsia" w:hAnsiTheme="minorEastAsia" w:hint="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2.标号及字体要求：一级标题：黑体三号，二级标题：楷体三号，三级标题：仿宋_GB2312三号，正文采用仿宋_GB2312四号，1.5倍行距。</w:t>
            </w:r>
          </w:p>
          <w:p w14:paraId="3685BF9E" w14:textId="77777777" w:rsidR="00F87046" w:rsidRDefault="00F87046">
            <w:pPr>
              <w:spacing w:line="240" w:lineRule="atLeast"/>
              <w:ind w:firstLine="360"/>
              <w:rPr>
                <w:rFonts w:asciiTheme="minorEastAsia" w:hAnsiTheme="minorEastAsia" w:hint="eastAsia"/>
                <w:sz w:val="18"/>
                <w:szCs w:val="18"/>
              </w:rPr>
            </w:pPr>
          </w:p>
          <w:p w14:paraId="3844079F" w14:textId="77777777" w:rsidR="00F87046" w:rsidRDefault="00000000">
            <w:pPr>
              <w:spacing w:line="560" w:lineRule="exact"/>
              <w:jc w:val="center"/>
              <w:rPr>
                <w:rFonts w:asciiTheme="minorEastAsia" w:hAnsiTheme="minorEastAsia" w:hint="eastAsia"/>
                <w:sz w:val="18"/>
                <w:szCs w:val="18"/>
              </w:rPr>
            </w:pPr>
            <w:r>
              <w:rPr>
                <w:rFonts w:ascii="方正小标宋_GBK" w:eastAsia="方正小标宋_GBK" w:hAnsi="方正小标宋_GBK" w:cs="方正小标宋_GBK" w:hint="eastAsia"/>
                <w:sz w:val="44"/>
                <w:szCs w:val="44"/>
              </w:rPr>
              <w:t>xxxx（案例名称）</w:t>
            </w:r>
          </w:p>
          <w:p w14:paraId="2846C6B5" w14:textId="64E68706" w:rsidR="00F87046" w:rsidRDefault="00AA4837">
            <w:pPr>
              <w:numPr>
                <w:ilvl w:val="0"/>
                <w:numId w:val="1"/>
              </w:numPr>
              <w:spacing w:line="560" w:lineRule="exact"/>
              <w:ind w:leftChars="313" w:left="788" w:hangingChars="41" w:hanging="131"/>
              <w:outlineLvl w:val="0"/>
              <w:rPr>
                <w:rFonts w:ascii="黑体" w:eastAsia="黑体" w:hAnsi="黑体" w:cs="黑体" w:hint="eastAsia"/>
                <w:sz w:val="32"/>
                <w:szCs w:val="32"/>
              </w:rPr>
            </w:pPr>
            <w:r>
              <w:rPr>
                <w:rFonts w:ascii="黑体" w:eastAsia="黑体" w:hAnsi="黑体" w:cs="黑体" w:hint="eastAsia"/>
                <w:sz w:val="32"/>
                <w:szCs w:val="32"/>
              </w:rPr>
              <w:t>实践</w:t>
            </w:r>
            <w:r w:rsidR="00000000">
              <w:rPr>
                <w:rFonts w:ascii="黑体" w:eastAsia="黑体" w:hAnsi="黑体" w:cs="黑体" w:hint="eastAsia"/>
                <w:sz w:val="32"/>
                <w:szCs w:val="32"/>
              </w:rPr>
              <w:t>总体情况</w:t>
            </w:r>
          </w:p>
          <w:p w14:paraId="225F9B16" w14:textId="668DF0A4" w:rsidR="00F87046" w:rsidRDefault="00000000">
            <w:pPr>
              <w:numPr>
                <w:ilvl w:val="255"/>
                <w:numId w:val="0"/>
              </w:numPr>
              <w:spacing w:line="360" w:lineRule="auto"/>
              <w:ind w:firstLineChars="200" w:firstLine="640"/>
              <w:rPr>
                <w:rFonts w:ascii="仿宋_GB2312" w:eastAsia="仿宋_GB2312" w:hAnsi="宋体" w:hint="eastAsia"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sz w:val="32"/>
                <w:szCs w:val="32"/>
              </w:rPr>
              <w:t>介绍本案例</w:t>
            </w:r>
            <w:r w:rsidR="00AA4837">
              <w:rPr>
                <w:rFonts w:ascii="仿宋_GB2312" w:eastAsia="仿宋_GB2312" w:hAnsi="宋体" w:hint="eastAsia"/>
                <w:sz w:val="32"/>
                <w:szCs w:val="32"/>
              </w:rPr>
              <w:t>城市安全风险及风险评估总体情况。</w:t>
            </w:r>
          </w:p>
          <w:p w14:paraId="6105A179" w14:textId="4CE278AA" w:rsidR="00F87046" w:rsidRDefault="00000000">
            <w:pPr>
              <w:spacing w:line="560" w:lineRule="exact"/>
              <w:ind w:leftChars="313" w:left="788" w:hangingChars="41" w:hanging="131"/>
              <w:outlineLvl w:val="0"/>
              <w:rPr>
                <w:rFonts w:ascii="仿宋_GB2312" w:eastAsia="仿宋_GB2312" w:hAnsi="宋体" w:hint="eastAsia"/>
                <w:sz w:val="32"/>
                <w:szCs w:val="32"/>
              </w:rPr>
            </w:pPr>
            <w:r>
              <w:rPr>
                <w:rFonts w:ascii="黑体" w:eastAsia="黑体" w:hAnsi="黑体" w:cs="黑体" w:hint="eastAsia"/>
                <w:sz w:val="32"/>
                <w:szCs w:val="32"/>
              </w:rPr>
              <w:t>二、</w:t>
            </w:r>
            <w:r w:rsidR="00AA4837">
              <w:rPr>
                <w:rFonts w:ascii="黑体" w:eastAsia="黑体" w:hAnsi="黑体" w:cs="黑体" w:hint="eastAsia"/>
                <w:sz w:val="32"/>
                <w:szCs w:val="32"/>
              </w:rPr>
              <w:t>依据的标准及规范性文件</w:t>
            </w:r>
          </w:p>
          <w:p w14:paraId="17C42A27" w14:textId="3877CA05" w:rsidR="00F87046" w:rsidRDefault="00000000">
            <w:pPr>
              <w:spacing w:line="360" w:lineRule="auto"/>
              <w:ind w:firstLineChars="200" w:firstLine="640"/>
              <w:rPr>
                <w:rFonts w:ascii="仿宋_GB2312" w:eastAsia="仿宋_GB2312" w:hAnsi="宋体" w:hint="eastAsia"/>
                <w:i/>
                <w:iCs/>
                <w:color w:val="4472C4"/>
                <w:sz w:val="32"/>
                <w:szCs w:val="32"/>
                <w:highlight w:val="yellow"/>
              </w:rPr>
            </w:pPr>
            <w:r>
              <w:rPr>
                <w:rFonts w:ascii="仿宋_GB2312" w:eastAsia="仿宋_GB2312" w:hAnsi="宋体" w:hint="eastAsia"/>
                <w:sz w:val="32"/>
                <w:szCs w:val="32"/>
              </w:rPr>
              <w:t>介绍本案例</w:t>
            </w:r>
            <w:r w:rsidR="00AA4837">
              <w:rPr>
                <w:rFonts w:ascii="仿宋_GB2312" w:eastAsia="仿宋_GB2312" w:hAnsi="宋体" w:hint="eastAsia"/>
                <w:sz w:val="32"/>
                <w:szCs w:val="32"/>
              </w:rPr>
              <w:t>依据的标准及规范性文件，包括国家标准、行业标准、地方标准及行业主管部门、地方制定的规范性文件等。</w:t>
            </w:r>
          </w:p>
          <w:p w14:paraId="59E39CDB" w14:textId="2A34583A" w:rsidR="00F87046" w:rsidRDefault="00000000">
            <w:pPr>
              <w:spacing w:line="560" w:lineRule="exact"/>
              <w:ind w:leftChars="313" w:left="788" w:hangingChars="41" w:hanging="131"/>
              <w:outlineLvl w:val="0"/>
              <w:rPr>
                <w:rFonts w:ascii="黑体" w:eastAsia="黑体" w:hAnsi="黑体" w:cs="黑体" w:hint="eastAsia"/>
                <w:bCs/>
                <w:sz w:val="32"/>
                <w:szCs w:val="32"/>
              </w:rPr>
            </w:pPr>
            <w:r>
              <w:rPr>
                <w:rFonts w:ascii="黑体" w:eastAsia="黑体" w:hAnsi="黑体" w:cs="黑体" w:hint="eastAsia"/>
                <w:bCs/>
                <w:sz w:val="32"/>
                <w:szCs w:val="32"/>
              </w:rPr>
              <w:t>三</w:t>
            </w:r>
            <w:r>
              <w:rPr>
                <w:rFonts w:ascii="黑体" w:eastAsia="黑体" w:hAnsi="黑体" w:cs="黑体"/>
                <w:bCs/>
                <w:sz w:val="32"/>
                <w:szCs w:val="32"/>
              </w:rPr>
              <w:t>、</w:t>
            </w:r>
            <w:r w:rsidR="00AA4837">
              <w:rPr>
                <w:rFonts w:ascii="黑体" w:eastAsia="黑体" w:hAnsi="黑体" w:cs="黑体" w:hint="eastAsia"/>
                <w:bCs/>
                <w:sz w:val="32"/>
                <w:szCs w:val="32"/>
              </w:rPr>
              <w:t>实践过程</w:t>
            </w:r>
          </w:p>
          <w:p w14:paraId="37B52D77" w14:textId="0DEFA1A7" w:rsidR="004A31F0" w:rsidRDefault="004A31F0">
            <w:pPr>
              <w:spacing w:line="360" w:lineRule="auto"/>
              <w:ind w:firstLineChars="200" w:firstLine="640"/>
              <w:rPr>
                <w:rFonts w:ascii="仿宋_GB2312" w:eastAsia="仿宋_GB2312" w:hAnsi="宋体" w:hint="eastAsia"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sz w:val="32"/>
                <w:szCs w:val="32"/>
              </w:rPr>
              <w:t>本案例城市安全风险评估实践的起始时间，主要组织和参与单位，风险评估实践机制。</w:t>
            </w:r>
          </w:p>
          <w:p w14:paraId="2A1E62EF" w14:textId="6BDE389B" w:rsidR="00F87046" w:rsidRDefault="004A31F0" w:rsidP="004A31F0">
            <w:pPr>
              <w:spacing w:line="560" w:lineRule="exact"/>
              <w:ind w:leftChars="313" w:left="788" w:hangingChars="41" w:hanging="131"/>
              <w:outlineLvl w:val="0"/>
              <w:rPr>
                <w:rFonts w:ascii="黑体" w:eastAsia="黑体" w:hAnsi="黑体" w:cs="黑体"/>
                <w:bCs/>
                <w:sz w:val="32"/>
                <w:szCs w:val="32"/>
              </w:rPr>
            </w:pPr>
            <w:r w:rsidRPr="004A31F0">
              <w:rPr>
                <w:rFonts w:ascii="黑体" w:eastAsia="黑体" w:hAnsi="黑体" w:cs="黑体" w:hint="eastAsia"/>
                <w:bCs/>
                <w:sz w:val="32"/>
                <w:szCs w:val="32"/>
              </w:rPr>
              <w:t>四、主要成果</w:t>
            </w:r>
          </w:p>
          <w:p w14:paraId="57EB9F61" w14:textId="3FFB411B" w:rsidR="00135F6A" w:rsidRDefault="00135F6A" w:rsidP="00135F6A">
            <w:pPr>
              <w:spacing w:line="360" w:lineRule="auto"/>
              <w:ind w:firstLineChars="200" w:firstLine="640"/>
              <w:rPr>
                <w:rFonts w:ascii="仿宋_GB2312" w:eastAsia="仿宋_GB2312" w:hAnsi="宋体" w:hint="eastAsia"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sz w:val="32"/>
                <w:szCs w:val="32"/>
              </w:rPr>
              <w:t>自然灾害风险评估、事故灾难风险评估、区域综合风险评估等方面成果。</w:t>
            </w:r>
          </w:p>
          <w:p w14:paraId="38ADB95A" w14:textId="29F3B9CD" w:rsidR="00F87046" w:rsidRDefault="00000000">
            <w:pPr>
              <w:spacing w:line="360" w:lineRule="auto"/>
              <w:ind w:leftChars="313" w:left="788" w:hangingChars="41" w:hanging="131"/>
              <w:rPr>
                <w:rFonts w:ascii="黑体" w:eastAsia="黑体" w:hAnsi="黑体" w:cs="黑体" w:hint="eastAsia"/>
                <w:bCs/>
                <w:sz w:val="32"/>
                <w:szCs w:val="32"/>
              </w:rPr>
            </w:pPr>
            <w:r>
              <w:rPr>
                <w:rFonts w:ascii="黑体" w:eastAsia="黑体" w:hAnsi="黑体" w:cs="黑体"/>
                <w:bCs/>
                <w:sz w:val="32"/>
                <w:szCs w:val="32"/>
              </w:rPr>
              <w:t>五、</w:t>
            </w:r>
            <w:r w:rsidR="00135F6A">
              <w:rPr>
                <w:rFonts w:ascii="黑体" w:eastAsia="黑体" w:hAnsi="黑体" w:cs="黑体" w:hint="eastAsia"/>
                <w:bCs/>
                <w:sz w:val="32"/>
                <w:szCs w:val="32"/>
              </w:rPr>
              <w:t>思考及建议</w:t>
            </w:r>
          </w:p>
          <w:p w14:paraId="42EBC8CF" w14:textId="69DED822" w:rsidR="00135F6A" w:rsidRDefault="00135F6A" w:rsidP="00135F6A">
            <w:pPr>
              <w:spacing w:line="240" w:lineRule="atLeast"/>
              <w:ind w:firstLineChars="200" w:firstLine="64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="仿宋_GB2312" w:eastAsia="仿宋_GB2312" w:hAnsi="宋体" w:hint="eastAsia"/>
                <w:sz w:val="32"/>
                <w:szCs w:val="32"/>
              </w:rPr>
              <w:t>城市安全风险评估实践思考、下一阶段改进建议。</w:t>
            </w:r>
          </w:p>
          <w:p w14:paraId="6BED3DC7" w14:textId="0933376E" w:rsidR="00F87046" w:rsidRDefault="00F87046">
            <w:pPr>
              <w:spacing w:line="240" w:lineRule="atLeast"/>
              <w:ind w:firstLineChars="300" w:firstLine="540"/>
              <w:rPr>
                <w:rFonts w:asciiTheme="minorEastAsia" w:hAnsiTheme="minorEastAsia" w:hint="eastAsia"/>
                <w:sz w:val="18"/>
                <w:szCs w:val="18"/>
              </w:rPr>
            </w:pPr>
          </w:p>
          <w:p w14:paraId="38B7D594" w14:textId="77777777" w:rsidR="00F87046" w:rsidRDefault="00F87046">
            <w:pPr>
              <w:spacing w:line="240" w:lineRule="atLeast"/>
              <w:ind w:firstLineChars="300" w:firstLine="540"/>
              <w:rPr>
                <w:rFonts w:asciiTheme="minorEastAsia" w:hAnsiTheme="minorEastAsia" w:hint="eastAsia"/>
                <w:sz w:val="18"/>
                <w:szCs w:val="18"/>
              </w:rPr>
            </w:pPr>
          </w:p>
          <w:p w14:paraId="378D0A21" w14:textId="77777777" w:rsidR="00F87046" w:rsidRDefault="00F87046">
            <w:pPr>
              <w:spacing w:line="240" w:lineRule="atLeast"/>
              <w:ind w:firstLineChars="300" w:firstLine="540"/>
              <w:rPr>
                <w:rFonts w:asciiTheme="minorEastAsia" w:hAnsiTheme="minorEastAsia" w:hint="eastAsia"/>
                <w:sz w:val="18"/>
                <w:szCs w:val="18"/>
              </w:rPr>
            </w:pPr>
          </w:p>
          <w:p w14:paraId="66940E82" w14:textId="77777777" w:rsidR="00F87046" w:rsidRDefault="00F87046">
            <w:pPr>
              <w:spacing w:line="240" w:lineRule="atLeast"/>
              <w:ind w:firstLineChars="300" w:firstLine="540"/>
              <w:rPr>
                <w:rFonts w:asciiTheme="minorEastAsia" w:hAnsiTheme="minorEastAsia" w:hint="eastAsia"/>
                <w:sz w:val="18"/>
                <w:szCs w:val="18"/>
              </w:rPr>
            </w:pPr>
          </w:p>
          <w:p w14:paraId="7BF9FF18" w14:textId="77777777" w:rsidR="00F87046" w:rsidRDefault="00F87046">
            <w:pPr>
              <w:spacing w:line="240" w:lineRule="atLeast"/>
              <w:ind w:firstLineChars="300" w:firstLine="540"/>
              <w:rPr>
                <w:rFonts w:asciiTheme="minorEastAsia" w:hAnsiTheme="minorEastAsia" w:hint="eastAsia"/>
                <w:sz w:val="18"/>
                <w:szCs w:val="18"/>
              </w:rPr>
            </w:pPr>
          </w:p>
          <w:p w14:paraId="6B41F299" w14:textId="77777777" w:rsidR="00F87046" w:rsidRDefault="00F87046">
            <w:pPr>
              <w:spacing w:line="240" w:lineRule="atLeast"/>
              <w:rPr>
                <w:rFonts w:asciiTheme="minorEastAsia" w:hAnsiTheme="minorEastAsia" w:hint="eastAsia"/>
                <w:sz w:val="18"/>
                <w:szCs w:val="18"/>
              </w:rPr>
            </w:pPr>
          </w:p>
        </w:tc>
      </w:tr>
    </w:tbl>
    <w:p w14:paraId="43E1A446" w14:textId="77777777" w:rsidR="00F87046" w:rsidRDefault="00F87046" w:rsidP="00D52D1E">
      <w:pPr>
        <w:rPr>
          <w:rFonts w:hint="eastAsia"/>
        </w:rPr>
      </w:pPr>
    </w:p>
    <w:sectPr w:rsidR="00F87046" w:rsidSect="00D52D1E">
      <w:footerReference w:type="even" r:id="rId8"/>
      <w:footerReference w:type="default" r:id="rId9"/>
      <w:headerReference w:type="first" r:id="rId10"/>
      <w:pgSz w:w="11906" w:h="16838"/>
      <w:pgMar w:top="1985" w:right="1361" w:bottom="1361" w:left="1588" w:header="851" w:footer="992" w:gutter="0"/>
      <w:pgNumType w:fmt="numberInDash" w:start="1"/>
      <w:cols w:space="425"/>
      <w:titlePg/>
      <w:docGrid w:type="lines" w:linePitch="31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55B8A2" w14:textId="77777777" w:rsidR="0011474F" w:rsidRDefault="0011474F">
      <w:r>
        <w:separator/>
      </w:r>
    </w:p>
  </w:endnote>
  <w:endnote w:type="continuationSeparator" w:id="0">
    <w:p w14:paraId="7B69A5E2" w14:textId="77777777" w:rsidR="0011474F" w:rsidRDefault="001147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AF807B4-4DAF-4E0B-B8A9-D7369561D706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C2377DC0-A553-4AB7-8B2B-EFF39981F0E3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90B8B55D-8431-42B0-AAA6-582D608F1C71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2BB2B308-E810-4DA0-A4E8-B1E0B279B1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3BFADC4-BE04-4E3C-9D6E-8E06B7BAB4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D63BBD" w14:textId="77777777" w:rsidR="00F87046" w:rsidRDefault="00000000">
    <w:pPr>
      <w:pStyle w:val="a3"/>
      <w:ind w:right="360"/>
      <w:rPr>
        <w:rFonts w:ascii="宋体" w:hAnsi="宋体" w:hint="eastAsia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-</w:t>
    </w:r>
    <w:r>
      <w:rPr>
        <w:rFonts w:ascii="宋体" w:hAnsi="宋体"/>
        <w:sz w:val="28"/>
        <w:szCs w:val="28"/>
      </w:rPr>
      <w:t xml:space="preserve"> 4 -</w:t>
    </w:r>
    <w:r>
      <w:rPr>
        <w:rFonts w:ascii="宋体" w:hAnsi="宋体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5C238D" w14:textId="77777777" w:rsidR="00F87046" w:rsidRDefault="00000000">
    <w:pPr>
      <w:pStyle w:val="a3"/>
      <w:jc w:val="right"/>
      <w:rPr>
        <w:rFonts w:ascii="宋体" w:hAnsi="宋体" w:hint="eastAsia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-</w:t>
    </w:r>
    <w:r>
      <w:rPr>
        <w:rFonts w:ascii="宋体" w:hAnsi="宋体"/>
        <w:sz w:val="28"/>
        <w:szCs w:val="28"/>
      </w:rPr>
      <w:t xml:space="preserve"> 2 -</w:t>
    </w:r>
    <w:r>
      <w:rPr>
        <w:rFonts w:ascii="宋体" w:hAnsi="宋体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388C7D" w14:textId="77777777" w:rsidR="0011474F" w:rsidRDefault="0011474F">
      <w:r>
        <w:separator/>
      </w:r>
    </w:p>
  </w:footnote>
  <w:footnote w:type="continuationSeparator" w:id="0">
    <w:p w14:paraId="09B44750" w14:textId="77777777" w:rsidR="0011474F" w:rsidRDefault="001147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1B8569" w14:textId="77777777" w:rsidR="00F87046" w:rsidRDefault="00F87046">
    <w:pPr>
      <w:pStyle w:val="a5"/>
      <w:pBdr>
        <w:bottom w:val="none" w:sz="0" w:space="0" w:color="auto"/>
      </w:pBdr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4FBBB92"/>
    <w:multiLevelType w:val="singleLevel"/>
    <w:tmpl w:val="84FBBB92"/>
    <w:lvl w:ilvl="0">
      <w:start w:val="1"/>
      <w:numFmt w:val="decimal"/>
      <w:lvlText w:val="%1"/>
      <w:lvlJc w:val="left"/>
      <w:pPr>
        <w:tabs>
          <w:tab w:val="left" w:pos="420"/>
        </w:tabs>
        <w:ind w:left="425" w:hanging="425"/>
      </w:pPr>
      <w:rPr>
        <w:rFonts w:hint="default"/>
      </w:rPr>
    </w:lvl>
  </w:abstractNum>
  <w:abstractNum w:abstractNumId="1" w15:restartNumberingAfterBreak="0">
    <w:nsid w:val="C2E0C2E2"/>
    <w:multiLevelType w:val="singleLevel"/>
    <w:tmpl w:val="C2E0C2E2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 w15:restartNumberingAfterBreak="0">
    <w:nsid w:val="DBC639B8"/>
    <w:multiLevelType w:val="singleLevel"/>
    <w:tmpl w:val="DBC639B8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 w15:restartNumberingAfterBreak="0">
    <w:nsid w:val="0DFB19E1"/>
    <w:multiLevelType w:val="singleLevel"/>
    <w:tmpl w:val="0DFB19E1"/>
    <w:lvl w:ilvl="0">
      <w:start w:val="1"/>
      <w:numFmt w:val="decimal"/>
      <w:lvlText w:val="%1"/>
      <w:lvlJc w:val="left"/>
      <w:pPr>
        <w:tabs>
          <w:tab w:val="left" w:pos="420"/>
        </w:tabs>
        <w:ind w:left="425" w:hanging="425"/>
      </w:pPr>
      <w:rPr>
        <w:rFonts w:hint="default"/>
      </w:rPr>
    </w:lvl>
  </w:abstractNum>
  <w:abstractNum w:abstractNumId="4" w15:restartNumberingAfterBreak="0">
    <w:nsid w:val="0E5CB2C8"/>
    <w:multiLevelType w:val="singleLevel"/>
    <w:tmpl w:val="0E5CB2C8"/>
    <w:lvl w:ilvl="0">
      <w:start w:val="1"/>
      <w:numFmt w:val="decimal"/>
      <w:lvlText w:val="%1"/>
      <w:lvlJc w:val="left"/>
      <w:pPr>
        <w:tabs>
          <w:tab w:val="left" w:pos="420"/>
        </w:tabs>
        <w:ind w:left="425" w:hanging="425"/>
      </w:pPr>
      <w:rPr>
        <w:rFonts w:hint="default"/>
      </w:rPr>
    </w:lvl>
  </w:abstractNum>
  <w:abstractNum w:abstractNumId="5" w15:restartNumberingAfterBreak="0">
    <w:nsid w:val="2D3FF369"/>
    <w:multiLevelType w:val="singleLevel"/>
    <w:tmpl w:val="2D3FF369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6" w15:restartNumberingAfterBreak="0">
    <w:nsid w:val="52A07A68"/>
    <w:multiLevelType w:val="singleLevel"/>
    <w:tmpl w:val="52A07A68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 w16cid:durableId="1477529753">
    <w:abstractNumId w:val="2"/>
  </w:num>
  <w:num w:numId="2" w16cid:durableId="1086803088">
    <w:abstractNumId w:val="6"/>
  </w:num>
  <w:num w:numId="3" w16cid:durableId="1090392392">
    <w:abstractNumId w:val="1"/>
  </w:num>
  <w:num w:numId="4" w16cid:durableId="1352413438">
    <w:abstractNumId w:val="5"/>
  </w:num>
  <w:num w:numId="5" w16cid:durableId="1658026796">
    <w:abstractNumId w:val="4"/>
  </w:num>
  <w:num w:numId="6" w16cid:durableId="16468891">
    <w:abstractNumId w:val="3"/>
  </w:num>
  <w:num w:numId="7" w16cid:durableId="950289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jliM2QyZjhhNzkwM2I5YzMyYTQwOGE0NzQzMmQ1N2IifQ=="/>
  </w:docVars>
  <w:rsids>
    <w:rsidRoot w:val="0050708A"/>
    <w:rsid w:val="000468F1"/>
    <w:rsid w:val="00055E1A"/>
    <w:rsid w:val="00082379"/>
    <w:rsid w:val="000839BD"/>
    <w:rsid w:val="000972B9"/>
    <w:rsid w:val="000B3EC3"/>
    <w:rsid w:val="000B5460"/>
    <w:rsid w:val="000C3943"/>
    <w:rsid w:val="000E0FA0"/>
    <w:rsid w:val="00104BDF"/>
    <w:rsid w:val="00113ED0"/>
    <w:rsid w:val="0011474F"/>
    <w:rsid w:val="00135F6A"/>
    <w:rsid w:val="00141554"/>
    <w:rsid w:val="00156B5C"/>
    <w:rsid w:val="0017077A"/>
    <w:rsid w:val="00180FBC"/>
    <w:rsid w:val="00194A33"/>
    <w:rsid w:val="001D3071"/>
    <w:rsid w:val="001E7FC5"/>
    <w:rsid w:val="002426C6"/>
    <w:rsid w:val="00244AC4"/>
    <w:rsid w:val="00264185"/>
    <w:rsid w:val="0027466B"/>
    <w:rsid w:val="002F33E0"/>
    <w:rsid w:val="0032009E"/>
    <w:rsid w:val="00333980"/>
    <w:rsid w:val="00334E68"/>
    <w:rsid w:val="0034349B"/>
    <w:rsid w:val="00344F34"/>
    <w:rsid w:val="00374579"/>
    <w:rsid w:val="003B1A69"/>
    <w:rsid w:val="003C3E4B"/>
    <w:rsid w:val="003E583A"/>
    <w:rsid w:val="00406902"/>
    <w:rsid w:val="004077F8"/>
    <w:rsid w:val="00413B33"/>
    <w:rsid w:val="0041754C"/>
    <w:rsid w:val="00456427"/>
    <w:rsid w:val="00481311"/>
    <w:rsid w:val="004A31F0"/>
    <w:rsid w:val="004F7CBF"/>
    <w:rsid w:val="00504358"/>
    <w:rsid w:val="0050708A"/>
    <w:rsid w:val="00541440"/>
    <w:rsid w:val="00547CBE"/>
    <w:rsid w:val="0059592E"/>
    <w:rsid w:val="00595DB8"/>
    <w:rsid w:val="005A398D"/>
    <w:rsid w:val="005C526B"/>
    <w:rsid w:val="005E7BE5"/>
    <w:rsid w:val="005F2DC3"/>
    <w:rsid w:val="00640A37"/>
    <w:rsid w:val="00664629"/>
    <w:rsid w:val="0068645C"/>
    <w:rsid w:val="006A36BF"/>
    <w:rsid w:val="006A3E5D"/>
    <w:rsid w:val="006B4E88"/>
    <w:rsid w:val="006D6A6E"/>
    <w:rsid w:val="0075344E"/>
    <w:rsid w:val="007568B9"/>
    <w:rsid w:val="00786901"/>
    <w:rsid w:val="007D1E8C"/>
    <w:rsid w:val="008076F3"/>
    <w:rsid w:val="00822CB0"/>
    <w:rsid w:val="0083066D"/>
    <w:rsid w:val="00837698"/>
    <w:rsid w:val="00843572"/>
    <w:rsid w:val="00850924"/>
    <w:rsid w:val="00853D24"/>
    <w:rsid w:val="00872430"/>
    <w:rsid w:val="00885888"/>
    <w:rsid w:val="008B5EB9"/>
    <w:rsid w:val="00945A9D"/>
    <w:rsid w:val="009E6520"/>
    <w:rsid w:val="009F55BF"/>
    <w:rsid w:val="009F67D0"/>
    <w:rsid w:val="00A13951"/>
    <w:rsid w:val="00A23CCB"/>
    <w:rsid w:val="00A736FB"/>
    <w:rsid w:val="00A76A5C"/>
    <w:rsid w:val="00AA4795"/>
    <w:rsid w:val="00AA4837"/>
    <w:rsid w:val="00AC3343"/>
    <w:rsid w:val="00AF2B62"/>
    <w:rsid w:val="00AF311A"/>
    <w:rsid w:val="00B16A97"/>
    <w:rsid w:val="00B23BB4"/>
    <w:rsid w:val="00B6049E"/>
    <w:rsid w:val="00B8499F"/>
    <w:rsid w:val="00B97A92"/>
    <w:rsid w:val="00BB7EE0"/>
    <w:rsid w:val="00BD02D9"/>
    <w:rsid w:val="00BD2057"/>
    <w:rsid w:val="00BF5338"/>
    <w:rsid w:val="00C23948"/>
    <w:rsid w:val="00C24A05"/>
    <w:rsid w:val="00C276A1"/>
    <w:rsid w:val="00C5753E"/>
    <w:rsid w:val="00C66BDE"/>
    <w:rsid w:val="00C71845"/>
    <w:rsid w:val="00CB06BA"/>
    <w:rsid w:val="00CE2F97"/>
    <w:rsid w:val="00D50B63"/>
    <w:rsid w:val="00D52D1E"/>
    <w:rsid w:val="00D86D29"/>
    <w:rsid w:val="00DC25A6"/>
    <w:rsid w:val="00DF6822"/>
    <w:rsid w:val="00E10A38"/>
    <w:rsid w:val="00E27922"/>
    <w:rsid w:val="00E30100"/>
    <w:rsid w:val="00E54BAB"/>
    <w:rsid w:val="00E60D2A"/>
    <w:rsid w:val="00EC4253"/>
    <w:rsid w:val="00F151B9"/>
    <w:rsid w:val="00F2764A"/>
    <w:rsid w:val="00F44936"/>
    <w:rsid w:val="00F71814"/>
    <w:rsid w:val="00F87046"/>
    <w:rsid w:val="00FD4212"/>
    <w:rsid w:val="00FD6F71"/>
    <w:rsid w:val="00FF2320"/>
    <w:rsid w:val="00FF6896"/>
    <w:rsid w:val="082D168C"/>
    <w:rsid w:val="08765C5B"/>
    <w:rsid w:val="0A8C64A9"/>
    <w:rsid w:val="164B4AED"/>
    <w:rsid w:val="1F847021"/>
    <w:rsid w:val="22652524"/>
    <w:rsid w:val="33C137F8"/>
    <w:rsid w:val="38674405"/>
    <w:rsid w:val="3A20384B"/>
    <w:rsid w:val="5209040D"/>
    <w:rsid w:val="59963181"/>
    <w:rsid w:val="5A1505A3"/>
    <w:rsid w:val="5D221A82"/>
    <w:rsid w:val="5EF90866"/>
    <w:rsid w:val="628B2156"/>
    <w:rsid w:val="68740525"/>
    <w:rsid w:val="739164EE"/>
    <w:rsid w:val="764E0AE9"/>
    <w:rsid w:val="79FE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6FCB8"/>
  <w15:docId w15:val="{264B2E04-FC98-484A-9E51-60FDA58E5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styleId="a7">
    <w:name w:val="Hyperlink"/>
    <w:uiPriority w:val="99"/>
    <w:qFormat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b/>
      <w:bCs/>
      <w:color w:val="000000"/>
      <w:sz w:val="18"/>
      <w:szCs w:val="18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100</Words>
  <Characters>576</Characters>
  <Application>Microsoft Office Word</Application>
  <DocSecurity>0</DocSecurity>
  <Lines>4</Lines>
  <Paragraphs>1</Paragraphs>
  <ScaleCrop>false</ScaleCrop>
  <Company>Microsoft</Company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许青</dc:creator>
  <cp:lastModifiedBy>张超</cp:lastModifiedBy>
  <cp:revision>3</cp:revision>
  <cp:lastPrinted>2017-12-19T08:44:00Z</cp:lastPrinted>
  <dcterms:created xsi:type="dcterms:W3CDTF">2024-09-03T06:46:00Z</dcterms:created>
  <dcterms:modified xsi:type="dcterms:W3CDTF">2024-09-03T07:54:00Z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51F57219D81F4CADA8E14DFCE1942AB2_13</vt:lpwstr>
  </property>
</Properties>
</file>