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附件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 xml:space="preserve"> </w:t>
      </w:r>
    </w:p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bookmarkStart w:id="1" w:name="_GoBack"/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  <w:bookmarkEnd w:id="1"/>
    </w:p>
    <w:p/>
    <w:tbl>
      <w:tblPr>
        <w:tblStyle w:val="4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男：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hint="eastAsia" w:ascii="仿宋_GB2312" w:eastAsia="仿宋_GB2312"/>
                <w:sz w:val="24"/>
              </w:rPr>
              <w:t xml:space="preserve">□ 是   </w:t>
            </w:r>
            <w:r>
              <w:rPr>
                <w:rFonts w:hint="eastAsia" w:ascii="宋体" w:hAnsi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所参加国际组织：■ ISO   </w:t>
            </w:r>
            <w:bookmarkStart w:id="0" w:name="OLE_LINK1"/>
            <w:r>
              <w:rPr>
                <w:rFonts w:hint="eastAsia" w:ascii="宋体" w:hAnsi="宋体" w:eastAsia="宋体" w:cs="宋体"/>
                <w:sz w:val="24"/>
              </w:rPr>
              <w:t>□ IEC</w:t>
            </w:r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  □ ISO/IEC JTC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中文：ISO/TC268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国际标准化组织</w:t>
            </w:r>
            <w:r>
              <w:rPr>
                <w:rFonts w:hint="eastAsia" w:ascii="宋体" w:hAnsi="宋体" w:eastAsia="宋体" w:cs="宋体"/>
                <w:sz w:val="24"/>
              </w:rPr>
              <w:t>城市和社区可持续发展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标准化</w:t>
            </w:r>
            <w:r>
              <w:rPr>
                <w:rFonts w:hint="eastAsia" w:ascii="宋体" w:hAnsi="宋体" w:eastAsia="宋体" w:cs="宋体"/>
                <w:sz w:val="24"/>
              </w:rPr>
              <w:t>技术委员会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英文：ISO/TC268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Sustainable cities and communities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参会WG/PT/PG编号及名称（中英文）：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中文：</w:t>
            </w:r>
            <w:r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  <w:t>（请注明具体工作组）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英文：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会议地点：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中国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国/地区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北京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会议时间</w:t>
            </w:r>
            <w:r>
              <w:rPr>
                <w:rFonts w:hint="eastAsia" w:ascii="宋体" w:hAnsi="宋体" w:eastAsia="宋体" w:cs="宋体"/>
                <w:sz w:val="24"/>
                <w:vertAlign w:val="superscript"/>
              </w:rPr>
              <w:t>*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202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 至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20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  <w:t>据实</w:t>
            </w:r>
            <w:r>
              <w:rPr>
                <w:rFonts w:hint="eastAsia" w:ascii="宋体" w:hAnsi="宋体" w:cs="宋体"/>
                <w:sz w:val="24"/>
                <w:highlight w:val="yellow"/>
                <w:lang w:val="en-US" w:eastAsia="zh-CN"/>
              </w:rPr>
              <w:t>填</w:t>
            </w:r>
            <w:r>
              <w:rPr>
                <w:rFonts w:hint="eastAsia" w:ascii="宋体" w:hAnsi="宋体" w:eastAsia="宋体" w:cs="宋体"/>
                <w:sz w:val="24"/>
                <w:highlight w:val="yellow"/>
                <w:lang w:val="en-US"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highlight w:val="yellow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9198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是否需要邀请函：</w:t>
            </w:r>
            <w:r>
              <w:rPr>
                <w:rFonts w:hint="eastAsia" w:ascii="仿宋_GB2312" w:eastAsia="仿宋_GB2312"/>
                <w:sz w:val="24"/>
              </w:rPr>
              <w:t xml:space="preserve">□ 是   </w:t>
            </w:r>
            <w:r>
              <w:rPr>
                <w:rFonts w:hint="eastAsia" w:ascii="宋体" w:hAnsi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</w:rPr>
              <w:t xml:space="preserve"> 否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如需邀请函，护照号码：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*注：如同时参加TC/SC会议同期召开的工作组会议，工作组会议时间一并计算在内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28" w:firstLineChars="2502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yellow"/>
              </w:rPr>
              <w:t>承诺人签名：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yellow"/>
              </w:rPr>
              <w:t>（盖章）</w:t>
            </w:r>
            <w:r>
              <w:rPr>
                <w:rFonts w:hint="eastAsia" w:ascii="仿宋_GB2312" w:eastAsia="仿宋_GB2312"/>
                <w:sz w:val="24"/>
              </w:rPr>
              <w:t xml:space="preserve">   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  年   月  日</w:t>
            </w:r>
          </w:p>
        </w:tc>
      </w:tr>
    </w:tbl>
    <w:p>
      <w:pPr>
        <w:spacing w:line="560" w:lineRule="exact"/>
        <w:jc w:val="left"/>
        <w:rPr>
          <w:rFonts w:hint="default" w:eastAsia="方正仿宋简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sz w:val="30"/>
          <w:szCs w:val="30"/>
        </w:rPr>
      </w:pPr>
    </w:p>
    <w:p>
      <w:pPr>
        <w:spacing w:line="560" w:lineRule="exact"/>
        <w:jc w:val="left"/>
        <w:rPr>
          <w:rFonts w:ascii="Times New Roman" w:hAnsi="Times New Roman" w:eastAsia="方正仿宋简体"/>
          <w:sz w:val="30"/>
          <w:szCs w:val="30"/>
        </w:rPr>
      </w:pPr>
    </w:p>
    <w:p/>
    <w:sectPr>
      <w:footerReference r:id="rId3" w:type="default"/>
      <w:pgSz w:w="11906" w:h="16838"/>
      <w:pgMar w:top="1433" w:right="1545" w:bottom="851" w:left="132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F87B2E-82E8-4798-90C4-902755FE14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70F4E2B-DC36-4FBC-8528-BB854DFA90CD}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521162F-7C46-4A08-B3A5-0365D20515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E1FA356-8184-4D4B-BB6E-B2018CBAC9B1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5" w:fontKey="{43A8F6B6-62FA-4151-87F8-B43B02A59B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F9+N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pfc+aEpYGfv387//h1/vmV&#10;LZ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e0X34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N2IyNWYwNDg3NDliZDZlZDAxYWIxNGY5OGRhOWQifQ=="/>
  </w:docVars>
  <w:rsids>
    <w:rsidRoot w:val="768112EA"/>
    <w:rsid w:val="768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2024-03-28T07:59:00Z</dcterms:created>
  <dc:creator>阎毛毛</dc:creator>
  <cp:lastModifiedBy>阎毛毛</cp:lastModifiedBy>
  <dcterms:modified xsi:type="dcterms:W3CDTF">2024-03-28T07:59:25Z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8132B7C614844877B676D50B9B36B83C_11</vt:lpwstr>
  </property>
</Properties>
</file>