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AF68">
      <w:pPr>
        <w:ind w:firstLine="0" w:firstLineChars="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</w:t>
      </w:r>
    </w:p>
    <w:p w14:paraId="31F9F657">
      <w:pPr>
        <w:pStyle w:val="3"/>
        <w:spacing w:before="0" w:after="0" w:line="600" w:lineRule="exact"/>
        <w:ind w:firstLine="0" w:firstLineChars="0"/>
        <w:rPr>
          <w:rFonts w:ascii="Times New Roman" w:hAnsi="Times New Roman" w:eastAsia="方正小标宋简体" w:cs="Times New Roman"/>
          <w:b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sz w:val="36"/>
          <w:szCs w:val="36"/>
        </w:rPr>
        <w:t>国家标准起草单位报名表</w:t>
      </w:r>
    </w:p>
    <w:tbl>
      <w:tblPr>
        <w:tblStyle w:val="4"/>
        <w:tblW w:w="502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712"/>
        <w:gridCol w:w="2331"/>
        <w:gridCol w:w="1552"/>
        <w:gridCol w:w="2700"/>
      </w:tblGrid>
      <w:tr w14:paraId="26271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45CA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hint="eastAsia" w:ascii="Times New Roman" w:eastAsia="仿宋_GB2312" w:cs="Times New Roman"/>
                <w:lang w:val="en-US" w:eastAsia="zh-CN"/>
              </w:rPr>
            </w:pPr>
            <w:r>
              <w:rPr>
                <w:rFonts w:ascii="Times New Roman" w:eastAsia="仿宋_GB2312" w:cs="Times New Roman"/>
              </w:rPr>
              <w:t>标准名称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beforeLines="50" w:after="162" w:afterLines="50" w:line="360" w:lineRule="auto"/>
              <w:ind w:firstLine="632"/>
              <w:textAlignment w:val="auto"/>
              <w:rPr>
                <w:rFonts w:ascii="Times New Roman" w:eastAsia="仿宋_GB2312" w:cs="Times New Roman"/>
              </w:rPr>
            </w:pPr>
            <w:bookmarkStart w:id="0" w:name="_GoBack"/>
            <w:bookmarkEnd w:id="0"/>
          </w:p>
        </w:tc>
      </w:tr>
      <w:tr w14:paraId="2F4B6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BE96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单位名称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662C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</w:tr>
      <w:tr w14:paraId="08085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9555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单位性质</w:t>
            </w:r>
          </w:p>
        </w:tc>
        <w:tc>
          <w:tcPr>
            <w:tcW w:w="20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0E74C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2D8C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区域/省份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0CA7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</w:tr>
      <w:tr w14:paraId="13D8C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F42BB6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本单位推荐的起草专家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DAE8C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姓名1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A8C9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FE17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身份证号码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0AFF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</w:tr>
      <w:tr w14:paraId="4F8A5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37C1FA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89E8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职称/职务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B0D1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134B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手机号码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6D50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</w:tr>
      <w:tr w14:paraId="19C40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058459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FEC9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电子邮件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3E4D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14BF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微信号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1E31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</w:tr>
      <w:tr w14:paraId="433C6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3DA863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B6FA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姓名2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8CEE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66E5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身份证号码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3044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</w:tr>
      <w:tr w14:paraId="2C3F8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668702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0942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职称/职务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DEEE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FB8C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手机号码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EE57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</w:tr>
      <w:tr w14:paraId="105B3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37088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0937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电子邮件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6DD5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389A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微信号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5CF0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</w:tr>
      <w:tr w14:paraId="64849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9D6F2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7F108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通信地址</w:t>
            </w:r>
            <w:r>
              <w:rPr>
                <w:rFonts w:ascii="Times New Roman" w:eastAsia="仿宋_GB2312" w:cs="Times New Roman"/>
              </w:rPr>
              <w:br w:type="textWrapping"/>
            </w:r>
            <w:r>
              <w:rPr>
                <w:rFonts w:ascii="Times New Roman" w:eastAsia="仿宋_GB2312" w:cs="Times New Roman"/>
              </w:rPr>
              <w:t>（邮政编码）</w:t>
            </w:r>
          </w:p>
        </w:tc>
        <w:tc>
          <w:tcPr>
            <w:tcW w:w="33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B1D9">
            <w:pPr>
              <w:pStyle w:val="6"/>
              <w:kinsoku w:val="0"/>
              <w:overflowPunct w:val="0"/>
              <w:adjustRightInd/>
              <w:spacing w:line="400" w:lineRule="exact"/>
              <w:rPr>
                <w:rFonts w:ascii="Times New Roman" w:eastAsia="仿宋_GB2312" w:cs="Times New Roman"/>
              </w:rPr>
            </w:pPr>
          </w:p>
        </w:tc>
      </w:tr>
      <w:tr w14:paraId="2F5E5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5337A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工作履历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BCDD">
            <w:pPr>
              <w:pStyle w:val="6"/>
              <w:kinsoku w:val="0"/>
              <w:overflowPunct w:val="0"/>
              <w:adjustRightInd/>
              <w:spacing w:line="400" w:lineRule="exact"/>
              <w:ind w:firstLine="480" w:firstLineChars="200"/>
              <w:rPr>
                <w:rFonts w:ascii="Times New Roman" w:eastAsia="仿宋_GB2312" w:cs="Times New Roman"/>
              </w:rPr>
            </w:pPr>
          </w:p>
        </w:tc>
      </w:tr>
      <w:tr w14:paraId="7C218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BE75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参加国内外标准化技术工作情况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96918">
            <w:pPr>
              <w:pStyle w:val="6"/>
              <w:kinsoku w:val="0"/>
              <w:overflowPunct w:val="0"/>
              <w:adjustRightInd/>
              <w:spacing w:line="400" w:lineRule="exact"/>
              <w:ind w:firstLine="480" w:firstLineChars="200"/>
              <w:rPr>
                <w:rFonts w:ascii="Times New Roman" w:eastAsia="仿宋_GB2312" w:cs="Times New Roman"/>
              </w:rPr>
            </w:pPr>
          </w:p>
        </w:tc>
      </w:tr>
      <w:tr w14:paraId="02993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894E0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专业能力特长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276D">
            <w:pPr>
              <w:pStyle w:val="6"/>
              <w:kinsoku w:val="0"/>
              <w:overflowPunct w:val="0"/>
              <w:adjustRightInd/>
              <w:spacing w:line="400" w:lineRule="exact"/>
              <w:ind w:firstLine="480" w:firstLineChars="200"/>
              <w:rPr>
                <w:rFonts w:ascii="Times New Roman" w:eastAsia="仿宋_GB2312" w:cs="Times New Roman"/>
              </w:rPr>
            </w:pPr>
          </w:p>
        </w:tc>
      </w:tr>
      <w:tr w14:paraId="405AA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356E">
            <w:pPr>
              <w:pStyle w:val="6"/>
              <w:kinsoku w:val="0"/>
              <w:overflowPunct w:val="0"/>
              <w:adjustRightInd/>
              <w:spacing w:line="40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单位意见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E40FD">
            <w:pPr>
              <w:pStyle w:val="6"/>
              <w:kinsoku w:val="0"/>
              <w:overflowPunct w:val="0"/>
              <w:adjustRightInd/>
              <w:spacing w:line="400" w:lineRule="exact"/>
              <w:ind w:firstLine="480" w:firstLineChars="200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同意参与该标准起草工作，并提供专家及其他必要支持。</w:t>
            </w:r>
          </w:p>
          <w:p w14:paraId="122FF42B">
            <w:pPr>
              <w:pStyle w:val="6"/>
              <w:kinsoku w:val="0"/>
              <w:overflowPunct w:val="0"/>
              <w:adjustRightInd/>
              <w:spacing w:line="400" w:lineRule="exact"/>
              <w:rPr>
                <w:rFonts w:ascii="Times New Roman" w:eastAsia="仿宋_GB2312" w:cs="Times New Roman"/>
              </w:rPr>
            </w:pPr>
          </w:p>
          <w:p w14:paraId="2C1AC1F0">
            <w:pPr>
              <w:pStyle w:val="6"/>
              <w:kinsoku w:val="0"/>
              <w:overflowPunct w:val="0"/>
              <w:adjustRightInd/>
              <w:spacing w:line="400" w:lineRule="exact"/>
              <w:ind w:firstLine="2169" w:firstLineChars="904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单位负责人签字：</w:t>
            </w:r>
          </w:p>
          <w:p w14:paraId="54B6C952">
            <w:pPr>
              <w:pStyle w:val="6"/>
              <w:kinsoku w:val="0"/>
              <w:overflowPunct w:val="0"/>
              <w:adjustRightInd/>
              <w:spacing w:line="400" w:lineRule="exact"/>
              <w:ind w:firstLine="4620" w:firstLineChars="1925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（单位盖章）</w:t>
            </w:r>
          </w:p>
          <w:p w14:paraId="1D4A242D">
            <w:pPr>
              <w:pStyle w:val="6"/>
              <w:kinsoku w:val="0"/>
              <w:overflowPunct w:val="0"/>
              <w:adjustRightInd/>
              <w:spacing w:line="400" w:lineRule="exact"/>
              <w:ind w:right="840" w:rightChars="400"/>
              <w:jc w:val="right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年  月  日</w:t>
            </w:r>
          </w:p>
        </w:tc>
      </w:tr>
    </w:tbl>
    <w:p w14:paraId="5A3DDAE0">
      <w:pPr>
        <w:spacing w:before="60" w:after="60" w:line="400" w:lineRule="exact"/>
        <w:ind w:left="283" w:leftChars="135" w:right="560" w:firstLine="480"/>
        <w:jc w:val="center"/>
        <w:rPr>
          <w:rFonts w:hint="eastAsia" w:ascii="方正仿宋_GB2312" w:hAnsi="仿宋" w:eastAsia="方正仿宋_GB2312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注：只推荐1人的，姓名2信息不填。</w:t>
      </w:r>
    </w:p>
    <w:p w14:paraId="5C47BE91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7B3706-4902-478C-9074-77BB10306D66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182786C-9AD5-41DE-B77B-8A83E459115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3A492C6-1EAB-4C02-9CC4-3519E60689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392230-5425-48A2-868D-61E4599D04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CF9FB3E-4C70-4641-BFD0-8DC4BACA54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77E92"/>
    <w:rsid w:val="04577E92"/>
    <w:rsid w:val="151B2A3B"/>
    <w:rsid w:val="176F7758"/>
    <w:rsid w:val="21296AC0"/>
    <w:rsid w:val="4806767A"/>
    <w:rsid w:val="508B4F61"/>
    <w:rsid w:val="6B62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ind w:firstLine="0" w:firstLineChars="0"/>
      <w:jc w:val="left"/>
    </w:pPr>
    <w:rPr>
      <w:rFonts w:ascii="仿宋" w:hAnsi="Times New Roman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2026-03-24T05:47:00Z</dcterms:created>
  <dc:creator>孟玲玲</dc:creator>
  <cp:lastModifiedBy>孟玲玲</cp:lastModifiedBy>
  <dcterms:modified xsi:type="dcterms:W3CDTF">2026-03-24T05:48:24Z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D41037B847404C0DA5D12D748A95FD14_11</vt:lpwstr>
  </property>
  <property fmtid="{D5CDD505-2E9C-101B-9397-08002B2CF9AE}" pid="4" name="KSOTemplateDocerSaveRecord">
    <vt:lpwstr>eyJoZGlkIjoiN2FiZDlmZTNjNGQxNDEzYmFmY2U3OGQwNTgxZTAyYTYiLCJ1c2VySWQiOiIyNDEzOTczNzYifQ==</vt:lpwstr>
  </property>
</Properties>
</file>