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1A" w:rsidRPr="00CC681A" w:rsidRDefault="00CC681A">
      <w:pPr>
        <w:rPr>
          <w:rFonts w:ascii="黑体" w:eastAsia="黑体" w:hAnsi="黑体"/>
          <w:sz w:val="32"/>
          <w:szCs w:val="32"/>
        </w:rPr>
      </w:pPr>
      <w:r w:rsidRPr="00CC681A">
        <w:rPr>
          <w:rFonts w:ascii="黑体" w:eastAsia="黑体" w:hAnsi="黑体" w:hint="eastAsia"/>
          <w:sz w:val="32"/>
          <w:szCs w:val="32"/>
        </w:rPr>
        <w:t>附件：</w:t>
      </w:r>
    </w:p>
    <w:p w:rsidR="007A452B" w:rsidRDefault="00CC681A" w:rsidP="00CC681A">
      <w:pPr>
        <w:jc w:val="center"/>
        <w:rPr>
          <w:rFonts w:ascii="黑体" w:eastAsia="黑体" w:hAnsi="黑体"/>
          <w:sz w:val="32"/>
          <w:szCs w:val="32"/>
        </w:rPr>
      </w:pPr>
      <w:r w:rsidRPr="00CC681A">
        <w:rPr>
          <w:rFonts w:ascii="黑体" w:eastAsia="黑体" w:hAnsi="黑体" w:hint="eastAsia"/>
          <w:sz w:val="32"/>
          <w:szCs w:val="32"/>
        </w:rPr>
        <w:t>参考工程量清单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2580"/>
        <w:gridCol w:w="3040"/>
        <w:gridCol w:w="2122"/>
      </w:tblGrid>
      <w:tr w:rsidR="00B83861" w:rsidRPr="00E26D7A" w:rsidTr="00E26D7A">
        <w:trPr>
          <w:trHeight w:val="500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proofErr w:type="gramStart"/>
            <w:r w:rsidRPr="00B8386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B8386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拆除工程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B83861" w:rsidP="00E26D7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26D7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26D7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参考工程量</w:t>
            </w:r>
          </w:p>
        </w:tc>
      </w:tr>
      <w:tr w:rsidR="00B83861" w:rsidRPr="00FA424B" w:rsidTr="00E26D7A">
        <w:trPr>
          <w:trHeight w:val="740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38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原装修物拆除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FA424B" w:rsidRDefault="00B83861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1.包括墙、地面装修拆除。</w:t>
            </w:r>
          </w:p>
          <w:p w:rsidR="00B83861" w:rsidRPr="00B83861" w:rsidRDefault="00B83861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2.暖气片、窗户拆除。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房间约17平米</w:t>
            </w:r>
          </w:p>
        </w:tc>
      </w:tr>
      <w:tr w:rsidR="00B83861" w:rsidRPr="00E26D7A" w:rsidTr="00E26D7A">
        <w:trPr>
          <w:trHeight w:val="500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B8386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B8386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装修工程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B83861" w:rsidP="00E26D7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26D7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内容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E26D7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参考工程量</w:t>
            </w:r>
          </w:p>
        </w:tc>
      </w:tr>
      <w:tr w:rsidR="00B83861" w:rsidRPr="00FA424B" w:rsidTr="00E26D7A">
        <w:trPr>
          <w:trHeight w:val="683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吊顶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新作吊顶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房间约17平米</w:t>
            </w:r>
          </w:p>
        </w:tc>
      </w:tr>
      <w:tr w:rsidR="00B83861" w:rsidRPr="00FA424B" w:rsidTr="00E26D7A">
        <w:trPr>
          <w:trHeight w:val="706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墙面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E07082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新作</w:t>
            </w:r>
            <w:r w:rsidR="00B83861"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乳胶漆墙面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房间约17平米</w:t>
            </w:r>
          </w:p>
        </w:tc>
      </w:tr>
      <w:tr w:rsidR="00B83861" w:rsidRPr="00FA424B" w:rsidTr="00E26D7A">
        <w:trPr>
          <w:trHeight w:val="702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地面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E07082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新作</w:t>
            </w:r>
            <w:r w:rsidR="00B83861"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地砖地面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房间约17平米</w:t>
            </w:r>
          </w:p>
        </w:tc>
      </w:tr>
      <w:tr w:rsidR="00B83861" w:rsidRPr="00FA424B" w:rsidTr="00E26D7A">
        <w:trPr>
          <w:trHeight w:val="698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电气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根据设计图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B838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B83861" w:rsidRPr="00FA424B" w:rsidTr="00E26D7A">
        <w:trPr>
          <w:trHeight w:val="694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38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给排水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根据设计图</w:t>
            </w:r>
            <w:bookmarkStart w:id="0" w:name="_GoBack"/>
            <w:bookmarkEnd w:id="0"/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B838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B83861" w:rsidRPr="00FA424B" w:rsidTr="00E26D7A">
        <w:trPr>
          <w:trHeight w:val="690"/>
        </w:trPr>
        <w:tc>
          <w:tcPr>
            <w:tcW w:w="900" w:type="dxa"/>
            <w:shd w:val="clear" w:color="auto" w:fill="auto"/>
            <w:vAlign w:val="center"/>
          </w:tcPr>
          <w:p w:rsidR="00B83861" w:rsidRPr="00FA424B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B83861" w:rsidRPr="00FA424B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照明</w:t>
            </w:r>
          </w:p>
        </w:tc>
        <w:tc>
          <w:tcPr>
            <w:tcW w:w="3040" w:type="dxa"/>
            <w:shd w:val="clear" w:color="auto" w:fill="auto"/>
            <w:vAlign w:val="center"/>
          </w:tcPr>
          <w:p w:rsidR="00B83861" w:rsidRPr="00B83861" w:rsidRDefault="00B83861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根据设计图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1套</w:t>
            </w:r>
          </w:p>
        </w:tc>
      </w:tr>
      <w:tr w:rsidR="00B83861" w:rsidRPr="00FA424B" w:rsidTr="00E26D7A">
        <w:trPr>
          <w:trHeight w:val="660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外窗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B838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断桥铝平开窗新装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  <w:r w:rsidRPr="00B838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套</w:t>
            </w:r>
          </w:p>
        </w:tc>
      </w:tr>
      <w:tr w:rsidR="00B83861" w:rsidRPr="00FA424B" w:rsidTr="00E26D7A">
        <w:trPr>
          <w:trHeight w:val="900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暖气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4F3D0F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暖气片</w:t>
            </w:r>
            <w:r w:rsidR="00B83861" w:rsidRPr="00B838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制作安装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Pr="00B838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B83861" w:rsidRPr="00FA424B" w:rsidTr="00E26D7A">
        <w:trPr>
          <w:trHeight w:val="600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4F3D0F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隔断帘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B83861" w:rsidP="004F3D0F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在洗头位置安装隔断</w:t>
            </w:r>
            <w:r w:rsidR="004F3D0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帘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FA424B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  <w:r w:rsidR="00B83861" w:rsidRPr="00B83861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项</w:t>
            </w:r>
          </w:p>
        </w:tc>
      </w:tr>
      <w:tr w:rsidR="00B83861" w:rsidRPr="00B83861" w:rsidTr="00E26D7A">
        <w:trPr>
          <w:trHeight w:val="800"/>
        </w:trPr>
        <w:tc>
          <w:tcPr>
            <w:tcW w:w="90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3040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由投标单位根据设计图、技术方案填报</w:t>
            </w:r>
          </w:p>
        </w:tc>
        <w:tc>
          <w:tcPr>
            <w:tcW w:w="2122" w:type="dxa"/>
            <w:shd w:val="clear" w:color="auto" w:fill="auto"/>
            <w:vAlign w:val="center"/>
            <w:hideMark/>
          </w:tcPr>
          <w:p w:rsidR="00B83861" w:rsidRPr="00B83861" w:rsidRDefault="00B83861" w:rsidP="00B83861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FA424B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由投标单位自行补充填报</w:t>
            </w:r>
          </w:p>
        </w:tc>
      </w:tr>
    </w:tbl>
    <w:p w:rsidR="00B83861" w:rsidRPr="00CC681A" w:rsidRDefault="00B83861" w:rsidP="00CC681A">
      <w:pPr>
        <w:jc w:val="center"/>
        <w:rPr>
          <w:rFonts w:ascii="黑体" w:eastAsia="黑体" w:hAnsi="黑体"/>
          <w:sz w:val="32"/>
          <w:szCs w:val="32"/>
        </w:rPr>
      </w:pPr>
    </w:p>
    <w:sectPr w:rsidR="00B83861" w:rsidRPr="00CC68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C66"/>
    <w:rsid w:val="004F3D0F"/>
    <w:rsid w:val="007A452B"/>
    <w:rsid w:val="007C3C66"/>
    <w:rsid w:val="00B83861"/>
    <w:rsid w:val="00CC681A"/>
    <w:rsid w:val="00E07082"/>
    <w:rsid w:val="00E26D7A"/>
    <w:rsid w:val="00FA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4C1CF"/>
  <w15:chartTrackingRefBased/>
  <w15:docId w15:val="{4F0120EE-04C0-427E-B8AA-E391D4210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7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cnis</dc:creator>
  <cp:keywords/>
  <dc:description/>
  <cp:lastModifiedBy>段鑫睿</cp:lastModifiedBy>
  <cp:revision>2</cp:revision>
  <dcterms:created xsi:type="dcterms:W3CDTF">2025-11-21T00:01:00Z</dcterms:created>
  <dcterms:modified xsi:type="dcterms:W3CDTF">2025-11-21T00:01:00Z</dcterms:modified>
</cp:coreProperties>
</file>