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0"/>
          <w:szCs w:val="30"/>
        </w:rPr>
        <w:t>附件1</w:t>
      </w:r>
    </w:p>
    <w:tbl>
      <w:tblPr>
        <w:tblStyle w:val="5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7"/>
        <w:gridCol w:w="2395"/>
        <w:gridCol w:w="2010"/>
        <w:gridCol w:w="24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917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食品数字化工厂标准化建设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案例申请表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申请的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食品数字化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案例名称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案例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涵盖食品品类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920069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肉制品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-1617820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乳制品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-2105873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酒类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493535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饮料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-14495456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方便食品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-113452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休闲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食品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1995260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豆制品</w:t>
            </w:r>
          </w:p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-1367213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婴幼儿配方食品</w:t>
            </w:r>
          </w:p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-712112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食用农产品初级加工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716326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>（请补充）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申请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的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食品数字化案例是否有知识产权等争议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1436487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 xml:space="preserve">是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              </w:t>
            </w: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  <w:id w:val="98765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" w:cs="Times New Roman"/>
                  <w:color w:val="00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申请负责人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本单位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食品数字化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相关工作及业务情况简介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案例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内容简介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（300字以内）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获得国家、地方、行业等政策大力支持情况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（200字以内）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  <w:jc w:val="center"/>
        </w:trPr>
        <w:tc>
          <w:tcPr>
            <w:tcW w:w="9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申请单位意见：</w:t>
            </w:r>
          </w:p>
          <w:p>
            <w:pPr>
              <w:widowControl/>
              <w:wordWrap w:val="0"/>
              <w:spacing w:line="40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400" w:lineRule="exact"/>
              <w:ind w:right="480" w:firstLine="4080" w:firstLineChars="1700"/>
              <w:jc w:val="righ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申请负责人签字：      （单位公章） </w:t>
            </w:r>
          </w:p>
          <w:p>
            <w:pPr>
              <w:widowControl/>
              <w:spacing w:line="400" w:lineRule="exact"/>
              <w:ind w:firstLine="4080" w:firstLineChars="1700"/>
              <w:jc w:val="righ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exact"/>
              <w:ind w:right="480" w:firstLine="4080" w:firstLineChars="1700"/>
              <w:jc w:val="righ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 年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  月    日    </w:t>
            </w:r>
          </w:p>
        </w:tc>
      </w:tr>
    </w:tbl>
    <w:p>
      <w:pPr>
        <w:spacing w:line="560" w:lineRule="exact"/>
        <w:ind w:right="1280"/>
        <w:jc w:val="left"/>
      </w:pPr>
      <w:r>
        <w:rPr>
          <w:rFonts w:ascii="Times New Roman" w:hAnsi="Times New Roman" w:eastAsia="仿宋" w:cs="Times New Roman"/>
          <w:color w:val="000000"/>
          <w:kern w:val="0"/>
          <w:sz w:val="18"/>
          <w:szCs w:val="18"/>
        </w:rPr>
        <w:t>（备注：可申请1项或多项</w:t>
      </w:r>
      <w:r>
        <w:rPr>
          <w:rFonts w:hint="eastAsia" w:ascii="Times New Roman" w:hAnsi="Times New Roman" w:eastAsia="仿宋" w:cs="Times New Roman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 w:eastAsia="仿宋" w:cs="Times New Roman"/>
          <w:color w:val="000000"/>
          <w:kern w:val="0"/>
          <w:sz w:val="18"/>
          <w:szCs w:val="18"/>
        </w:rPr>
        <w:t>；如申请多项请分别填写申请表）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ODQ4ZDA1N2IwODNmNTI1NjE4OGJmNmE2NTFlODUifQ=="/>
  </w:docVars>
  <w:rsids>
    <w:rsidRoot w:val="5AE018E3"/>
    <w:rsid w:val="000C35B3"/>
    <w:rsid w:val="00182CCC"/>
    <w:rsid w:val="00273F0C"/>
    <w:rsid w:val="002F7B44"/>
    <w:rsid w:val="00316A55"/>
    <w:rsid w:val="00367DD3"/>
    <w:rsid w:val="00411EC9"/>
    <w:rsid w:val="00596F77"/>
    <w:rsid w:val="006A16FB"/>
    <w:rsid w:val="00710FED"/>
    <w:rsid w:val="00830B2B"/>
    <w:rsid w:val="00A355B9"/>
    <w:rsid w:val="00A764CE"/>
    <w:rsid w:val="00AE5D1D"/>
    <w:rsid w:val="00AF5722"/>
    <w:rsid w:val="00B238A1"/>
    <w:rsid w:val="00B42EFF"/>
    <w:rsid w:val="00B84412"/>
    <w:rsid w:val="00B95C21"/>
    <w:rsid w:val="00BD5442"/>
    <w:rsid w:val="00C04795"/>
    <w:rsid w:val="00C3173B"/>
    <w:rsid w:val="00C47C47"/>
    <w:rsid w:val="00C90D48"/>
    <w:rsid w:val="00CB56D7"/>
    <w:rsid w:val="00D50872"/>
    <w:rsid w:val="00DD0DB2"/>
    <w:rsid w:val="00DF1C25"/>
    <w:rsid w:val="00E36FF5"/>
    <w:rsid w:val="00EC705D"/>
    <w:rsid w:val="00ED3757"/>
    <w:rsid w:val="00F87E13"/>
    <w:rsid w:val="00FC2758"/>
    <w:rsid w:val="013D3450"/>
    <w:rsid w:val="014533F9"/>
    <w:rsid w:val="023D5FC2"/>
    <w:rsid w:val="03F64D4A"/>
    <w:rsid w:val="04271882"/>
    <w:rsid w:val="04C33885"/>
    <w:rsid w:val="05355FF5"/>
    <w:rsid w:val="05411447"/>
    <w:rsid w:val="057E0B32"/>
    <w:rsid w:val="059F01DC"/>
    <w:rsid w:val="06E27F5E"/>
    <w:rsid w:val="070E4CD1"/>
    <w:rsid w:val="07316770"/>
    <w:rsid w:val="07667B9D"/>
    <w:rsid w:val="084B35D7"/>
    <w:rsid w:val="087F7226"/>
    <w:rsid w:val="09183D5A"/>
    <w:rsid w:val="092A6251"/>
    <w:rsid w:val="0A81421A"/>
    <w:rsid w:val="0ABF4A50"/>
    <w:rsid w:val="0C5F5382"/>
    <w:rsid w:val="0CA56A57"/>
    <w:rsid w:val="0D5E7451"/>
    <w:rsid w:val="0DE4131D"/>
    <w:rsid w:val="0E517F0A"/>
    <w:rsid w:val="0EEA7973"/>
    <w:rsid w:val="101963A9"/>
    <w:rsid w:val="103D3DF2"/>
    <w:rsid w:val="10AA67B2"/>
    <w:rsid w:val="112F3A95"/>
    <w:rsid w:val="115A3974"/>
    <w:rsid w:val="131B4816"/>
    <w:rsid w:val="14586FCC"/>
    <w:rsid w:val="145E71AF"/>
    <w:rsid w:val="188304F2"/>
    <w:rsid w:val="191C08A1"/>
    <w:rsid w:val="1AA0682E"/>
    <w:rsid w:val="1C585BA6"/>
    <w:rsid w:val="1CFA7230"/>
    <w:rsid w:val="1D144E8B"/>
    <w:rsid w:val="1D3D3866"/>
    <w:rsid w:val="1D7F7E9D"/>
    <w:rsid w:val="1E1841C8"/>
    <w:rsid w:val="1E7853D2"/>
    <w:rsid w:val="1F150118"/>
    <w:rsid w:val="1FDE6B5D"/>
    <w:rsid w:val="200B62C4"/>
    <w:rsid w:val="22294D0F"/>
    <w:rsid w:val="22B85892"/>
    <w:rsid w:val="239D4D22"/>
    <w:rsid w:val="23AF18A0"/>
    <w:rsid w:val="256E525D"/>
    <w:rsid w:val="281B78C9"/>
    <w:rsid w:val="28624B45"/>
    <w:rsid w:val="287466C1"/>
    <w:rsid w:val="28D01085"/>
    <w:rsid w:val="297636D9"/>
    <w:rsid w:val="29777A1F"/>
    <w:rsid w:val="29876CDD"/>
    <w:rsid w:val="2A525BD1"/>
    <w:rsid w:val="2A987CAA"/>
    <w:rsid w:val="2A9954C9"/>
    <w:rsid w:val="2ADD3891"/>
    <w:rsid w:val="2BA53204"/>
    <w:rsid w:val="2C5E7C9F"/>
    <w:rsid w:val="2D07530A"/>
    <w:rsid w:val="2D6E0071"/>
    <w:rsid w:val="2DA5633A"/>
    <w:rsid w:val="2DFE1D2A"/>
    <w:rsid w:val="2E8B6EC8"/>
    <w:rsid w:val="2EC541F1"/>
    <w:rsid w:val="2EC621AC"/>
    <w:rsid w:val="30301708"/>
    <w:rsid w:val="30AC0FBC"/>
    <w:rsid w:val="314F285A"/>
    <w:rsid w:val="32E703B4"/>
    <w:rsid w:val="35952F7E"/>
    <w:rsid w:val="36F73A27"/>
    <w:rsid w:val="37893734"/>
    <w:rsid w:val="38013FB1"/>
    <w:rsid w:val="38571B60"/>
    <w:rsid w:val="38A15832"/>
    <w:rsid w:val="38E041A3"/>
    <w:rsid w:val="397571F8"/>
    <w:rsid w:val="3A486C2E"/>
    <w:rsid w:val="3C055326"/>
    <w:rsid w:val="3C0716A9"/>
    <w:rsid w:val="3CD86403"/>
    <w:rsid w:val="3E003C16"/>
    <w:rsid w:val="3EB466CC"/>
    <w:rsid w:val="3F6A4586"/>
    <w:rsid w:val="40BA637B"/>
    <w:rsid w:val="426D74D5"/>
    <w:rsid w:val="43932104"/>
    <w:rsid w:val="44A8604B"/>
    <w:rsid w:val="45141FD8"/>
    <w:rsid w:val="46846073"/>
    <w:rsid w:val="47AF287D"/>
    <w:rsid w:val="48A0053C"/>
    <w:rsid w:val="48D42215"/>
    <w:rsid w:val="493A71C9"/>
    <w:rsid w:val="497858CE"/>
    <w:rsid w:val="499C551D"/>
    <w:rsid w:val="49AB23F9"/>
    <w:rsid w:val="4A1C5461"/>
    <w:rsid w:val="4B776BB5"/>
    <w:rsid w:val="4BD15440"/>
    <w:rsid w:val="4CBF6C78"/>
    <w:rsid w:val="4E030A15"/>
    <w:rsid w:val="4E165B10"/>
    <w:rsid w:val="4EC55C69"/>
    <w:rsid w:val="4F012D7E"/>
    <w:rsid w:val="4F246386"/>
    <w:rsid w:val="4FFF13FF"/>
    <w:rsid w:val="505E6270"/>
    <w:rsid w:val="518C2DDA"/>
    <w:rsid w:val="52DD611F"/>
    <w:rsid w:val="539155C9"/>
    <w:rsid w:val="546B7B5C"/>
    <w:rsid w:val="55245870"/>
    <w:rsid w:val="568526C7"/>
    <w:rsid w:val="56F5694B"/>
    <w:rsid w:val="588C2811"/>
    <w:rsid w:val="589C4A6F"/>
    <w:rsid w:val="59A55879"/>
    <w:rsid w:val="5ACC4EFB"/>
    <w:rsid w:val="5AE018E3"/>
    <w:rsid w:val="5CE35F58"/>
    <w:rsid w:val="5D5F7925"/>
    <w:rsid w:val="5EA10315"/>
    <w:rsid w:val="601743EF"/>
    <w:rsid w:val="612150C7"/>
    <w:rsid w:val="61703C32"/>
    <w:rsid w:val="629567AF"/>
    <w:rsid w:val="657272DF"/>
    <w:rsid w:val="6584294D"/>
    <w:rsid w:val="65F84D1C"/>
    <w:rsid w:val="66CA6B13"/>
    <w:rsid w:val="686C027D"/>
    <w:rsid w:val="68D13B11"/>
    <w:rsid w:val="6B376200"/>
    <w:rsid w:val="6C247B5F"/>
    <w:rsid w:val="6CE85437"/>
    <w:rsid w:val="6F984E9C"/>
    <w:rsid w:val="6FB97589"/>
    <w:rsid w:val="7088233C"/>
    <w:rsid w:val="70DC4E9B"/>
    <w:rsid w:val="70EE4A07"/>
    <w:rsid w:val="71736979"/>
    <w:rsid w:val="71A958CA"/>
    <w:rsid w:val="71E47011"/>
    <w:rsid w:val="71EF0480"/>
    <w:rsid w:val="727D26CE"/>
    <w:rsid w:val="72C82F6B"/>
    <w:rsid w:val="72CF1A0E"/>
    <w:rsid w:val="73061CAA"/>
    <w:rsid w:val="733E5F98"/>
    <w:rsid w:val="73D07B71"/>
    <w:rsid w:val="73E532CD"/>
    <w:rsid w:val="7489575E"/>
    <w:rsid w:val="755A4C6C"/>
    <w:rsid w:val="75B00FA3"/>
    <w:rsid w:val="77587DB1"/>
    <w:rsid w:val="782D7895"/>
    <w:rsid w:val="793C1DEF"/>
    <w:rsid w:val="79520BBB"/>
    <w:rsid w:val="7A2E1545"/>
    <w:rsid w:val="7AF444AA"/>
    <w:rsid w:val="7B71755B"/>
    <w:rsid w:val="7B77391A"/>
    <w:rsid w:val="7BFC3810"/>
    <w:rsid w:val="7CC952D3"/>
    <w:rsid w:val="7D15713F"/>
    <w:rsid w:val="7E2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Text"/>
    <w:basedOn w:val="1"/>
    <w:autoRedefine/>
    <w:qFormat/>
    <w:uiPriority w:val="0"/>
    <w:pPr>
      <w:spacing w:after="120"/>
      <w:textAlignment w:val="baseline"/>
    </w:pPr>
    <w:rPr>
      <w:rFonts w:ascii="Calibri" w:hAnsi="Calibri" w:eastAsia="宋体" w:cs="Times New Roman"/>
      <w:szCs w:val="24"/>
    </w:rPr>
  </w:style>
  <w:style w:type="character" w:customStyle="1" w:styleId="8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2023-05-04T02:29:00Z</dcterms:created>
  <dc:creator>刘文</dc:creator>
  <cp:lastModifiedBy>刘鹏</cp:lastModifiedBy>
  <cp:lastPrinted>2024-02-27T07:05:15Z</cp:lastPrinted>
  <dcterms:modified xsi:type="dcterms:W3CDTF">2024-02-27T07:34:24Z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4A01827B71204DF18657D57F16AA2CDC_13</vt:lpwstr>
  </property>
</Properties>
</file>