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outlineLvl w:val="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附件1</w:t>
      </w:r>
    </w:p>
    <w:p>
      <w:pPr>
        <w:pStyle w:val="5"/>
        <w:ind w:firstLine="0" w:firstLineChars="0"/>
        <w:rPr>
          <w:sz w:val="24"/>
        </w:rPr>
      </w:pPr>
    </w:p>
    <w:p>
      <w:pPr>
        <w:pStyle w:val="5"/>
        <w:ind w:firstLine="0" w:firstLineChars="0"/>
        <w:rPr>
          <w:sz w:val="24"/>
        </w:rPr>
      </w:pPr>
    </w:p>
    <w:p>
      <w:pPr>
        <w:pStyle w:val="5"/>
        <w:ind w:firstLine="0" w:firstLineChars="0"/>
        <w:rPr>
          <w:sz w:val="24"/>
        </w:rPr>
      </w:pPr>
    </w:p>
    <w:p>
      <w:pPr>
        <w:pStyle w:val="5"/>
        <w:ind w:firstLine="0" w:firstLineChars="0"/>
        <w:rPr>
          <w:sz w:val="24"/>
        </w:rPr>
      </w:pPr>
    </w:p>
    <w:p>
      <w:pPr>
        <w:pStyle w:val="5"/>
        <w:ind w:firstLine="0" w:firstLineChars="0"/>
        <w:rPr>
          <w:sz w:val="24"/>
        </w:rPr>
      </w:pPr>
    </w:p>
    <w:p>
      <w:pPr>
        <w:pStyle w:val="5"/>
        <w:ind w:firstLine="0" w:firstLineChars="0"/>
        <w:jc w:val="center"/>
        <w:rPr>
          <w:rFonts w:eastAsia="黑体"/>
          <w:bCs/>
          <w:spacing w:val="100"/>
          <w:sz w:val="72"/>
          <w:szCs w:val="72"/>
        </w:rPr>
      </w:pPr>
      <w:r>
        <w:rPr>
          <w:rFonts w:eastAsia="黑体"/>
          <w:bCs/>
          <w:spacing w:val="100"/>
          <w:sz w:val="72"/>
          <w:szCs w:val="72"/>
        </w:rPr>
        <w:t>中国标准化研究院</w:t>
      </w:r>
    </w:p>
    <w:p>
      <w:pPr>
        <w:pStyle w:val="5"/>
        <w:ind w:firstLine="0" w:firstLineChars="0"/>
        <w:jc w:val="center"/>
        <w:rPr>
          <w:rFonts w:eastAsia="黑体"/>
          <w:bCs/>
          <w:spacing w:val="100"/>
          <w:sz w:val="72"/>
          <w:szCs w:val="72"/>
        </w:rPr>
      </w:pPr>
      <w:r>
        <w:rPr>
          <w:rFonts w:hint="eastAsia" w:eastAsia="黑体"/>
          <w:bCs/>
          <w:kern w:val="10"/>
          <w:sz w:val="72"/>
          <w:szCs w:val="72"/>
        </w:rPr>
        <w:t>国家市场监管重点实验室</w:t>
      </w:r>
    </w:p>
    <w:p>
      <w:pPr>
        <w:spacing w:before="600" w:after="1200"/>
        <w:jc w:val="center"/>
        <w:rPr>
          <w:rFonts w:eastAsia="黑体"/>
          <w:bCs/>
          <w:sz w:val="50"/>
          <w:szCs w:val="50"/>
        </w:rPr>
      </w:pPr>
      <w:r>
        <w:rPr>
          <w:rFonts w:hint="eastAsia" w:eastAsia="黑体"/>
          <w:bCs/>
          <w:sz w:val="50"/>
          <w:szCs w:val="50"/>
        </w:rPr>
        <w:t>开放基金</w:t>
      </w:r>
      <w:r>
        <w:rPr>
          <w:rFonts w:eastAsia="黑体"/>
          <w:bCs/>
          <w:sz w:val="50"/>
          <w:szCs w:val="50"/>
        </w:rPr>
        <w:t>申报书</w:t>
      </w:r>
    </w:p>
    <w:p>
      <w:pPr>
        <w:spacing w:before="600" w:after="600"/>
        <w:jc w:val="center"/>
        <w:rPr>
          <w:rFonts w:eastAsia="黑体"/>
          <w:bCs/>
          <w:sz w:val="50"/>
          <w:szCs w:val="50"/>
        </w:rPr>
      </w:pPr>
    </w:p>
    <w:p>
      <w:pPr>
        <w:snapToGrid w:val="0"/>
        <w:spacing w:before="120" w:line="300" w:lineRule="auto"/>
        <w:ind w:right="28" w:firstLine="624"/>
        <w:rPr>
          <w:sz w:val="30"/>
        </w:rPr>
      </w:pPr>
      <w:r>
        <w:rPr>
          <w:rFonts w:hint="eastAsia"/>
          <w:sz w:val="30"/>
        </w:rPr>
        <w:t>项 目</w:t>
      </w:r>
      <w:r>
        <w:rPr>
          <w:sz w:val="30"/>
        </w:rPr>
        <w:t xml:space="preserve"> 名 称： _______________________________</w:t>
      </w:r>
    </w:p>
    <w:p>
      <w:pPr>
        <w:snapToGrid w:val="0"/>
        <w:spacing w:before="120" w:line="300" w:lineRule="auto"/>
        <w:ind w:right="28" w:firstLine="624"/>
        <w:rPr>
          <w:sz w:val="30"/>
        </w:rPr>
      </w:pPr>
      <w:r>
        <w:rPr>
          <w:rFonts w:hint="eastAsia"/>
          <w:sz w:val="30"/>
        </w:rPr>
        <w:t>申请人所在单位</w:t>
      </w:r>
      <w:r>
        <w:rPr>
          <w:sz w:val="30"/>
        </w:rPr>
        <w:t>： ____________________________</w:t>
      </w:r>
    </w:p>
    <w:p>
      <w:pPr>
        <w:snapToGrid w:val="0"/>
        <w:spacing w:before="120" w:line="300" w:lineRule="auto"/>
        <w:ind w:right="28" w:firstLine="624"/>
        <w:rPr>
          <w:sz w:val="30"/>
        </w:rPr>
      </w:pPr>
      <w:r>
        <w:rPr>
          <w:rFonts w:hint="eastAsia"/>
          <w:spacing w:val="21"/>
          <w:sz w:val="30"/>
          <w:szCs w:val="30"/>
        </w:rPr>
        <w:t>项目</w:t>
      </w:r>
      <w:r>
        <w:rPr>
          <w:spacing w:val="21"/>
          <w:sz w:val="30"/>
          <w:szCs w:val="30"/>
        </w:rPr>
        <w:t>申请</w:t>
      </w:r>
      <w:r>
        <w:rPr>
          <w:sz w:val="30"/>
        </w:rPr>
        <w:t>人： _______________________________</w:t>
      </w:r>
    </w:p>
    <w:p>
      <w:pPr>
        <w:snapToGrid w:val="0"/>
        <w:spacing w:before="120" w:line="300" w:lineRule="auto"/>
        <w:ind w:right="28" w:firstLine="624"/>
        <w:rPr>
          <w:sz w:val="30"/>
        </w:rPr>
      </w:pPr>
      <w:r>
        <w:rPr>
          <w:rFonts w:hint="eastAsia"/>
          <w:spacing w:val="21"/>
          <w:sz w:val="30"/>
          <w:szCs w:val="30"/>
        </w:rPr>
        <w:t>依托实验室</w:t>
      </w:r>
      <w:r>
        <w:rPr>
          <w:sz w:val="30"/>
        </w:rPr>
        <w:t>： _______________________________</w:t>
      </w:r>
    </w:p>
    <w:p>
      <w:pPr>
        <w:snapToGrid w:val="0"/>
        <w:spacing w:before="120" w:line="300" w:lineRule="auto"/>
        <w:ind w:right="28" w:firstLine="624"/>
        <w:rPr>
          <w:sz w:val="30"/>
        </w:rPr>
      </w:pPr>
      <w:r>
        <w:rPr>
          <w:sz w:val="30"/>
        </w:rPr>
        <w:t>起 止 时 间： _______________________________</w:t>
      </w:r>
    </w:p>
    <w:p>
      <w:pPr>
        <w:snapToGrid w:val="0"/>
        <w:spacing w:before="120" w:line="300" w:lineRule="auto"/>
        <w:ind w:right="28" w:firstLine="624"/>
        <w:rPr>
          <w:sz w:val="30"/>
        </w:rPr>
      </w:pPr>
    </w:p>
    <w:p>
      <w:pPr>
        <w:snapToGrid w:val="0"/>
        <w:spacing w:before="120" w:line="300" w:lineRule="auto"/>
        <w:ind w:right="28" w:firstLine="624"/>
        <w:rPr>
          <w:sz w:val="30"/>
        </w:rPr>
      </w:pPr>
    </w:p>
    <w:p>
      <w:pPr>
        <w:snapToGrid w:val="0"/>
        <w:spacing w:before="120" w:line="300" w:lineRule="auto"/>
        <w:ind w:right="28" w:firstLine="624"/>
        <w:rPr>
          <w:sz w:val="30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国家市场监管重点实验室（领域名称）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年  月  日</w:t>
      </w:r>
    </w:p>
    <w:p>
      <w:pPr>
        <w:snapToGrid w:val="0"/>
        <w:spacing w:line="360" w:lineRule="auto"/>
        <w:jc w:val="center"/>
        <w:rPr>
          <w:sz w:val="36"/>
        </w:rPr>
      </w:pPr>
      <w:r>
        <w:rPr>
          <w:sz w:val="28"/>
          <w:szCs w:val="28"/>
        </w:rPr>
        <w:br w:type="page"/>
      </w:r>
      <w:r>
        <w:rPr>
          <w:rFonts w:hAnsi="宋体"/>
          <w:sz w:val="36"/>
        </w:rPr>
        <w:t>编写说明</w:t>
      </w:r>
    </w:p>
    <w:p>
      <w:pPr>
        <w:snapToGrid w:val="0"/>
        <w:spacing w:line="360" w:lineRule="auto"/>
        <w:ind w:firstLine="624"/>
        <w:rPr>
          <w:sz w:val="30"/>
        </w:rPr>
      </w:pPr>
    </w:p>
    <w:p>
      <w:pPr>
        <w:snapToGrid w:val="0"/>
        <w:spacing w:line="360" w:lineRule="auto"/>
        <w:ind w:firstLine="624"/>
        <w:rPr>
          <w:bCs/>
          <w:sz w:val="30"/>
        </w:rPr>
      </w:pPr>
      <w:r>
        <w:rPr>
          <w:sz w:val="30"/>
        </w:rPr>
        <w:t>1</w:t>
      </w:r>
      <w:r>
        <w:rPr>
          <w:rFonts w:hAnsi="宋体"/>
          <w:sz w:val="30"/>
        </w:rPr>
        <w:t>．本申报书由</w:t>
      </w:r>
      <w:r>
        <w:rPr>
          <w:rFonts w:hint="eastAsia" w:hAnsi="宋体"/>
          <w:sz w:val="30"/>
        </w:rPr>
        <w:t>项目</w:t>
      </w:r>
      <w:r>
        <w:rPr>
          <w:rFonts w:hAnsi="宋体"/>
          <w:sz w:val="30"/>
        </w:rPr>
        <w:t>申请人编写，经申</w:t>
      </w:r>
      <w:r>
        <w:rPr>
          <w:rFonts w:hint="eastAsia" w:hAnsi="宋体"/>
          <w:sz w:val="30"/>
        </w:rPr>
        <w:t>请人所在单位</w:t>
      </w:r>
      <w:r>
        <w:rPr>
          <w:rFonts w:hAnsi="宋体"/>
          <w:sz w:val="30"/>
        </w:rPr>
        <w:t>负责人</w:t>
      </w:r>
      <w:r>
        <w:rPr>
          <w:rFonts w:hint="eastAsia" w:hAnsi="宋体"/>
          <w:sz w:val="30"/>
        </w:rPr>
        <w:t>审查</w:t>
      </w:r>
      <w:r>
        <w:rPr>
          <w:rFonts w:hAnsi="宋体"/>
          <w:bCs/>
          <w:sz w:val="30"/>
        </w:rPr>
        <w:t>同意后，报</w:t>
      </w:r>
      <w:r>
        <w:rPr>
          <w:rFonts w:hint="eastAsia" w:hAnsi="宋体"/>
          <w:bCs/>
          <w:sz w:val="30"/>
        </w:rPr>
        <w:t>国家市场监管重点实验室</w:t>
      </w:r>
      <w:r>
        <w:rPr>
          <w:rFonts w:hAnsi="宋体"/>
          <w:bCs/>
          <w:sz w:val="30"/>
        </w:rPr>
        <w:t>。</w:t>
      </w:r>
    </w:p>
    <w:p>
      <w:pPr>
        <w:snapToGrid w:val="0"/>
        <w:spacing w:line="360" w:lineRule="auto"/>
        <w:ind w:firstLine="624"/>
        <w:rPr>
          <w:sz w:val="30"/>
        </w:rPr>
      </w:pPr>
      <w:r>
        <w:rPr>
          <w:sz w:val="30"/>
        </w:rPr>
        <w:t>2</w:t>
      </w:r>
      <w:r>
        <w:rPr>
          <w:rFonts w:hAnsi="宋体"/>
          <w:sz w:val="30"/>
        </w:rPr>
        <w:t>．编写要求：</w:t>
      </w:r>
    </w:p>
    <w:p>
      <w:pPr>
        <w:snapToGrid w:val="0"/>
        <w:spacing w:line="360" w:lineRule="auto"/>
        <w:ind w:firstLine="624"/>
        <w:rPr>
          <w:sz w:val="30"/>
        </w:rPr>
      </w:pPr>
      <w:r>
        <w:rPr>
          <w:rFonts w:hAnsi="宋体"/>
          <w:sz w:val="30"/>
        </w:rPr>
        <w:t>（</w:t>
      </w:r>
      <w:r>
        <w:rPr>
          <w:sz w:val="30"/>
        </w:rPr>
        <w:t>1</w:t>
      </w:r>
      <w:r>
        <w:rPr>
          <w:rFonts w:hAnsi="宋体"/>
          <w:sz w:val="30"/>
        </w:rPr>
        <w:t>）</w:t>
      </w:r>
      <w:r>
        <w:rPr>
          <w:rFonts w:hint="eastAsia" w:hAnsi="宋体"/>
          <w:sz w:val="30"/>
        </w:rPr>
        <w:t>项目</w:t>
      </w:r>
      <w:r>
        <w:rPr>
          <w:rFonts w:hAnsi="宋体"/>
          <w:sz w:val="30"/>
        </w:rPr>
        <w:t>应符合《中国标准化研究院</w:t>
      </w:r>
      <w:r>
        <w:rPr>
          <w:rFonts w:hint="eastAsia" w:hAnsi="宋体"/>
          <w:sz w:val="30"/>
        </w:rPr>
        <w:t>国家市场监管重点实验室开放基金</w:t>
      </w:r>
      <w:r>
        <w:rPr>
          <w:rFonts w:hAnsi="宋体"/>
          <w:sz w:val="30"/>
        </w:rPr>
        <w:t>管理办法》规定及年度</w:t>
      </w:r>
      <w:r>
        <w:rPr>
          <w:rFonts w:hint="eastAsia" w:hAnsi="宋体"/>
          <w:sz w:val="30"/>
        </w:rPr>
        <w:t>指南</w:t>
      </w:r>
      <w:r>
        <w:rPr>
          <w:rFonts w:hAnsi="宋体"/>
          <w:sz w:val="30"/>
        </w:rPr>
        <w:t>要求；</w:t>
      </w:r>
    </w:p>
    <w:p>
      <w:pPr>
        <w:snapToGrid w:val="0"/>
        <w:spacing w:line="360" w:lineRule="auto"/>
        <w:ind w:firstLine="624"/>
        <w:rPr>
          <w:sz w:val="30"/>
        </w:rPr>
      </w:pPr>
      <w:r>
        <w:rPr>
          <w:rFonts w:hAnsi="宋体"/>
          <w:sz w:val="30"/>
        </w:rPr>
        <w:t>（</w:t>
      </w:r>
      <w:r>
        <w:rPr>
          <w:sz w:val="30"/>
        </w:rPr>
        <w:t>2</w:t>
      </w:r>
      <w:r>
        <w:rPr>
          <w:rFonts w:hAnsi="宋体"/>
          <w:sz w:val="30"/>
        </w:rPr>
        <w:t>）</w:t>
      </w:r>
      <w:r>
        <w:rPr>
          <w:rFonts w:hint="eastAsia" w:hAnsi="宋体"/>
          <w:sz w:val="30"/>
        </w:rPr>
        <w:t>项目</w:t>
      </w:r>
      <w:r>
        <w:rPr>
          <w:rFonts w:hAnsi="宋体"/>
          <w:sz w:val="30"/>
        </w:rPr>
        <w:t>应具有明确的考核指标；</w:t>
      </w:r>
    </w:p>
    <w:p>
      <w:pPr>
        <w:snapToGrid w:val="0"/>
        <w:spacing w:line="360" w:lineRule="auto"/>
        <w:ind w:firstLine="624"/>
        <w:rPr>
          <w:rFonts w:hAnsi="宋体"/>
          <w:sz w:val="30"/>
        </w:rPr>
      </w:pPr>
      <w:r>
        <w:rPr>
          <w:rFonts w:hAnsi="宋体"/>
          <w:sz w:val="30"/>
        </w:rPr>
        <w:t>（</w:t>
      </w:r>
      <w:r>
        <w:rPr>
          <w:sz w:val="30"/>
        </w:rPr>
        <w:t>3</w:t>
      </w:r>
      <w:r>
        <w:rPr>
          <w:rFonts w:hAnsi="宋体"/>
          <w:sz w:val="30"/>
        </w:rPr>
        <w:t>）</w:t>
      </w:r>
      <w:r>
        <w:rPr>
          <w:rFonts w:hint="eastAsia" w:hAnsi="宋体"/>
          <w:sz w:val="30"/>
        </w:rPr>
        <w:t>项目经费</w:t>
      </w:r>
      <w:r>
        <w:rPr>
          <w:rFonts w:hAnsi="宋体"/>
          <w:sz w:val="30"/>
        </w:rPr>
        <w:t>预算应符合</w:t>
      </w:r>
      <w:r>
        <w:rPr>
          <w:rFonts w:hint="eastAsia" w:hAnsi="宋体"/>
          <w:sz w:val="30"/>
        </w:rPr>
        <w:t>中国标准化研究</w:t>
      </w:r>
      <w:r>
        <w:rPr>
          <w:rFonts w:hAnsi="宋体"/>
          <w:sz w:val="30"/>
        </w:rPr>
        <w:t>院财务管理规定。</w:t>
      </w:r>
    </w:p>
    <w:p>
      <w:pPr>
        <w:snapToGrid w:val="0"/>
        <w:spacing w:line="360" w:lineRule="auto"/>
        <w:ind w:firstLine="624"/>
        <w:rPr>
          <w:rFonts w:hAnsi="宋体"/>
          <w:sz w:val="30"/>
        </w:rPr>
      </w:pPr>
      <w:r>
        <w:rPr>
          <w:rFonts w:hint="eastAsia" w:hAnsi="宋体"/>
          <w:sz w:val="30"/>
        </w:rPr>
        <w:t>（4）重点实验室统一命名为“</w:t>
      </w:r>
      <w:bookmarkStart w:id="0" w:name="_Hlk130454501"/>
      <w:r>
        <w:rPr>
          <w:rFonts w:hint="eastAsia" w:hAnsi="宋体"/>
          <w:sz w:val="30"/>
        </w:rPr>
        <w:t xml:space="preserve">国家市场监管重点实验室（领域名称）”，英文名称为“Key Laboratory of </w:t>
      </w:r>
      <w:r>
        <w:rPr>
          <w:rFonts w:hAnsi="宋体"/>
          <w:sz w:val="30"/>
        </w:rPr>
        <w:t>(Field Name)</w:t>
      </w:r>
      <w:r>
        <w:rPr>
          <w:rFonts w:hint="eastAsia" w:hAnsi="宋体"/>
          <w:sz w:val="30"/>
        </w:rPr>
        <w:t xml:space="preserve"> for State Market Regulation</w:t>
      </w:r>
      <w:r>
        <w:rPr>
          <w:rFonts w:hAnsi="宋体"/>
          <w:sz w:val="30"/>
        </w:rPr>
        <w:t xml:space="preserve"> (Project number)</w:t>
      </w:r>
      <w:r>
        <w:rPr>
          <w:rFonts w:hint="eastAsia" w:hAnsi="宋体"/>
          <w:sz w:val="30"/>
        </w:rPr>
        <w:t>”</w:t>
      </w:r>
      <w:bookmarkEnd w:id="0"/>
      <w:r>
        <w:rPr>
          <w:rFonts w:hint="eastAsia" w:hAnsi="宋体"/>
          <w:sz w:val="30"/>
        </w:rPr>
        <w:t>。</w:t>
      </w:r>
    </w:p>
    <w:p>
      <w:pPr>
        <w:snapToGrid w:val="0"/>
        <w:spacing w:line="360" w:lineRule="auto"/>
        <w:ind w:firstLine="624"/>
        <w:rPr>
          <w:rFonts w:hAnsi="宋体"/>
          <w:sz w:val="30"/>
        </w:rPr>
      </w:pPr>
      <w:r>
        <w:rPr>
          <w:rFonts w:hint="eastAsia" w:hAnsi="宋体"/>
          <w:sz w:val="30"/>
        </w:rPr>
        <w:t>（5）申请人所在单位名称请填写全称，并与公章保持一致。</w:t>
      </w:r>
    </w:p>
    <w:p>
      <w:pPr>
        <w:snapToGrid w:val="0"/>
        <w:spacing w:line="360" w:lineRule="auto"/>
        <w:ind w:firstLine="624"/>
        <w:rPr>
          <w:sz w:val="30"/>
        </w:rPr>
      </w:pPr>
      <w:r>
        <w:rPr>
          <w:sz w:val="30"/>
        </w:rPr>
        <w:t>3</w:t>
      </w:r>
      <w:r>
        <w:rPr>
          <w:rFonts w:hAnsi="宋体"/>
          <w:sz w:val="30"/>
        </w:rPr>
        <w:t>．申报书用</w:t>
      </w:r>
      <w:r>
        <w:rPr>
          <w:sz w:val="30"/>
        </w:rPr>
        <w:t>A4</w:t>
      </w:r>
      <w:r>
        <w:rPr>
          <w:rFonts w:hAnsi="宋体"/>
          <w:sz w:val="30"/>
        </w:rPr>
        <w:t>纸打印。</w:t>
      </w:r>
    </w:p>
    <w:p>
      <w:pPr>
        <w:snapToGrid w:val="0"/>
        <w:ind w:right="28"/>
        <w:jc w:val="center"/>
        <w:rPr>
          <w:rFonts w:eastAsia="黑体"/>
          <w:sz w:val="32"/>
        </w:rPr>
      </w:pPr>
      <w:r>
        <w:rPr>
          <w:sz w:val="28"/>
          <w:szCs w:val="28"/>
        </w:rPr>
        <w:br w:type="page"/>
      </w:r>
      <w:r>
        <w:rPr>
          <w:rFonts w:hint="eastAsia" w:eastAsia="黑体"/>
          <w:sz w:val="32"/>
        </w:rPr>
        <w:t>项目</w:t>
      </w:r>
      <w:r>
        <w:rPr>
          <w:rFonts w:eastAsia="黑体"/>
          <w:sz w:val="32"/>
        </w:rPr>
        <w:t>信息表</w:t>
      </w:r>
    </w:p>
    <w:tbl>
      <w:tblPr>
        <w:tblStyle w:val="3"/>
        <w:tblW w:w="9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1075"/>
        <w:gridCol w:w="841"/>
        <w:gridCol w:w="900"/>
        <w:gridCol w:w="784"/>
        <w:gridCol w:w="1059"/>
        <w:gridCol w:w="716"/>
        <w:gridCol w:w="560"/>
        <w:gridCol w:w="157"/>
        <w:gridCol w:w="716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11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7525" w:type="dxa"/>
            <w:gridSpan w:val="10"/>
            <w:vAlign w:val="center"/>
          </w:tcPr>
          <w:p>
            <w:pPr>
              <w:snapToGrid w:val="0"/>
              <w:spacing w:before="20"/>
              <w:ind w:right="26" w:firstLine="120" w:firstLineChars="5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1611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  <w:r>
              <w:rPr>
                <w:rFonts w:ascii="宋体" w:hAnsi="宋体"/>
                <w:sz w:val="24"/>
              </w:rPr>
              <w:t>类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7525" w:type="dxa"/>
            <w:gridSpan w:val="10"/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instrText xml:space="preserve"> FORMCHECKBOX </w:instrTex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sz w:val="24"/>
                <w:szCs w:val="24"/>
              </w:rPr>
              <w:t xml:space="preserve">基础研究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instrText xml:space="preserve"> FORMCHECKBOX </w:instrTex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sz w:val="24"/>
                <w:szCs w:val="24"/>
              </w:rPr>
              <w:t>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  <w:jc w:val="center"/>
        </w:trPr>
        <w:tc>
          <w:tcPr>
            <w:tcW w:w="1611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/>
                <w:sz w:val="24"/>
              </w:rPr>
              <w:t>申报</w:t>
            </w: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7525" w:type="dxa"/>
            <w:gridSpan w:val="10"/>
            <w:vAlign w:val="center"/>
          </w:tcPr>
          <w:p>
            <w:pPr>
              <w:snapToGrid w:val="0"/>
              <w:spacing w:before="20"/>
              <w:ind w:right="26" w:firstLine="180" w:firstLineChars="75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1611" w:type="dxa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项目申请</w:t>
            </w:r>
            <w:r>
              <w:rPr>
                <w:rFonts w:ascii="宋体" w:hAnsi="宋体"/>
                <w:sz w:val="24"/>
              </w:rPr>
              <w:t>人</w:t>
            </w:r>
          </w:p>
        </w:tc>
        <w:tc>
          <w:tcPr>
            <w:tcW w:w="1075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姓  名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性别</w:t>
            </w:r>
          </w:p>
        </w:tc>
        <w:tc>
          <w:tcPr>
            <w:tcW w:w="1059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出生年月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  <w:jc w:val="center"/>
        </w:trPr>
        <w:tc>
          <w:tcPr>
            <w:tcW w:w="161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职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 </w:t>
            </w:r>
            <w:r>
              <w:rPr>
                <w:rFonts w:ascii="宋体" w:hAnsi="宋体"/>
                <w:sz w:val="24"/>
                <w:szCs w:val="28"/>
              </w:rPr>
              <w:t xml:space="preserve"> 称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地址</w:t>
            </w:r>
          </w:p>
        </w:tc>
        <w:tc>
          <w:tcPr>
            <w:tcW w:w="3925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atLeast"/>
          <w:jc w:val="center"/>
        </w:trPr>
        <w:tc>
          <w:tcPr>
            <w:tcW w:w="161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电  话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59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邮  箱</w:t>
            </w:r>
          </w:p>
        </w:tc>
        <w:tc>
          <w:tcPr>
            <w:tcW w:w="2866" w:type="dxa"/>
            <w:gridSpan w:val="5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  <w:jc w:val="center"/>
        </w:trPr>
        <w:tc>
          <w:tcPr>
            <w:tcW w:w="1611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  <w:r>
              <w:rPr>
                <w:rFonts w:ascii="宋体" w:hAnsi="宋体"/>
                <w:sz w:val="24"/>
              </w:rPr>
              <w:t>组人数</w:t>
            </w:r>
          </w:p>
        </w:tc>
        <w:tc>
          <w:tcPr>
            <w:tcW w:w="1075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 xml:space="preserve">    人</w:t>
            </w:r>
          </w:p>
        </w:tc>
        <w:tc>
          <w:tcPr>
            <w:tcW w:w="841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高级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 xml:space="preserve">    人</w:t>
            </w:r>
          </w:p>
        </w:tc>
        <w:tc>
          <w:tcPr>
            <w:tcW w:w="78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中级</w:t>
            </w:r>
          </w:p>
        </w:tc>
        <w:tc>
          <w:tcPr>
            <w:tcW w:w="1059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 xml:space="preserve">     人</w:t>
            </w:r>
          </w:p>
        </w:tc>
        <w:tc>
          <w:tcPr>
            <w:tcW w:w="716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初级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 xml:space="preserve">  人</w:t>
            </w:r>
          </w:p>
        </w:tc>
        <w:tc>
          <w:tcPr>
            <w:tcW w:w="716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其他</w:t>
            </w:r>
          </w:p>
        </w:tc>
        <w:tc>
          <w:tcPr>
            <w:tcW w:w="717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 xml:space="preserve">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  <w:jc w:val="center"/>
        </w:trPr>
        <w:tc>
          <w:tcPr>
            <w:tcW w:w="1611" w:type="dxa"/>
            <w:vAlign w:val="center"/>
          </w:tcPr>
          <w:p>
            <w:pPr>
              <w:snapToGrid w:val="0"/>
              <w:ind w:right="28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起止时间</w:t>
            </w:r>
          </w:p>
        </w:tc>
        <w:tc>
          <w:tcPr>
            <w:tcW w:w="7525" w:type="dxa"/>
            <w:gridSpan w:val="10"/>
            <w:vAlign w:val="center"/>
          </w:tcPr>
          <w:p>
            <w:pPr>
              <w:snapToGrid w:val="0"/>
              <w:ind w:right="28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日至</w:t>
            </w:r>
            <w:r>
              <w:rPr>
                <w:sz w:val="24"/>
              </w:rPr>
              <w:t xml:space="preserve">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5" w:hRule="atLeast"/>
          <w:jc w:val="center"/>
        </w:trPr>
        <w:tc>
          <w:tcPr>
            <w:tcW w:w="1611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主要研究内容</w:t>
            </w:r>
            <w:r>
              <w:rPr>
                <w:sz w:val="24"/>
              </w:rPr>
              <w:t>(200</w:t>
            </w:r>
            <w:r>
              <w:rPr>
                <w:rFonts w:hAnsi="宋体"/>
                <w:sz w:val="24"/>
              </w:rPr>
              <w:t>字以内</w:t>
            </w:r>
            <w:r>
              <w:rPr>
                <w:sz w:val="24"/>
              </w:rPr>
              <w:t>)</w:t>
            </w:r>
          </w:p>
        </w:tc>
        <w:tc>
          <w:tcPr>
            <w:tcW w:w="7525" w:type="dxa"/>
            <w:gridSpan w:val="10"/>
            <w:vAlign w:val="center"/>
          </w:tcPr>
          <w:p>
            <w:pPr>
              <w:snapToGrid w:val="0"/>
              <w:spacing w:before="100"/>
              <w:ind w:right="28" w:firstLine="127" w:firstLineChars="58"/>
              <w:jc w:val="left"/>
              <w:rPr>
                <w:sz w:val="22"/>
                <w:szCs w:val="21"/>
              </w:rPr>
            </w:pPr>
          </w:p>
          <w:p>
            <w:pPr>
              <w:snapToGrid w:val="0"/>
              <w:spacing w:before="100"/>
              <w:ind w:right="28" w:firstLine="127" w:firstLineChars="58"/>
              <w:jc w:val="left"/>
              <w:rPr>
                <w:sz w:val="22"/>
                <w:szCs w:val="21"/>
              </w:rPr>
            </w:pPr>
          </w:p>
          <w:p>
            <w:pPr>
              <w:snapToGrid w:val="0"/>
              <w:spacing w:before="100"/>
              <w:ind w:right="28" w:firstLine="127" w:firstLineChars="58"/>
              <w:jc w:val="left"/>
              <w:rPr>
                <w:sz w:val="22"/>
                <w:szCs w:val="21"/>
              </w:rPr>
            </w:pPr>
          </w:p>
          <w:p>
            <w:pPr>
              <w:snapToGrid w:val="0"/>
              <w:spacing w:before="100"/>
              <w:ind w:right="28" w:firstLine="127" w:firstLineChars="58"/>
              <w:jc w:val="left"/>
              <w:rPr>
                <w:sz w:val="22"/>
                <w:szCs w:val="21"/>
              </w:rPr>
            </w:pPr>
          </w:p>
          <w:p>
            <w:pPr>
              <w:snapToGrid w:val="0"/>
              <w:spacing w:before="100"/>
              <w:ind w:right="28" w:firstLine="127" w:firstLineChars="58"/>
              <w:jc w:val="left"/>
              <w:rPr>
                <w:sz w:val="22"/>
                <w:szCs w:val="21"/>
              </w:rPr>
            </w:pPr>
          </w:p>
          <w:p>
            <w:pPr>
              <w:snapToGrid w:val="0"/>
              <w:spacing w:before="100"/>
              <w:ind w:right="28" w:firstLine="139" w:firstLineChars="58"/>
              <w:jc w:val="left"/>
              <w:rPr>
                <w:sz w:val="24"/>
              </w:rPr>
            </w:pPr>
          </w:p>
          <w:p>
            <w:pPr>
              <w:snapToGrid w:val="0"/>
              <w:spacing w:before="100"/>
              <w:ind w:right="28" w:firstLine="139" w:firstLineChars="58"/>
              <w:jc w:val="left"/>
              <w:rPr>
                <w:sz w:val="24"/>
              </w:rPr>
            </w:pPr>
          </w:p>
          <w:p>
            <w:pPr>
              <w:snapToGrid w:val="0"/>
              <w:spacing w:before="100"/>
              <w:ind w:right="28" w:firstLine="139" w:firstLineChars="58"/>
              <w:jc w:val="left"/>
              <w:rPr>
                <w:sz w:val="24"/>
              </w:rPr>
            </w:pPr>
          </w:p>
          <w:p>
            <w:pPr>
              <w:snapToGrid w:val="0"/>
              <w:spacing w:before="100"/>
              <w:ind w:right="28" w:firstLine="139" w:firstLineChars="58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6" w:hRule="atLeast"/>
          <w:jc w:val="center"/>
        </w:trPr>
        <w:tc>
          <w:tcPr>
            <w:tcW w:w="1611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预期成果</w:t>
            </w:r>
          </w:p>
        </w:tc>
        <w:tc>
          <w:tcPr>
            <w:tcW w:w="7525" w:type="dxa"/>
            <w:gridSpan w:val="10"/>
            <w:vAlign w:val="center"/>
          </w:tcPr>
          <w:p>
            <w:pPr>
              <w:snapToGrid w:val="0"/>
              <w:spacing w:before="60"/>
              <w:ind w:left="1277" w:leftChars="58" w:right="28" w:hanging="1155" w:hangingChars="550"/>
              <w:jc w:val="left"/>
              <w:rPr>
                <w:rFonts w:hAnsi="宋体"/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发表期刊</w:t>
            </w:r>
            <w:r>
              <w:rPr>
                <w:rFonts w:hAnsi="宋体"/>
                <w:szCs w:val="21"/>
              </w:rPr>
              <w:t>论文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Ansi="宋体"/>
                <w:szCs w:val="21"/>
              </w:rPr>
              <w:t>篇</w:t>
            </w:r>
            <w:r>
              <w:rPr>
                <w:rFonts w:hint="eastAsia" w:hAnsi="宋体"/>
                <w:szCs w:val="21"/>
              </w:rPr>
              <w:t>；发表会议论文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 w:hAnsi="宋体"/>
                <w:szCs w:val="21"/>
              </w:rPr>
              <w:t>篇</w:t>
            </w:r>
          </w:p>
          <w:p>
            <w:pPr>
              <w:snapToGrid w:val="0"/>
              <w:spacing w:before="60"/>
              <w:ind w:right="28" w:firstLine="105" w:firstLineChars="50"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 w:hAnsi="宋体"/>
                <w:szCs w:val="21"/>
              </w:rPr>
              <w:t>出版</w:t>
            </w:r>
            <w:r>
              <w:rPr>
                <w:rFonts w:hAnsi="宋体"/>
                <w:szCs w:val="21"/>
              </w:rPr>
              <w:t>著</w:t>
            </w:r>
            <w:r>
              <w:rPr>
                <w:rFonts w:hint="eastAsia" w:hAnsi="宋体"/>
                <w:szCs w:val="21"/>
              </w:rPr>
              <w:t>作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Ansi="宋体"/>
                <w:szCs w:val="21"/>
              </w:rPr>
              <w:t>部</w:t>
            </w:r>
          </w:p>
          <w:p>
            <w:pPr>
              <w:snapToGrid w:val="0"/>
              <w:spacing w:before="60"/>
              <w:ind w:right="28" w:firstLine="121" w:firstLineChars="58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获得</w:t>
            </w:r>
            <w:r>
              <w:rPr>
                <w:rFonts w:hAnsi="宋体"/>
                <w:kern w:val="0"/>
                <w:szCs w:val="21"/>
              </w:rPr>
              <w:t>发明专利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项；</w:t>
            </w:r>
            <w:r>
              <w:rPr>
                <w:rFonts w:hint="eastAsia" w:hAnsi="宋体"/>
                <w:kern w:val="0"/>
                <w:szCs w:val="21"/>
              </w:rPr>
              <w:t>获得</w:t>
            </w:r>
            <w:r>
              <w:rPr>
                <w:rFonts w:hAnsi="宋体"/>
                <w:kern w:val="0"/>
                <w:szCs w:val="21"/>
              </w:rPr>
              <w:t>实用新型专利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项</w:t>
            </w:r>
          </w:p>
          <w:p>
            <w:pPr>
              <w:snapToGrid w:val="0"/>
              <w:spacing w:before="60"/>
              <w:ind w:right="28" w:firstLine="121" w:firstLineChars="58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.</w:t>
            </w:r>
            <w:r>
              <w:rPr>
                <w:rFonts w:hAnsi="宋体"/>
                <w:kern w:val="0"/>
                <w:szCs w:val="21"/>
              </w:rPr>
              <w:t>获得软件著作权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项</w:t>
            </w:r>
            <w:r>
              <w:rPr>
                <w:szCs w:val="21"/>
                <w:u w:val="single"/>
              </w:rPr>
              <w:t xml:space="preserve"> </w:t>
            </w:r>
          </w:p>
          <w:p>
            <w:pPr>
              <w:snapToGrid w:val="0"/>
              <w:spacing w:before="60"/>
              <w:ind w:right="28" w:firstLine="121" w:firstLineChars="58"/>
              <w:jc w:val="left"/>
              <w:rPr>
                <w:szCs w:val="21"/>
              </w:rPr>
            </w:pPr>
            <w:r>
              <w:rPr>
                <w:szCs w:val="21"/>
              </w:rPr>
              <w:t>5.</w:t>
            </w:r>
            <w:r>
              <w:rPr>
                <w:rFonts w:hAnsi="宋体"/>
                <w:szCs w:val="21"/>
              </w:rPr>
              <w:t>标准（须注明标准号）</w:t>
            </w:r>
            <w:r>
              <w:rPr>
                <w:rFonts w:hint="eastAsia" w:hAnsi="宋体"/>
                <w:szCs w:val="21"/>
              </w:rPr>
              <w:t>：</w:t>
            </w:r>
            <w:r>
              <w:rPr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</w:t>
            </w:r>
          </w:p>
          <w:p>
            <w:pPr>
              <w:snapToGrid w:val="0"/>
              <w:spacing w:before="60"/>
              <w:ind w:right="28" w:firstLine="121" w:firstLineChars="58"/>
              <w:jc w:val="left"/>
              <w:rPr>
                <w:szCs w:val="21"/>
              </w:rPr>
            </w:pPr>
            <w:r>
              <w:rPr>
                <w:szCs w:val="21"/>
              </w:rPr>
              <w:t>6.</w:t>
            </w:r>
            <w:r>
              <w:rPr>
                <w:rFonts w:hAnsi="宋体"/>
                <w:szCs w:val="21"/>
              </w:rPr>
              <w:t>研究报告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Ansi="宋体"/>
                <w:szCs w:val="21"/>
              </w:rPr>
              <w:t>部</w:t>
            </w:r>
          </w:p>
          <w:p>
            <w:pPr>
              <w:snapToGrid w:val="0"/>
              <w:spacing w:before="60"/>
              <w:ind w:right="28" w:firstLine="121" w:firstLineChars="58"/>
              <w:jc w:val="left"/>
              <w:rPr>
                <w:sz w:val="24"/>
              </w:rPr>
            </w:pPr>
            <w:r>
              <w:rPr>
                <w:szCs w:val="21"/>
              </w:rPr>
              <w:t>7.</w:t>
            </w:r>
            <w:r>
              <w:rPr>
                <w:rFonts w:hAnsi="宋体"/>
                <w:szCs w:val="21"/>
              </w:rPr>
              <w:t>其他</w:t>
            </w:r>
            <w:r>
              <w:rPr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1611" w:type="dxa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经费预算总额</w:t>
            </w:r>
          </w:p>
        </w:tc>
        <w:tc>
          <w:tcPr>
            <w:tcW w:w="7525" w:type="dxa"/>
            <w:gridSpan w:val="1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right="315" w:rightChars="15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sz w:val="24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9136" w:type="dxa"/>
            <w:gridSpan w:val="11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firstLine="480" w:firstLineChars="200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注：以</w:t>
            </w:r>
            <w:r>
              <w:rPr>
                <w:rFonts w:ascii="宋体" w:hAnsi="宋体" w:cs="宋体"/>
                <w:kern w:val="0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rFonts w:ascii="宋体" w:hAnsi="宋体" w:cs="宋体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宋体"/>
                <w:kern w:val="0"/>
                <w:szCs w:val="21"/>
              </w:rPr>
              <w:instrText xml:space="preserve">FORMCHECKBOX</w:instrText>
            </w:r>
            <w:r>
              <w:rPr>
                <w:rFonts w:ascii="宋体" w:hAns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ascii="宋体" w:hAnsi="宋体"/>
                <w:sz w:val="24"/>
                <w:szCs w:val="28"/>
              </w:rPr>
              <w:t>表示为选中。</w:t>
            </w:r>
          </w:p>
        </w:tc>
      </w:tr>
    </w:tbl>
    <w:p>
      <w:pPr>
        <w:spacing w:line="600" w:lineRule="exact"/>
        <w:rPr>
          <w:rFonts w:hAnsi="宋体"/>
          <w:b/>
          <w:sz w:val="30"/>
          <w:szCs w:val="30"/>
        </w:rPr>
      </w:pPr>
    </w:p>
    <w:p>
      <w:pPr>
        <w:spacing w:line="600" w:lineRule="exact"/>
        <w:rPr>
          <w:rFonts w:hAnsi="宋体"/>
          <w:b/>
          <w:sz w:val="30"/>
          <w:szCs w:val="30"/>
        </w:rPr>
      </w:pPr>
    </w:p>
    <w:p>
      <w:pPr>
        <w:spacing w:line="600" w:lineRule="exact"/>
        <w:rPr>
          <w:b/>
          <w:sz w:val="30"/>
          <w:szCs w:val="30"/>
        </w:rPr>
      </w:pPr>
      <w:r>
        <w:rPr>
          <w:rFonts w:hAnsi="宋体"/>
          <w:b/>
          <w:sz w:val="30"/>
          <w:szCs w:val="30"/>
        </w:rPr>
        <w:t>一、立项必要性</w:t>
      </w:r>
    </w:p>
    <w:p>
      <w:pPr>
        <w:spacing w:line="360" w:lineRule="auto"/>
        <w:ind w:firstLine="240" w:firstLineChars="100"/>
        <w:rPr>
          <w:sz w:val="28"/>
          <w:szCs w:val="30"/>
        </w:rPr>
      </w:pPr>
      <w:r>
        <w:rPr>
          <w:rFonts w:hAnsi="宋体"/>
          <w:sz w:val="24"/>
          <w:szCs w:val="28"/>
        </w:rPr>
        <w:t>（须附主要参考文献目录）</w:t>
      </w:r>
    </w:p>
    <w:p>
      <w:pPr>
        <w:spacing w:line="600" w:lineRule="exact"/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．</w:t>
      </w:r>
      <w:r>
        <w:rPr>
          <w:rFonts w:hint="eastAsia" w:hAnsi="宋体"/>
          <w:sz w:val="28"/>
          <w:szCs w:val="28"/>
        </w:rPr>
        <w:t>项目</w:t>
      </w:r>
      <w:r>
        <w:rPr>
          <w:rFonts w:hAnsi="宋体"/>
          <w:sz w:val="28"/>
          <w:szCs w:val="28"/>
        </w:rPr>
        <w:t>研究背景和意义</w:t>
      </w:r>
    </w:p>
    <w:p>
      <w:pPr>
        <w:spacing w:line="600" w:lineRule="exact"/>
        <w:ind w:firstLine="425" w:firstLineChars="152"/>
        <w:rPr>
          <w:sz w:val="28"/>
          <w:szCs w:val="28"/>
        </w:rPr>
      </w:pPr>
    </w:p>
    <w:p>
      <w:pPr>
        <w:spacing w:line="600" w:lineRule="exact"/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．国内外研究现状</w:t>
      </w:r>
    </w:p>
    <w:p>
      <w:pPr>
        <w:spacing w:line="600" w:lineRule="exact"/>
        <w:ind w:firstLine="425" w:firstLineChars="152"/>
        <w:rPr>
          <w:sz w:val="28"/>
          <w:szCs w:val="28"/>
        </w:rPr>
      </w:pPr>
    </w:p>
    <w:p>
      <w:pPr>
        <w:spacing w:line="600" w:lineRule="exact"/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．拟解决的关键问题</w:t>
      </w:r>
    </w:p>
    <w:p>
      <w:pPr>
        <w:spacing w:line="600" w:lineRule="exact"/>
        <w:ind w:firstLine="280" w:firstLineChars="100"/>
        <w:rPr>
          <w:sz w:val="28"/>
          <w:szCs w:val="28"/>
        </w:rPr>
      </w:pPr>
    </w:p>
    <w:p>
      <w:pPr>
        <w:spacing w:line="600" w:lineRule="exact"/>
        <w:rPr>
          <w:b/>
          <w:sz w:val="30"/>
          <w:szCs w:val="30"/>
        </w:rPr>
      </w:pPr>
      <w:r>
        <w:rPr>
          <w:rFonts w:hAnsi="宋体"/>
          <w:b/>
          <w:sz w:val="30"/>
          <w:szCs w:val="30"/>
        </w:rPr>
        <w:t>二、研究目标、内容</w:t>
      </w:r>
    </w:p>
    <w:p>
      <w:pPr>
        <w:spacing w:line="360" w:lineRule="auto"/>
        <w:ind w:firstLine="240" w:firstLineChars="100"/>
        <w:rPr>
          <w:sz w:val="24"/>
          <w:szCs w:val="28"/>
        </w:rPr>
      </w:pPr>
      <w:r>
        <w:rPr>
          <w:rFonts w:hAnsi="宋体"/>
          <w:sz w:val="24"/>
          <w:szCs w:val="28"/>
        </w:rPr>
        <w:t>（此部分为重点阐述内容）</w:t>
      </w:r>
    </w:p>
    <w:p>
      <w:pPr>
        <w:spacing w:line="600" w:lineRule="exact"/>
        <w:ind w:firstLine="280" w:firstLineChars="100"/>
        <w:rPr>
          <w:sz w:val="28"/>
          <w:szCs w:val="28"/>
        </w:rPr>
      </w:pPr>
    </w:p>
    <w:p>
      <w:pPr>
        <w:spacing w:line="600" w:lineRule="exact"/>
        <w:ind w:firstLine="280" w:firstLineChars="100"/>
        <w:rPr>
          <w:sz w:val="28"/>
          <w:szCs w:val="28"/>
        </w:rPr>
      </w:pPr>
    </w:p>
    <w:p>
      <w:pPr>
        <w:spacing w:line="600" w:lineRule="exact"/>
        <w:ind w:firstLine="280" w:firstLineChars="100"/>
        <w:rPr>
          <w:sz w:val="28"/>
          <w:szCs w:val="28"/>
        </w:rPr>
      </w:pPr>
    </w:p>
    <w:p>
      <w:pPr>
        <w:spacing w:line="600" w:lineRule="exact"/>
        <w:ind w:firstLine="280" w:firstLineChars="100"/>
        <w:rPr>
          <w:sz w:val="28"/>
          <w:szCs w:val="28"/>
        </w:rPr>
      </w:pPr>
    </w:p>
    <w:p>
      <w:pPr>
        <w:spacing w:line="600" w:lineRule="exact"/>
        <w:rPr>
          <w:b/>
          <w:sz w:val="30"/>
          <w:szCs w:val="30"/>
        </w:rPr>
      </w:pPr>
      <w:r>
        <w:rPr>
          <w:rFonts w:hAnsi="宋体"/>
          <w:b/>
          <w:sz w:val="30"/>
          <w:szCs w:val="30"/>
        </w:rPr>
        <w:t>三、拟采取的研究方案及创新点</w:t>
      </w:r>
    </w:p>
    <w:p>
      <w:pPr>
        <w:spacing w:line="600" w:lineRule="exact"/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、</w:t>
      </w:r>
      <w:r>
        <w:rPr>
          <w:rFonts w:hint="eastAsia" w:hAnsi="宋体"/>
          <w:sz w:val="28"/>
          <w:szCs w:val="28"/>
        </w:rPr>
        <w:t>项目</w:t>
      </w:r>
      <w:r>
        <w:rPr>
          <w:rFonts w:hAnsi="宋体"/>
          <w:sz w:val="28"/>
          <w:szCs w:val="28"/>
        </w:rPr>
        <w:t>研究方法、技术路线、实验手段、关键技术、创新点等说明</w:t>
      </w:r>
    </w:p>
    <w:p>
      <w:pPr>
        <w:spacing w:line="600" w:lineRule="exact"/>
        <w:ind w:firstLine="425" w:firstLineChars="152"/>
        <w:rPr>
          <w:sz w:val="28"/>
          <w:szCs w:val="28"/>
        </w:rPr>
      </w:pPr>
    </w:p>
    <w:p>
      <w:pPr>
        <w:spacing w:line="600" w:lineRule="exact"/>
        <w:ind w:firstLine="425" w:firstLineChars="152"/>
        <w:rPr>
          <w:sz w:val="28"/>
          <w:szCs w:val="28"/>
        </w:rPr>
      </w:pPr>
    </w:p>
    <w:p>
      <w:pPr>
        <w:spacing w:line="600" w:lineRule="exact"/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、</w:t>
      </w:r>
      <w:r>
        <w:rPr>
          <w:rFonts w:hint="eastAsia" w:hAnsi="宋体"/>
          <w:sz w:val="28"/>
          <w:szCs w:val="28"/>
        </w:rPr>
        <w:t>项目</w:t>
      </w:r>
      <w:r>
        <w:rPr>
          <w:rFonts w:hAnsi="宋体"/>
          <w:sz w:val="28"/>
          <w:szCs w:val="28"/>
        </w:rPr>
        <w:t>研究计划（制定进度安排，并明确阶段目标）</w:t>
      </w:r>
    </w:p>
    <w:p>
      <w:pPr>
        <w:spacing w:line="600" w:lineRule="exact"/>
        <w:ind w:firstLine="280" w:firstLineChars="100"/>
        <w:rPr>
          <w:sz w:val="28"/>
          <w:szCs w:val="28"/>
        </w:rPr>
      </w:pPr>
    </w:p>
    <w:p>
      <w:pPr>
        <w:spacing w:line="600" w:lineRule="exact"/>
        <w:ind w:firstLine="280" w:firstLineChars="100"/>
        <w:rPr>
          <w:sz w:val="28"/>
          <w:szCs w:val="28"/>
        </w:rPr>
      </w:pPr>
    </w:p>
    <w:p>
      <w:pPr>
        <w:spacing w:line="600" w:lineRule="exact"/>
        <w:ind w:firstLine="280" w:firstLineChars="100"/>
        <w:rPr>
          <w:sz w:val="28"/>
          <w:szCs w:val="28"/>
        </w:rPr>
      </w:pPr>
    </w:p>
    <w:p>
      <w:pPr>
        <w:spacing w:line="600" w:lineRule="exact"/>
        <w:ind w:firstLine="280" w:firstLineChars="100"/>
        <w:rPr>
          <w:sz w:val="28"/>
          <w:szCs w:val="28"/>
        </w:rPr>
      </w:pPr>
    </w:p>
    <w:p>
      <w:pPr>
        <w:spacing w:line="600" w:lineRule="exact"/>
        <w:rPr>
          <w:b/>
          <w:sz w:val="30"/>
          <w:szCs w:val="30"/>
        </w:rPr>
      </w:pPr>
      <w:r>
        <w:rPr>
          <w:rFonts w:hAnsi="宋体"/>
          <w:b/>
          <w:sz w:val="30"/>
          <w:szCs w:val="30"/>
        </w:rPr>
        <w:t>四、考核指标及预期成果</w:t>
      </w:r>
      <w:bookmarkStart w:id="1" w:name="_GoBack"/>
      <w:bookmarkEnd w:id="1"/>
    </w:p>
    <w:p>
      <w:pPr>
        <w:numPr>
          <w:ilvl w:val="0"/>
          <w:numId w:val="1"/>
        </w:numPr>
        <w:spacing w:line="600" w:lineRule="exact"/>
        <w:rPr>
          <w:sz w:val="28"/>
          <w:szCs w:val="28"/>
        </w:rPr>
      </w:pPr>
      <w:r>
        <w:rPr>
          <w:rFonts w:hAnsi="宋体"/>
          <w:sz w:val="28"/>
          <w:szCs w:val="28"/>
        </w:rPr>
        <w:t>考核指标</w:t>
      </w:r>
    </w:p>
    <w:p>
      <w:pPr>
        <w:spacing w:line="600" w:lineRule="exact"/>
        <w:ind w:left="786"/>
        <w:rPr>
          <w:rFonts w:hAnsi="宋体"/>
          <w:sz w:val="28"/>
          <w:szCs w:val="28"/>
        </w:rPr>
      </w:pPr>
    </w:p>
    <w:p>
      <w:pPr>
        <w:spacing w:line="600" w:lineRule="exact"/>
        <w:ind w:left="786"/>
        <w:rPr>
          <w:rFonts w:hAnsi="宋体"/>
          <w:sz w:val="28"/>
          <w:szCs w:val="28"/>
        </w:rPr>
      </w:pPr>
    </w:p>
    <w:p>
      <w:pPr>
        <w:spacing w:line="600" w:lineRule="exact"/>
        <w:ind w:left="786"/>
        <w:rPr>
          <w:sz w:val="28"/>
          <w:szCs w:val="28"/>
        </w:rPr>
      </w:pPr>
    </w:p>
    <w:p>
      <w:pPr>
        <w:spacing w:line="600" w:lineRule="exact"/>
        <w:ind w:firstLine="425" w:firstLineChars="152"/>
        <w:rPr>
          <w:rFonts w:hAnsi="宋体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Ansi="宋体"/>
          <w:sz w:val="28"/>
          <w:szCs w:val="28"/>
        </w:rPr>
        <w:t>其他成果</w:t>
      </w:r>
    </w:p>
    <w:p>
      <w:pPr>
        <w:spacing w:line="600" w:lineRule="exact"/>
        <w:ind w:firstLine="425" w:firstLineChars="152"/>
        <w:rPr>
          <w:rFonts w:hAnsi="宋体"/>
          <w:sz w:val="28"/>
          <w:szCs w:val="28"/>
        </w:rPr>
      </w:pPr>
    </w:p>
    <w:p>
      <w:pPr>
        <w:spacing w:line="600" w:lineRule="exact"/>
        <w:ind w:firstLine="425" w:firstLineChars="152"/>
        <w:rPr>
          <w:sz w:val="28"/>
          <w:szCs w:val="28"/>
        </w:rPr>
      </w:pPr>
    </w:p>
    <w:p>
      <w:pPr>
        <w:spacing w:line="600" w:lineRule="exact"/>
        <w:ind w:firstLine="280" w:firstLineChars="100"/>
        <w:rPr>
          <w:sz w:val="28"/>
          <w:szCs w:val="28"/>
        </w:rPr>
      </w:pPr>
    </w:p>
    <w:p>
      <w:pPr>
        <w:spacing w:line="600" w:lineRule="exact"/>
        <w:rPr>
          <w:b/>
          <w:sz w:val="30"/>
          <w:szCs w:val="30"/>
        </w:rPr>
      </w:pPr>
      <w:r>
        <w:rPr>
          <w:rFonts w:hAnsi="宋体"/>
          <w:b/>
          <w:sz w:val="30"/>
          <w:szCs w:val="30"/>
        </w:rPr>
        <w:t>五、预期绩效</w:t>
      </w:r>
    </w:p>
    <w:p>
      <w:pPr>
        <w:spacing w:line="600" w:lineRule="exact"/>
        <w:ind w:firstLine="425" w:firstLineChars="152"/>
        <w:rPr>
          <w:rFonts w:hAnsi="宋体"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成果应用范围和应用对象</w:t>
      </w:r>
    </w:p>
    <w:p>
      <w:pPr>
        <w:spacing w:line="600" w:lineRule="exact"/>
        <w:ind w:firstLine="425" w:firstLineChars="152"/>
        <w:rPr>
          <w:sz w:val="28"/>
          <w:szCs w:val="28"/>
        </w:rPr>
      </w:pPr>
    </w:p>
    <w:p>
      <w:pPr>
        <w:spacing w:line="600" w:lineRule="exact"/>
        <w:ind w:firstLine="425" w:firstLineChars="152"/>
        <w:rPr>
          <w:sz w:val="28"/>
          <w:szCs w:val="28"/>
        </w:rPr>
      </w:pPr>
    </w:p>
    <w:p>
      <w:pPr>
        <w:spacing w:line="600" w:lineRule="exact"/>
        <w:ind w:firstLine="425" w:firstLineChars="152"/>
        <w:rPr>
          <w:rFonts w:hAnsi="宋体"/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经济效益</w:t>
      </w:r>
    </w:p>
    <w:p>
      <w:pPr>
        <w:spacing w:line="600" w:lineRule="exact"/>
        <w:ind w:firstLine="425" w:firstLineChars="152"/>
        <w:rPr>
          <w:rFonts w:hAnsi="宋体"/>
          <w:sz w:val="28"/>
          <w:szCs w:val="28"/>
        </w:rPr>
      </w:pPr>
    </w:p>
    <w:p>
      <w:pPr>
        <w:spacing w:line="600" w:lineRule="exact"/>
        <w:ind w:firstLine="425" w:firstLineChars="152"/>
        <w:rPr>
          <w:rFonts w:hAnsi="宋体"/>
          <w:sz w:val="28"/>
          <w:szCs w:val="28"/>
        </w:rPr>
      </w:pPr>
    </w:p>
    <w:p>
      <w:pPr>
        <w:spacing w:line="600" w:lineRule="exact"/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社会效益</w:t>
      </w:r>
    </w:p>
    <w:p>
      <w:pPr>
        <w:spacing w:line="600" w:lineRule="exact"/>
        <w:ind w:firstLine="425" w:firstLineChars="152"/>
        <w:rPr>
          <w:sz w:val="28"/>
          <w:szCs w:val="28"/>
        </w:rPr>
      </w:pPr>
    </w:p>
    <w:p>
      <w:pPr>
        <w:spacing w:line="600" w:lineRule="exact"/>
        <w:rPr>
          <w:b/>
          <w:sz w:val="30"/>
          <w:szCs w:val="30"/>
        </w:rPr>
      </w:pPr>
      <w:r>
        <w:rPr>
          <w:rFonts w:hAnsi="宋体"/>
          <w:b/>
          <w:sz w:val="30"/>
          <w:szCs w:val="30"/>
        </w:rPr>
        <w:t>六、现有工作基础</w:t>
      </w:r>
    </w:p>
    <w:p>
      <w:pPr>
        <w:spacing w:line="360" w:lineRule="auto"/>
        <w:ind w:firstLine="240" w:firstLineChars="100"/>
        <w:rPr>
          <w:rFonts w:hAnsi="宋体"/>
          <w:sz w:val="24"/>
          <w:szCs w:val="28"/>
        </w:rPr>
      </w:pPr>
      <w:r>
        <w:rPr>
          <w:rFonts w:hAnsi="宋体"/>
          <w:sz w:val="24"/>
          <w:szCs w:val="28"/>
        </w:rPr>
        <w:t>（</w:t>
      </w:r>
      <w:r>
        <w:rPr>
          <w:rFonts w:hint="eastAsia" w:hAnsi="宋体"/>
          <w:sz w:val="24"/>
          <w:szCs w:val="28"/>
        </w:rPr>
        <w:t>项目负责人简介；</w:t>
      </w:r>
      <w:r>
        <w:rPr>
          <w:rFonts w:hAnsi="宋体"/>
          <w:sz w:val="24"/>
          <w:szCs w:val="28"/>
        </w:rPr>
        <w:t>与本</w:t>
      </w:r>
      <w:r>
        <w:rPr>
          <w:rFonts w:hint="eastAsia" w:hAnsi="宋体"/>
          <w:sz w:val="24"/>
          <w:szCs w:val="28"/>
        </w:rPr>
        <w:t>项目</w:t>
      </w:r>
      <w:r>
        <w:rPr>
          <w:rFonts w:hAnsi="宋体"/>
          <w:sz w:val="24"/>
          <w:szCs w:val="28"/>
        </w:rPr>
        <w:t>相关的研究工作积累和已取得的研究工作成绩）</w:t>
      </w:r>
    </w:p>
    <w:p>
      <w:pPr>
        <w:spacing w:line="360" w:lineRule="auto"/>
        <w:ind w:firstLine="240" w:firstLineChars="100"/>
        <w:rPr>
          <w:sz w:val="24"/>
          <w:szCs w:val="28"/>
        </w:rPr>
      </w:pPr>
    </w:p>
    <w:p>
      <w:pPr>
        <w:spacing w:line="360" w:lineRule="auto"/>
        <w:ind w:firstLine="240" w:firstLineChars="100"/>
        <w:rPr>
          <w:sz w:val="24"/>
          <w:szCs w:val="28"/>
        </w:rPr>
      </w:pPr>
    </w:p>
    <w:p>
      <w:pPr>
        <w:spacing w:line="360" w:lineRule="auto"/>
        <w:ind w:firstLine="240" w:firstLineChars="100"/>
        <w:rPr>
          <w:sz w:val="24"/>
          <w:szCs w:val="28"/>
        </w:rPr>
      </w:pPr>
    </w:p>
    <w:p>
      <w:pPr>
        <w:spacing w:line="360" w:lineRule="auto"/>
        <w:ind w:firstLine="240" w:firstLineChars="100"/>
        <w:rPr>
          <w:sz w:val="24"/>
          <w:szCs w:val="28"/>
        </w:rPr>
      </w:pPr>
    </w:p>
    <w:p>
      <w:pPr>
        <w:spacing w:line="600" w:lineRule="exact"/>
        <w:rPr>
          <w:b/>
          <w:bCs/>
          <w:sz w:val="30"/>
          <w:szCs w:val="30"/>
        </w:rPr>
      </w:pPr>
      <w:r>
        <w:rPr>
          <w:rFonts w:hAnsi="宋体"/>
          <w:b/>
          <w:sz w:val="30"/>
          <w:szCs w:val="30"/>
        </w:rPr>
        <w:t>七、研究团队</w:t>
      </w:r>
    </w:p>
    <w:p>
      <w:pPr>
        <w:spacing w:line="600" w:lineRule="exact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项目</w:t>
      </w:r>
      <w:r>
        <w:rPr>
          <w:rFonts w:hAnsi="宋体"/>
          <w:sz w:val="28"/>
          <w:szCs w:val="28"/>
        </w:rPr>
        <w:t>组成员名单</w:t>
      </w:r>
    </w:p>
    <w:tbl>
      <w:tblPr>
        <w:tblStyle w:val="3"/>
        <w:tblW w:w="8508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708"/>
        <w:gridCol w:w="851"/>
        <w:gridCol w:w="1134"/>
        <w:gridCol w:w="1843"/>
        <w:gridCol w:w="2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08" w:type="dxa"/>
            <w:gridSpan w:val="6"/>
            <w:vAlign w:val="center"/>
          </w:tcPr>
          <w:p>
            <w:pPr>
              <w:snapToGrid w:val="0"/>
              <w:spacing w:before="80" w:line="264" w:lineRule="auto"/>
              <w:rPr>
                <w:b/>
                <w:bCs/>
                <w:sz w:val="24"/>
                <w:szCs w:val="30"/>
              </w:rPr>
            </w:pPr>
            <w:r>
              <w:rPr>
                <w:rFonts w:hAnsi="宋体"/>
                <w:b/>
                <w:bCs/>
                <w:sz w:val="24"/>
                <w:szCs w:val="30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3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sz w:val="24"/>
                <w:szCs w:val="30"/>
              </w:rPr>
            </w:pPr>
            <w:r>
              <w:rPr>
                <w:rFonts w:hAnsi="宋体"/>
                <w:sz w:val="24"/>
                <w:szCs w:val="30"/>
              </w:rPr>
              <w:t>姓</w:t>
            </w:r>
            <w:r>
              <w:rPr>
                <w:sz w:val="24"/>
                <w:szCs w:val="30"/>
              </w:rPr>
              <w:t xml:space="preserve">  </w:t>
            </w:r>
            <w:r>
              <w:rPr>
                <w:rFonts w:hAnsi="宋体"/>
                <w:sz w:val="24"/>
                <w:szCs w:val="30"/>
              </w:rPr>
              <w:t>名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sz w:val="24"/>
                <w:szCs w:val="30"/>
              </w:rPr>
            </w:pPr>
            <w:r>
              <w:rPr>
                <w:rFonts w:hAnsi="宋体"/>
                <w:sz w:val="24"/>
                <w:szCs w:val="30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sz w:val="24"/>
                <w:szCs w:val="30"/>
              </w:rPr>
            </w:pPr>
            <w:r>
              <w:rPr>
                <w:rFonts w:hAnsi="宋体"/>
                <w:sz w:val="24"/>
                <w:szCs w:val="30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sz w:val="24"/>
                <w:szCs w:val="30"/>
              </w:rPr>
            </w:pPr>
            <w:r>
              <w:rPr>
                <w:rFonts w:hAnsi="宋体"/>
                <w:sz w:val="24"/>
                <w:szCs w:val="30"/>
              </w:rPr>
              <w:t>职称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sz w:val="24"/>
                <w:szCs w:val="30"/>
              </w:rPr>
            </w:pPr>
            <w:r>
              <w:rPr>
                <w:rFonts w:hAnsi="宋体"/>
                <w:sz w:val="24"/>
                <w:szCs w:val="30"/>
              </w:rPr>
              <w:t>所从事专业</w:t>
            </w:r>
          </w:p>
        </w:tc>
        <w:tc>
          <w:tcPr>
            <w:tcW w:w="2979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宋体"/>
                <w:sz w:val="24"/>
                <w:szCs w:val="30"/>
              </w:rPr>
            </w:pPr>
            <w:r>
              <w:rPr>
                <w:rFonts w:hAnsi="宋体"/>
                <w:sz w:val="24"/>
                <w:szCs w:val="30"/>
              </w:rPr>
              <w:t>所在</w:t>
            </w:r>
            <w:r>
              <w:rPr>
                <w:rFonts w:hint="eastAsia" w:hAnsi="宋体"/>
                <w:sz w:val="24"/>
                <w:szCs w:val="30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93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sz w:val="24"/>
                <w:szCs w:val="30"/>
              </w:rPr>
            </w:pPr>
          </w:p>
        </w:tc>
        <w:tc>
          <w:tcPr>
            <w:tcW w:w="708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sz w:val="24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sz w:val="24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sz w:val="24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sz w:val="24"/>
                <w:szCs w:val="30"/>
              </w:rPr>
            </w:pPr>
          </w:p>
        </w:tc>
        <w:tc>
          <w:tcPr>
            <w:tcW w:w="2979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508" w:type="dxa"/>
            <w:gridSpan w:val="6"/>
            <w:vAlign w:val="center"/>
          </w:tcPr>
          <w:p>
            <w:pPr>
              <w:snapToGrid w:val="0"/>
              <w:spacing w:before="80" w:line="264" w:lineRule="auto"/>
              <w:rPr>
                <w:b/>
                <w:bCs/>
                <w:sz w:val="24"/>
                <w:szCs w:val="30"/>
              </w:rPr>
            </w:pPr>
            <w:r>
              <w:rPr>
                <w:rFonts w:hAnsi="宋体"/>
                <w:b/>
                <w:bCs/>
                <w:sz w:val="24"/>
                <w:szCs w:val="30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93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708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979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993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708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979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3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708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979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3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708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979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3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708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979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</w:tr>
    </w:tbl>
    <w:p>
      <w:pPr>
        <w:spacing w:before="120"/>
        <w:rPr>
          <w:rFonts w:hAnsi="宋体"/>
          <w:b/>
          <w:sz w:val="30"/>
          <w:szCs w:val="30"/>
        </w:rPr>
      </w:pPr>
      <w:r>
        <w:rPr>
          <w:b/>
          <w:sz w:val="28"/>
          <w:szCs w:val="28"/>
        </w:rPr>
        <w:br w:type="page"/>
      </w:r>
      <w:r>
        <w:rPr>
          <w:rFonts w:hAnsi="宋体"/>
          <w:b/>
          <w:sz w:val="30"/>
          <w:szCs w:val="30"/>
        </w:rPr>
        <w:t>八、经费预算</w:t>
      </w:r>
    </w:p>
    <w:tbl>
      <w:tblPr>
        <w:tblStyle w:val="3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527"/>
        <w:gridCol w:w="5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91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32"/>
                <w:szCs w:val="32"/>
              </w:rPr>
              <w:t>项目经费</w:t>
            </w:r>
            <w:r>
              <w:rPr>
                <w:rFonts w:hAnsi="宋体"/>
                <w:kern w:val="0"/>
                <w:sz w:val="32"/>
                <w:szCs w:val="32"/>
              </w:rPr>
              <w:t>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序号</w:t>
            </w:r>
          </w:p>
        </w:tc>
        <w:tc>
          <w:tcPr>
            <w:tcW w:w="2527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预算科目名称</w:t>
            </w:r>
          </w:p>
        </w:tc>
        <w:tc>
          <w:tcPr>
            <w:tcW w:w="5957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2527" w:type="dxa"/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  <w:highlight w:val="yellow"/>
              </w:rPr>
            </w:pPr>
            <w:r>
              <w:rPr>
                <w:rFonts w:hint="eastAsia" w:hAnsi="宋体"/>
                <w:kern w:val="0"/>
                <w:sz w:val="24"/>
              </w:rPr>
              <w:t>材料费</w:t>
            </w:r>
          </w:p>
        </w:tc>
        <w:tc>
          <w:tcPr>
            <w:tcW w:w="5957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2527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highlight w:val="yellow"/>
              </w:rPr>
            </w:pPr>
            <w:r>
              <w:rPr>
                <w:rFonts w:hint="eastAsia" w:hAnsi="宋体"/>
                <w:kern w:val="0"/>
                <w:sz w:val="24"/>
              </w:rPr>
              <w:t>差旅费</w:t>
            </w:r>
          </w:p>
        </w:tc>
        <w:tc>
          <w:tcPr>
            <w:tcW w:w="5957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2527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highlight w:val="yellow"/>
              </w:rPr>
            </w:pPr>
            <w:r>
              <w:rPr>
                <w:rFonts w:hint="eastAsia" w:hAnsi="宋体"/>
                <w:kern w:val="0"/>
                <w:sz w:val="24"/>
              </w:rPr>
              <w:t>会议费</w:t>
            </w:r>
          </w:p>
        </w:tc>
        <w:tc>
          <w:tcPr>
            <w:tcW w:w="5957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2527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出版/文献/信息传播/知识产权事务费</w:t>
            </w:r>
          </w:p>
        </w:tc>
        <w:tc>
          <w:tcPr>
            <w:tcW w:w="5957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2527" w:type="dxa"/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专家咨询费</w:t>
            </w:r>
          </w:p>
        </w:tc>
        <w:tc>
          <w:tcPr>
            <w:tcW w:w="5957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2527" w:type="dxa"/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劳务费</w:t>
            </w:r>
          </w:p>
        </w:tc>
        <w:tc>
          <w:tcPr>
            <w:tcW w:w="5957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2527" w:type="dxa"/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间接经费</w:t>
            </w:r>
          </w:p>
        </w:tc>
        <w:tc>
          <w:tcPr>
            <w:tcW w:w="5957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32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经费合计</w:t>
            </w:r>
          </w:p>
        </w:tc>
        <w:tc>
          <w:tcPr>
            <w:tcW w:w="5957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</w:tbl>
    <w:p>
      <w:pPr>
        <w:spacing w:line="600" w:lineRule="exact"/>
        <w:ind w:firstLine="280" w:firstLineChars="100"/>
        <w:rPr>
          <w:sz w:val="28"/>
          <w:szCs w:val="28"/>
        </w:rPr>
      </w:pPr>
    </w:p>
    <w:tbl>
      <w:tblPr>
        <w:tblStyle w:val="3"/>
        <w:tblW w:w="924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9246" w:type="dxa"/>
            <w:vAlign w:val="center"/>
          </w:tcPr>
          <w:p>
            <w:pPr>
              <w:spacing w:before="156" w:beforeLines="50"/>
              <w:ind w:left="4" w:leftChars="2"/>
              <w:jc w:val="center"/>
              <w:rPr>
                <w:kern w:val="0"/>
                <w:sz w:val="32"/>
                <w:szCs w:val="32"/>
              </w:rPr>
            </w:pPr>
            <w:r>
              <w:rPr>
                <w:b/>
                <w:sz w:val="28"/>
              </w:rPr>
              <w:br w:type="page"/>
            </w:r>
            <w:r>
              <w:rPr>
                <w:rFonts w:hAnsi="宋体"/>
                <w:kern w:val="0"/>
                <w:sz w:val="32"/>
                <w:szCs w:val="32"/>
              </w:rPr>
              <w:t>支出预算明细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</w:trPr>
        <w:tc>
          <w:tcPr>
            <w:tcW w:w="9246" w:type="dxa"/>
          </w:tcPr>
          <w:p>
            <w:pPr>
              <w:spacing w:before="60" w:line="340" w:lineRule="exact"/>
              <w:ind w:firstLine="57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各项支出的主要用途及详细测算理由说明如下：</w:t>
            </w:r>
          </w:p>
          <w:p>
            <w:pPr>
              <w:spacing w:before="60" w:line="340" w:lineRule="exact"/>
              <w:ind w:firstLine="570"/>
              <w:rPr>
                <w:rFonts w:hAnsi="宋体"/>
                <w:szCs w:val="21"/>
              </w:rPr>
            </w:pPr>
          </w:p>
          <w:p>
            <w:pPr>
              <w:spacing w:before="60" w:line="340" w:lineRule="exact"/>
              <w:rPr>
                <w:rFonts w:hAnsi="宋体"/>
                <w:szCs w:val="21"/>
              </w:rPr>
            </w:pPr>
          </w:p>
          <w:p>
            <w:pPr>
              <w:spacing w:before="60" w:line="340" w:lineRule="exact"/>
              <w:ind w:firstLine="570"/>
              <w:rPr>
                <w:rFonts w:hAnsi="宋体"/>
                <w:szCs w:val="21"/>
              </w:rPr>
            </w:pPr>
          </w:p>
          <w:p>
            <w:pPr>
              <w:spacing w:before="60" w:line="340" w:lineRule="exact"/>
              <w:ind w:firstLine="570"/>
              <w:rPr>
                <w:rFonts w:hAnsi="宋体"/>
                <w:szCs w:val="21"/>
              </w:rPr>
            </w:pPr>
          </w:p>
          <w:p>
            <w:pPr>
              <w:spacing w:before="60" w:line="340" w:lineRule="exact"/>
              <w:ind w:firstLine="570"/>
              <w:rPr>
                <w:rFonts w:hAnsi="宋体"/>
                <w:szCs w:val="21"/>
              </w:rPr>
            </w:pPr>
          </w:p>
          <w:p>
            <w:pPr>
              <w:spacing w:before="60" w:line="340" w:lineRule="exact"/>
              <w:ind w:firstLine="570"/>
              <w:rPr>
                <w:rFonts w:hAnsi="宋体"/>
                <w:szCs w:val="21"/>
              </w:rPr>
            </w:pPr>
          </w:p>
          <w:p>
            <w:pPr>
              <w:spacing w:before="60" w:line="340" w:lineRule="exact"/>
              <w:ind w:firstLine="570"/>
              <w:rPr>
                <w:rFonts w:hAnsi="宋体"/>
                <w:szCs w:val="21"/>
              </w:rPr>
            </w:pPr>
          </w:p>
          <w:p>
            <w:pPr>
              <w:spacing w:before="60" w:line="340" w:lineRule="exact"/>
              <w:ind w:firstLine="570"/>
              <w:rPr>
                <w:rFonts w:hAnsi="宋体"/>
                <w:szCs w:val="21"/>
              </w:rPr>
            </w:pPr>
          </w:p>
          <w:p>
            <w:pPr>
              <w:spacing w:before="60" w:line="340" w:lineRule="exact"/>
              <w:ind w:firstLine="570"/>
              <w:rPr>
                <w:rFonts w:hAnsi="宋体"/>
                <w:szCs w:val="21"/>
              </w:rPr>
            </w:pPr>
          </w:p>
          <w:p>
            <w:pPr>
              <w:spacing w:before="60" w:line="340" w:lineRule="exact"/>
              <w:ind w:firstLine="570"/>
              <w:rPr>
                <w:rFonts w:hAnsi="宋体"/>
                <w:szCs w:val="21"/>
              </w:rPr>
            </w:pPr>
          </w:p>
          <w:p>
            <w:pPr>
              <w:spacing w:before="60" w:line="340" w:lineRule="exact"/>
              <w:ind w:firstLine="570"/>
              <w:rPr>
                <w:rFonts w:hAnsi="宋体"/>
                <w:szCs w:val="21"/>
              </w:rPr>
            </w:pPr>
          </w:p>
          <w:p>
            <w:pPr>
              <w:spacing w:before="60" w:line="340" w:lineRule="exact"/>
              <w:ind w:firstLine="570"/>
              <w:rPr>
                <w:szCs w:val="21"/>
              </w:rPr>
            </w:pPr>
          </w:p>
        </w:tc>
      </w:tr>
    </w:tbl>
    <w:p>
      <w:pPr>
        <w:wordWrap w:val="0"/>
        <w:spacing w:before="120"/>
        <w:ind w:right="560"/>
        <w:rPr>
          <w:rFonts w:ascii="宋体" w:hAnsi="宋体" w:cs="宋体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701" w:bottom="1440" w:left="1701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numPr>
          <w:ilvl w:val="0"/>
          <w:numId w:val="2"/>
        </w:numPr>
        <w:spacing w:line="360" w:lineRule="auto"/>
        <w:jc w:val="left"/>
        <w:rPr>
          <w:rFonts w:hAnsi="宋体"/>
          <w:b/>
          <w:sz w:val="30"/>
          <w:szCs w:val="30"/>
        </w:rPr>
      </w:pPr>
      <w:r>
        <w:rPr>
          <w:rFonts w:hAnsi="宋体"/>
          <w:b/>
          <w:sz w:val="30"/>
          <w:szCs w:val="30"/>
        </w:rPr>
        <w:t>申</w:t>
      </w:r>
      <w:r>
        <w:rPr>
          <w:rFonts w:hint="eastAsia" w:hAnsi="宋体"/>
          <w:b/>
          <w:sz w:val="30"/>
          <w:szCs w:val="30"/>
        </w:rPr>
        <w:t>请人承诺书</w:t>
      </w:r>
    </w:p>
    <w:p>
      <w:pPr>
        <w:adjustRightInd w:val="0"/>
        <w:snapToGrid w:val="0"/>
        <w:spacing w:line="600" w:lineRule="exact"/>
        <w:jc w:val="left"/>
        <w:rPr>
          <w:rFonts w:ascii="方正小标宋简体" w:hAnsi="方正小标宋简体" w:eastAsia="方正小标宋简体" w:cs="方正小标宋简体"/>
          <w:bCs/>
          <w:kern w:val="44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bCs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承诺书</w:t>
      </w:r>
    </w:p>
    <w:p>
      <w:pPr>
        <w:adjustRightInd w:val="0"/>
        <w:snapToGrid w:val="0"/>
        <w:spacing w:line="600" w:lineRule="exact"/>
        <w:ind w:firstLine="640"/>
        <w:jc w:val="center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/>
        <w:rPr>
          <w:rFonts w:ascii="仿宋_GB2312" w:eastAsia="仿宋_GB2312"/>
          <w:iCs/>
          <w:sz w:val="32"/>
          <w:szCs w:val="32"/>
        </w:rPr>
      </w:pPr>
      <w:r>
        <w:rPr>
          <w:rFonts w:hint="eastAsia" w:ascii="仿宋_GB2312" w:hAnsi="仿宋_GB2312" w:eastAsia="仿宋_GB2312"/>
          <w:iCs/>
          <w:sz w:val="32"/>
          <w:szCs w:val="32"/>
        </w:rPr>
        <w:t>本申报书是在认真阅读理解《中国标准化研究院国家市场监管重点实验室开放基金管理办法》</w:t>
      </w:r>
      <w:r>
        <w:rPr>
          <w:rFonts w:ascii="仿宋_GB2312" w:hAnsi="仿宋_GB2312" w:eastAsia="仿宋_GB2312"/>
          <w:iCs/>
          <w:sz w:val="32"/>
          <w:szCs w:val="32"/>
        </w:rPr>
        <w:t>的基础上编制完成，我们保证各项信息、数据及相关附件真实准确，并承担由因提供的材料不真实引起的相关责任。</w:t>
      </w:r>
    </w:p>
    <w:p>
      <w:pPr>
        <w:adjustRightInd w:val="0"/>
        <w:snapToGrid w:val="0"/>
        <w:spacing w:line="600" w:lineRule="exact"/>
        <w:ind w:firstLine="640"/>
        <w:rPr>
          <w:rFonts w:ascii="仿宋_GB2312" w:eastAsia="仿宋_GB2312"/>
          <w:i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/>
        <w:rPr>
          <w:rFonts w:ascii="仿宋_GB2312" w:eastAsia="仿宋_GB2312"/>
          <w:i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/>
        <w:rPr>
          <w:rFonts w:ascii="仿宋_GB2312" w:eastAsia="仿宋_GB2312"/>
          <w:i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/>
        <w:rPr>
          <w:rFonts w:ascii="仿宋_GB2312" w:eastAsia="仿宋_GB2312"/>
          <w:iCs/>
          <w:sz w:val="32"/>
          <w:szCs w:val="32"/>
        </w:rPr>
      </w:pPr>
    </w:p>
    <w:p>
      <w:pPr>
        <w:wordWrap w:val="0"/>
        <w:adjustRightInd w:val="0"/>
        <w:snapToGrid w:val="0"/>
        <w:spacing w:line="600" w:lineRule="exact"/>
        <w:ind w:firstLine="640"/>
        <w:jc w:val="right"/>
        <w:rPr>
          <w:rFonts w:ascii="仿宋_GB2312" w:hAnsi="仿宋_GB2312" w:eastAsia="仿宋_GB2312"/>
          <w:iCs/>
          <w:sz w:val="32"/>
          <w:szCs w:val="32"/>
        </w:rPr>
      </w:pPr>
      <w:r>
        <w:rPr>
          <w:rFonts w:hint="eastAsia" w:ascii="仿宋_GB2312" w:hAnsi="仿宋_GB2312" w:eastAsia="仿宋_GB2312"/>
          <w:iCs/>
          <w:sz w:val="32"/>
          <w:szCs w:val="32"/>
        </w:rPr>
        <w:t>申请人（签字）：</w:t>
      </w:r>
      <w:r>
        <w:rPr>
          <w:rFonts w:ascii="仿宋_GB2312" w:eastAsia="仿宋_GB2312"/>
          <w:iCs/>
          <w:sz w:val="32"/>
          <w:szCs w:val="32"/>
        </w:rPr>
        <w:t xml:space="preserve"> </w:t>
      </w:r>
      <w:r>
        <w:rPr>
          <w:rFonts w:ascii="仿宋_GB2312" w:hAnsi="仿宋_GB2312" w:eastAsia="仿宋_GB2312"/>
          <w:iCs/>
          <w:sz w:val="32"/>
          <w:szCs w:val="32"/>
        </w:rPr>
        <w:t xml:space="preserve">                 </w:t>
      </w:r>
    </w:p>
    <w:p>
      <w:pPr>
        <w:adjustRightInd w:val="0"/>
        <w:snapToGrid w:val="0"/>
        <w:spacing w:line="600" w:lineRule="exact"/>
        <w:ind w:firstLine="640"/>
        <w:jc w:val="right"/>
        <w:rPr>
          <w:rFonts w:ascii="仿宋_GB2312" w:eastAsia="仿宋_GB2312"/>
          <w:i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/>
        <w:jc w:val="right"/>
        <w:rPr>
          <w:rFonts w:ascii="仿宋_GB2312" w:eastAsia="仿宋_GB2312"/>
          <w:iCs/>
          <w:sz w:val="32"/>
          <w:szCs w:val="32"/>
        </w:rPr>
      </w:pPr>
      <w:r>
        <w:rPr>
          <w:rFonts w:hint="eastAsia" w:ascii="仿宋_GB2312" w:hAnsi="仿宋_GB2312" w:eastAsia="仿宋_GB2312"/>
          <w:iCs/>
          <w:sz w:val="32"/>
          <w:szCs w:val="32"/>
        </w:rPr>
        <w:t>承诺日期：</w:t>
      </w:r>
      <w:r>
        <w:rPr>
          <w:rFonts w:ascii="仿宋_GB2312" w:eastAsia="仿宋_GB2312"/>
          <w:iCs/>
          <w:sz w:val="32"/>
          <w:szCs w:val="32"/>
        </w:rPr>
        <w:t xml:space="preserve"> </w:t>
      </w:r>
      <w:r>
        <w:rPr>
          <w:rFonts w:ascii="仿宋_GB2312" w:hAnsi="仿宋_GB2312" w:eastAsia="仿宋_GB2312"/>
          <w:iCs/>
          <w:sz w:val="32"/>
          <w:szCs w:val="32"/>
        </w:rPr>
        <w:t xml:space="preserve">   年</w:t>
      </w:r>
      <w:r>
        <w:rPr>
          <w:rFonts w:ascii="仿宋_GB2312" w:eastAsia="仿宋_GB2312"/>
          <w:iCs/>
          <w:sz w:val="32"/>
          <w:szCs w:val="32"/>
        </w:rPr>
        <w:t xml:space="preserve"> </w:t>
      </w:r>
      <w:r>
        <w:rPr>
          <w:rFonts w:ascii="仿宋_GB2312" w:hAnsi="仿宋_GB2312" w:eastAsia="仿宋_GB2312"/>
          <w:iCs/>
          <w:sz w:val="32"/>
          <w:szCs w:val="32"/>
        </w:rPr>
        <w:t xml:space="preserve">   月</w:t>
      </w:r>
      <w:r>
        <w:rPr>
          <w:rFonts w:ascii="仿宋_GB2312" w:eastAsia="仿宋_GB2312"/>
          <w:iCs/>
          <w:sz w:val="32"/>
          <w:szCs w:val="32"/>
        </w:rPr>
        <w:t xml:space="preserve"> </w:t>
      </w:r>
      <w:r>
        <w:rPr>
          <w:rFonts w:ascii="仿宋_GB2312" w:hAnsi="仿宋_GB2312" w:eastAsia="仿宋_GB2312"/>
          <w:iCs/>
          <w:sz w:val="32"/>
          <w:szCs w:val="32"/>
        </w:rPr>
        <w:t xml:space="preserve">   日</w:t>
      </w:r>
    </w:p>
    <w:p>
      <w:pPr>
        <w:spacing w:line="594" w:lineRule="exact"/>
        <w:ind w:left="-2" w:leftChars="-1" w:firstLine="640"/>
        <w:rPr>
          <w:rFonts w:ascii="仿宋_GB2312" w:hAnsi="仿宋_GB2312" w:eastAsia="仿宋_GB2312"/>
          <w:sz w:val="32"/>
          <w:szCs w:val="32"/>
        </w:rPr>
      </w:pPr>
    </w:p>
    <w:p>
      <w:pPr>
        <w:spacing w:line="360" w:lineRule="auto"/>
        <w:jc w:val="left"/>
        <w:rPr>
          <w:rFonts w:hAnsi="宋体"/>
          <w:b/>
          <w:sz w:val="30"/>
          <w:szCs w:val="30"/>
        </w:rPr>
      </w:pPr>
    </w:p>
    <w:p>
      <w:pPr>
        <w:spacing w:line="360" w:lineRule="auto"/>
        <w:jc w:val="left"/>
        <w:rPr>
          <w:rFonts w:hAnsi="宋体"/>
          <w:b/>
          <w:sz w:val="30"/>
          <w:szCs w:val="30"/>
        </w:rPr>
      </w:pPr>
    </w:p>
    <w:p>
      <w:pPr>
        <w:spacing w:line="360" w:lineRule="auto"/>
        <w:jc w:val="left"/>
        <w:rPr>
          <w:rFonts w:hAnsi="宋体"/>
          <w:b/>
          <w:sz w:val="30"/>
          <w:szCs w:val="30"/>
        </w:rPr>
      </w:pPr>
    </w:p>
    <w:p>
      <w:pPr>
        <w:spacing w:line="360" w:lineRule="auto"/>
        <w:jc w:val="left"/>
        <w:rPr>
          <w:rFonts w:hAnsi="宋体"/>
          <w:b/>
          <w:sz w:val="30"/>
          <w:szCs w:val="30"/>
        </w:rPr>
      </w:pPr>
    </w:p>
    <w:p>
      <w:pPr>
        <w:spacing w:line="360" w:lineRule="auto"/>
        <w:jc w:val="left"/>
        <w:rPr>
          <w:rFonts w:hint="eastAsia" w:hAnsi="宋体"/>
          <w:b/>
          <w:sz w:val="30"/>
          <w:szCs w:val="30"/>
        </w:rPr>
      </w:pPr>
    </w:p>
    <w:p>
      <w:pPr>
        <w:spacing w:line="360" w:lineRule="auto"/>
        <w:jc w:val="left"/>
        <w:rPr>
          <w:rFonts w:hAnsi="宋体"/>
          <w:b/>
          <w:sz w:val="30"/>
          <w:szCs w:val="30"/>
        </w:rPr>
      </w:pPr>
    </w:p>
    <w:p>
      <w:pPr>
        <w:spacing w:line="360" w:lineRule="auto"/>
        <w:jc w:val="left"/>
        <w:rPr>
          <w:rFonts w:hAnsi="宋体"/>
          <w:b/>
          <w:sz w:val="30"/>
          <w:szCs w:val="30"/>
        </w:rPr>
      </w:pPr>
    </w:p>
    <w:p>
      <w:pPr>
        <w:numPr>
          <w:ilvl w:val="0"/>
          <w:numId w:val="2"/>
        </w:numPr>
        <w:spacing w:line="360" w:lineRule="auto"/>
        <w:jc w:val="left"/>
        <w:rPr>
          <w:rFonts w:hAnsi="宋体"/>
          <w:b/>
          <w:sz w:val="30"/>
          <w:szCs w:val="30"/>
        </w:rPr>
      </w:pPr>
      <w:r>
        <w:rPr>
          <w:rFonts w:hAnsi="宋体"/>
          <w:b/>
          <w:sz w:val="30"/>
          <w:szCs w:val="30"/>
        </w:rPr>
        <w:t>申</w:t>
      </w:r>
      <w:r>
        <w:rPr>
          <w:rFonts w:hint="eastAsia" w:hAnsi="宋体"/>
          <w:b/>
          <w:sz w:val="30"/>
          <w:szCs w:val="30"/>
        </w:rPr>
        <w:t>请人所在单位意见</w:t>
      </w:r>
    </w:p>
    <w:p>
      <w:pPr>
        <w:spacing w:before="120"/>
        <w:ind w:firstLine="3080" w:firstLineChars="1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项目申请人（签字）：</w:t>
      </w:r>
    </w:p>
    <w:p>
      <w:pPr>
        <w:spacing w:before="120"/>
        <w:ind w:firstLine="3080" w:firstLineChars="11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单位负责人（签字）：</w:t>
      </w:r>
    </w:p>
    <w:p>
      <w:pPr>
        <w:spacing w:before="120"/>
        <w:ind w:firstLine="6440" w:firstLineChars="23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（公 章）</w:t>
      </w:r>
    </w:p>
    <w:p>
      <w:pPr>
        <w:spacing w:before="120"/>
        <w:ind w:firstLine="3080" w:firstLineChars="11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日期：</w:t>
      </w:r>
      <w:r>
        <w:rPr>
          <w:rFonts w:ascii="仿宋_GB2312" w:hAnsi="宋体" w:eastAsia="仿宋_GB2312"/>
          <w:sz w:val="28"/>
          <w:szCs w:val="28"/>
        </w:rPr>
        <w:t xml:space="preserve">    年    月    日</w:t>
      </w:r>
    </w:p>
    <w:p>
      <w:pPr>
        <w:numPr>
          <w:ilvl w:val="0"/>
          <w:numId w:val="2"/>
        </w:numPr>
        <w:spacing w:line="360" w:lineRule="auto"/>
        <w:jc w:val="left"/>
        <w:rPr>
          <w:rFonts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实验室学术委员会意见</w:t>
      </w:r>
    </w:p>
    <w:p>
      <w:pPr>
        <w:spacing w:before="120"/>
        <w:ind w:firstLine="3080" w:firstLineChars="1100"/>
        <w:rPr>
          <w:rFonts w:ascii="仿宋_GB2312" w:hAnsi="宋体" w:eastAsia="仿宋_GB2312"/>
          <w:sz w:val="28"/>
          <w:szCs w:val="28"/>
        </w:rPr>
      </w:pPr>
    </w:p>
    <w:p>
      <w:pPr>
        <w:spacing w:before="120"/>
        <w:ind w:firstLine="3080" w:firstLineChars="11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学术委员会主任（签字）：</w:t>
      </w:r>
      <w:r>
        <w:rPr>
          <w:rFonts w:ascii="仿宋_GB2312" w:hAnsi="宋体" w:eastAsia="仿宋_GB2312"/>
          <w:sz w:val="28"/>
          <w:szCs w:val="28"/>
        </w:rPr>
        <w:t xml:space="preserve">                  </w:t>
      </w:r>
    </w:p>
    <w:p>
      <w:pPr>
        <w:spacing w:before="120"/>
        <w:ind w:firstLine="4760" w:firstLineChars="17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日期：</w:t>
      </w:r>
      <w:r>
        <w:rPr>
          <w:rFonts w:ascii="仿宋_GB2312" w:hAnsi="宋体" w:eastAsia="仿宋_GB2312"/>
          <w:sz w:val="28"/>
          <w:szCs w:val="28"/>
        </w:rPr>
        <w:t xml:space="preserve">    年    月    日</w:t>
      </w:r>
    </w:p>
    <w:p>
      <w:pPr>
        <w:numPr>
          <w:ilvl w:val="0"/>
          <w:numId w:val="2"/>
        </w:numPr>
        <w:spacing w:line="360" w:lineRule="auto"/>
        <w:jc w:val="left"/>
        <w:rPr>
          <w:rFonts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重点实验室意见</w:t>
      </w:r>
    </w:p>
    <w:p>
      <w:pPr>
        <w:spacing w:line="360" w:lineRule="auto"/>
        <w:jc w:val="left"/>
        <w:rPr>
          <w:rFonts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  </w:t>
      </w:r>
    </w:p>
    <w:p>
      <w:pPr>
        <w:spacing w:before="120"/>
        <w:ind w:firstLine="3080" w:firstLineChars="11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重点实验室主任（签字）：</w:t>
      </w:r>
      <w:r>
        <w:rPr>
          <w:rFonts w:ascii="仿宋_GB2312" w:hAnsi="宋体" w:eastAsia="仿宋_GB2312"/>
          <w:sz w:val="28"/>
          <w:szCs w:val="28"/>
        </w:rPr>
        <w:t xml:space="preserve">                  </w:t>
      </w:r>
    </w:p>
    <w:p>
      <w:pPr>
        <w:spacing w:before="120"/>
        <w:ind w:firstLine="4760" w:firstLineChars="17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日期：</w:t>
      </w:r>
      <w:r>
        <w:rPr>
          <w:rFonts w:ascii="仿宋_GB2312" w:hAnsi="宋体" w:eastAsia="仿宋_GB2312"/>
          <w:sz w:val="28"/>
          <w:szCs w:val="28"/>
        </w:rPr>
        <w:t xml:space="preserve">    年    月    日</w:t>
      </w:r>
    </w:p>
    <w:p>
      <w:pPr>
        <w:numPr>
          <w:ilvl w:val="0"/>
          <w:numId w:val="2"/>
        </w:numPr>
        <w:spacing w:line="360" w:lineRule="auto"/>
        <w:jc w:val="left"/>
        <w:rPr>
          <w:rFonts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依托单位意见</w:t>
      </w:r>
    </w:p>
    <w:p>
      <w:pPr>
        <w:spacing w:before="120"/>
        <w:ind w:left="6510" w:leftChars="2300" w:hanging="1680" w:hangingChars="600"/>
        <w:rPr>
          <w:rFonts w:ascii="仿宋_GB2312" w:hAnsi="宋体" w:eastAsia="仿宋_GB2312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>
        <w:rPr>
          <w:rFonts w:hint="eastAsia" w:ascii="仿宋_GB2312" w:hAnsi="宋体" w:eastAsia="仿宋_GB2312"/>
          <w:sz w:val="28"/>
          <w:szCs w:val="28"/>
        </w:rPr>
        <w:t>（公 章）</w:t>
      </w:r>
    </w:p>
    <w:p>
      <w:pPr>
        <w:spacing w:before="120"/>
        <w:ind w:firstLine="3080" w:firstLineChars="11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日期：</w:t>
      </w:r>
      <w:r>
        <w:rPr>
          <w:rFonts w:ascii="仿宋_GB2312" w:hAnsi="宋体" w:eastAsia="仿宋_GB2312"/>
          <w:sz w:val="28"/>
          <w:szCs w:val="28"/>
        </w:rPr>
        <w:t xml:space="preserve">    年    月    日</w:t>
      </w:r>
    </w:p>
    <w:p>
      <w:pPr>
        <w:spacing w:before="120"/>
        <w:rPr>
          <w:rFonts w:ascii="黑体" w:hAnsi="宋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5885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13 -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D755D"/>
    <w:multiLevelType w:val="singleLevel"/>
    <w:tmpl w:val="0C5D755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425BDC"/>
    <w:multiLevelType w:val="multilevel"/>
    <w:tmpl w:val="62425BDC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 w:hAnsi="宋体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YzQzMGFjMjUzMGYwODMwZjhmZTEzMTA0N2U0NTcifQ=="/>
  </w:docVars>
  <w:rsids>
    <w:rsidRoot w:val="4B2616D2"/>
    <w:rsid w:val="4B26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2023-09-14T03:14:00Z</dcterms:created>
  <dc:creator>魏利伟</dc:creator>
  <cp:lastModifiedBy>魏利伟</cp:lastModifiedBy>
  <dcterms:modified xsi:type="dcterms:W3CDTF">2023-09-14T04:12:13Z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BCFF2DEC3F1446FFA4ACDF764B167477_11</vt:lpwstr>
  </property>
</Properties>
</file>