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ind w:firstLine="321" w:firstLineChars="100"/>
        <w:jc w:val="center"/>
        <w:rPr>
          <w:rFonts w:ascii="方正仿宋简体" w:hAnsi="宋体" w:eastAsia="方正仿宋简体"/>
          <w:b/>
          <w:color w:val="auto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“第一期团体标准全过程解析”综合培训班（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  <w:lang w:val="en-US" w:eastAsia="zh-CN"/>
        </w:rPr>
        <w:t>厦门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班)</w:t>
      </w:r>
    </w:p>
    <w:p>
      <w:pPr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报名回执表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4"/>
        <w:gridCol w:w="2332"/>
        <w:gridCol w:w="1684"/>
        <w:gridCol w:w="1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i/>
                <w:sz w:val="24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预计入住日期：_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>_   ____  __</w:t>
            </w:r>
            <w:r>
              <w:rPr>
                <w:rFonts w:hint="eastAsia" w:ascii="宋体" w:hAnsi="宋体" w:eastAsia="宋体"/>
                <w:sz w:val="24"/>
              </w:rPr>
              <w:t>__         预计离店日期：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以上内容须全部填写，以便邮寄培训证书、编制通讯录等使用。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6"/>
    <w:rsid w:val="00196AA6"/>
    <w:rsid w:val="00D12AD6"/>
    <w:rsid w:val="00D50A20"/>
    <w:rsid w:val="3C273441"/>
    <w:rsid w:val="515D60A7"/>
    <w:rsid w:val="7E6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2019-09-09T02:17:00Z</dcterms:created>
  <dc:creator>付强</dc:creator>
  <cp:lastModifiedBy>人有三魂七魄</cp:lastModifiedBy>
  <dcterms:modified xsi:type="dcterms:W3CDTF">2021-05-12T06:19:57Z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473825295_btnclosed</vt:lpwstr>
  </property>
</Properties>
</file>