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附件2：重庆巴古戴斯酒店路线示意图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重庆巴古戴斯酒店位于渝北区新牌坊3路10号</w:t>
      </w:r>
      <w:bookmarkStart w:id="0" w:name="_GoBack"/>
      <w:bookmarkEnd w:id="0"/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1、江北国际机场T2航站楼：距酒店16公里左右，打车约30分钟，需要45元左右；可乘坐轻轨3号线（开往鱼洞方向），共16站，到嘉州路站下车，2号出口步行约750米到达酒店。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、江北国际机场T3航站楼：距酒店18公里左右，打车约30分钟，需要48元左右；可乘坐轻轨10号线（开往鲤鱼池方向），乘坐7站，在重庆北站南广场换乘轻轨3号线（开往鱼洞方向），共4站，到嘉州路站下车，2号出口步行约750米到达酒店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3、重庆北站北广场：距酒店6.5公里，打车约13分钟，需要15元左右；可乘轻轨10号线（开往鲤鱼池方向），乘坐1站，在北站南广场换乘轻轨3号线（开往鱼洞方向），共4站，到嘉州路站下车，2号出口步行约750米到达酒店。</w:t>
      </w:r>
    </w:p>
    <w:p/>
    <w:p>
      <w:r>
        <w:drawing>
          <wp:inline distT="0" distB="0" distL="0" distR="0">
            <wp:extent cx="5272405" cy="2665095"/>
            <wp:effectExtent l="0" t="0" r="444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0592" cy="268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39"/>
    <w:rsid w:val="001617A9"/>
    <w:rsid w:val="001E64AD"/>
    <w:rsid w:val="00247590"/>
    <w:rsid w:val="003B3B99"/>
    <w:rsid w:val="00AF5239"/>
    <w:rsid w:val="00B0532B"/>
    <w:rsid w:val="00B6507B"/>
    <w:rsid w:val="53586658"/>
    <w:rsid w:val="606B1B52"/>
    <w:rsid w:val="7C82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Lines>2</Lines>
  <Paragraphs>1</Paragraphs>
  <TotalTime>5</TotalTime>
  <ScaleCrop>false</ScaleCrop>
  <LinksUpToDate>false</LinksUpToDate>
  <CharactersWithSpaces>356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2019-09-09T02:18:00Z</dcterms:created>
  <dc:creator>bagudaisi</dc:creator>
  <cp:lastModifiedBy>人有三魂七魄</cp:lastModifiedBy>
  <dcterms:modified xsi:type="dcterms:W3CDTF">2021-04-14T01:04:45Z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473825295_cloud</vt:lpwstr>
  </property>
</Properties>
</file>