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D85" w:rsidRPr="005D541F" w:rsidRDefault="00560F4C" w:rsidP="00633B73">
      <w:pPr>
        <w:pStyle w:val="1-M"/>
        <w:rPr>
          <w:rFonts w:cs="Times New Roman"/>
          <w:b/>
          <w:sz w:val="30"/>
          <w:szCs w:val="30"/>
        </w:rPr>
      </w:pPr>
      <w:r>
        <w:rPr>
          <w:rFonts w:hint="eastAsia"/>
        </w:rPr>
        <w:t>《****》标准</w:t>
      </w:r>
      <w:r w:rsidR="00FA7D85">
        <w:rPr>
          <w:rFonts w:hint="eastAsia"/>
        </w:rPr>
        <w:t>项目</w:t>
      </w:r>
      <w:r w:rsidR="00FA7D85">
        <w:t>说明</w:t>
      </w:r>
    </w:p>
    <w:p w:rsidR="004624BE" w:rsidRPr="00633B73" w:rsidRDefault="005B7A00" w:rsidP="00633B73">
      <w:pPr>
        <w:pStyle w:val="2-M"/>
      </w:pPr>
      <w:r w:rsidRPr="00633B73">
        <w:t>一、</w:t>
      </w:r>
      <w:r w:rsidR="00665366" w:rsidRPr="00633B73">
        <w:t>项目的必要性、可行性、适用范围，拟要解决的主要问题等</w:t>
      </w:r>
    </w:p>
    <w:p w:rsidR="0048272F" w:rsidRPr="00560F4C" w:rsidRDefault="00665366" w:rsidP="00560F4C">
      <w:pPr>
        <w:spacing w:line="360" w:lineRule="auto"/>
        <w:ind w:firstLine="560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（</w:t>
      </w:r>
      <w:r w:rsidRPr="00560F4C">
        <w:rPr>
          <w:rFonts w:cs="Times New Roman" w:hint="eastAsia"/>
          <w:szCs w:val="28"/>
        </w:rPr>
        <w:t>2000</w:t>
      </w:r>
      <w:r w:rsidRPr="00560F4C">
        <w:rPr>
          <w:rFonts w:cs="Times New Roman" w:hint="eastAsia"/>
          <w:szCs w:val="28"/>
        </w:rPr>
        <w:t>字以内</w:t>
      </w:r>
      <w:r>
        <w:rPr>
          <w:rFonts w:cs="Times New Roman" w:hint="eastAsia"/>
          <w:szCs w:val="28"/>
        </w:rPr>
        <w:t>）</w:t>
      </w:r>
    </w:p>
    <w:p w:rsidR="00560F4C" w:rsidRPr="00BA4D58" w:rsidRDefault="00560F4C" w:rsidP="00665366">
      <w:pPr>
        <w:ind w:firstLine="560"/>
      </w:pPr>
    </w:p>
    <w:p w:rsidR="004624BE" w:rsidRDefault="00665366" w:rsidP="00665366">
      <w:pPr>
        <w:pStyle w:val="2-M"/>
      </w:pPr>
      <w:r>
        <w:rPr>
          <w:rFonts w:hint="eastAsia"/>
        </w:rPr>
        <w:t>二</w:t>
      </w:r>
      <w:r w:rsidR="00560F4C">
        <w:rPr>
          <w:rFonts w:hint="eastAsia"/>
        </w:rPr>
        <w:t>、</w:t>
      </w:r>
      <w:r>
        <w:t>技术的先进性、创新性和产业化情况</w:t>
      </w:r>
      <w:r w:rsidR="004624BE" w:rsidRPr="00820181">
        <w:t xml:space="preserve"> </w:t>
      </w:r>
    </w:p>
    <w:p w:rsidR="00560F4C" w:rsidRPr="00560F4C" w:rsidRDefault="00665366" w:rsidP="00560F4C">
      <w:pPr>
        <w:spacing w:line="360" w:lineRule="auto"/>
        <w:ind w:firstLine="560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（</w:t>
      </w:r>
      <w:r w:rsidRPr="00560F4C">
        <w:rPr>
          <w:rFonts w:cs="Times New Roman" w:hint="eastAsia"/>
          <w:szCs w:val="28"/>
        </w:rPr>
        <w:t>2000</w:t>
      </w:r>
      <w:r w:rsidRPr="00560F4C">
        <w:rPr>
          <w:rFonts w:cs="Times New Roman" w:hint="eastAsia"/>
          <w:szCs w:val="28"/>
        </w:rPr>
        <w:t>字以内</w:t>
      </w:r>
      <w:r>
        <w:rPr>
          <w:rFonts w:cs="Times New Roman" w:hint="eastAsia"/>
          <w:szCs w:val="28"/>
        </w:rPr>
        <w:t>）</w:t>
      </w:r>
    </w:p>
    <w:p w:rsidR="00560F4C" w:rsidRPr="00560F4C" w:rsidRDefault="00560F4C" w:rsidP="00665366">
      <w:pPr>
        <w:ind w:firstLine="560"/>
      </w:pPr>
    </w:p>
    <w:p w:rsidR="004624BE" w:rsidRPr="004F139B" w:rsidRDefault="00665366" w:rsidP="00665366">
      <w:pPr>
        <w:pStyle w:val="2-M"/>
      </w:pPr>
      <w:r>
        <w:rPr>
          <w:rStyle w:val="2-M0"/>
          <w:rFonts w:hint="eastAsia"/>
        </w:rPr>
        <w:t>三</w:t>
      </w:r>
      <w:r w:rsidR="0069207D" w:rsidRPr="00665366">
        <w:rPr>
          <w:rStyle w:val="2-M0"/>
          <w:rFonts w:hint="eastAsia"/>
        </w:rPr>
        <w:t>、</w:t>
      </w:r>
      <w:r w:rsidRPr="00665366">
        <w:rPr>
          <w:rStyle w:val="2-M0"/>
        </w:rPr>
        <w:t>国内外标准一</w:t>
      </w:r>
      <w:r>
        <w:t>致性程度，同步制定为国际标准的可行性</w:t>
      </w:r>
      <w:r w:rsidR="004624BE" w:rsidRPr="004F139B">
        <w:t xml:space="preserve"> </w:t>
      </w:r>
    </w:p>
    <w:p w:rsidR="004624BE" w:rsidRDefault="00665366" w:rsidP="006638AC">
      <w:pPr>
        <w:spacing w:line="360" w:lineRule="auto"/>
        <w:ind w:firstLine="560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（</w:t>
      </w:r>
      <w:r>
        <w:rPr>
          <w:rFonts w:cs="Times New Roman" w:hint="eastAsia"/>
          <w:szCs w:val="28"/>
        </w:rPr>
        <w:t>1000</w:t>
      </w:r>
      <w:r>
        <w:rPr>
          <w:rFonts w:cs="Times New Roman" w:hint="eastAsia"/>
          <w:szCs w:val="28"/>
        </w:rPr>
        <w:t>字以内）</w:t>
      </w:r>
    </w:p>
    <w:p w:rsidR="004F139B" w:rsidRPr="0069207D" w:rsidRDefault="004F139B" w:rsidP="00665366">
      <w:pPr>
        <w:ind w:firstLine="560"/>
      </w:pPr>
    </w:p>
    <w:p w:rsidR="006A51C7" w:rsidRPr="004F139B" w:rsidRDefault="00665366" w:rsidP="00665366">
      <w:pPr>
        <w:pStyle w:val="2-M"/>
      </w:pPr>
      <w:r>
        <w:rPr>
          <w:rFonts w:hint="eastAsia"/>
        </w:rPr>
        <w:t>四</w:t>
      </w:r>
      <w:r w:rsidR="0069207D" w:rsidRPr="004F139B">
        <w:rPr>
          <w:rFonts w:hint="eastAsia"/>
        </w:rPr>
        <w:t>、</w:t>
      </w:r>
      <w:r w:rsidR="004624BE" w:rsidRPr="004F139B">
        <w:t>与现行法律、法规、强制性国家标准及相关标准协调配套情况</w:t>
      </w:r>
    </w:p>
    <w:p w:rsidR="00560F4C" w:rsidRDefault="00560F4C" w:rsidP="004F139B">
      <w:pPr>
        <w:spacing w:line="360" w:lineRule="auto"/>
        <w:ind w:firstLine="560"/>
        <w:rPr>
          <w:rFonts w:cs="Times New Roman"/>
          <w:szCs w:val="28"/>
        </w:rPr>
      </w:pPr>
    </w:p>
    <w:p w:rsidR="004624BE" w:rsidRPr="004F139B" w:rsidRDefault="00665366" w:rsidP="00665366">
      <w:pPr>
        <w:pStyle w:val="2-M"/>
      </w:pPr>
      <w:r>
        <w:rPr>
          <w:rFonts w:hint="eastAsia"/>
        </w:rPr>
        <w:t>五</w:t>
      </w:r>
      <w:r w:rsidR="0069207D" w:rsidRPr="004F139B">
        <w:rPr>
          <w:rFonts w:hint="eastAsia"/>
        </w:rPr>
        <w:t>、</w:t>
      </w:r>
      <w:r w:rsidR="004624BE" w:rsidRPr="004F139B">
        <w:t>修订标准需说明拟修订的主要技术内容</w:t>
      </w:r>
    </w:p>
    <w:p w:rsidR="004F139B" w:rsidRDefault="00665366" w:rsidP="004F139B">
      <w:pPr>
        <w:spacing w:line="360" w:lineRule="auto"/>
        <w:ind w:firstLine="560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（</w:t>
      </w:r>
      <w:r>
        <w:rPr>
          <w:rFonts w:cs="Times New Roman"/>
          <w:szCs w:val="28"/>
        </w:rPr>
        <w:t>10</w:t>
      </w:r>
      <w:r>
        <w:rPr>
          <w:rFonts w:cs="Times New Roman" w:hint="eastAsia"/>
          <w:szCs w:val="28"/>
        </w:rPr>
        <w:t>00</w:t>
      </w:r>
      <w:r>
        <w:rPr>
          <w:rFonts w:cs="Times New Roman" w:hint="eastAsia"/>
          <w:szCs w:val="28"/>
        </w:rPr>
        <w:t>字以内）</w:t>
      </w:r>
    </w:p>
    <w:p w:rsidR="00DC3586" w:rsidRPr="004F139B" w:rsidRDefault="00DC3586" w:rsidP="004F139B">
      <w:pPr>
        <w:spacing w:line="360" w:lineRule="auto"/>
        <w:ind w:firstLine="560"/>
        <w:rPr>
          <w:rFonts w:cs="Times New Roman"/>
          <w:szCs w:val="28"/>
        </w:rPr>
      </w:pPr>
    </w:p>
    <w:p w:rsidR="00633B73" w:rsidRDefault="00665366" w:rsidP="00633B73">
      <w:pPr>
        <w:pStyle w:val="2-M"/>
      </w:pPr>
      <w:r>
        <w:rPr>
          <w:rFonts w:hint="eastAsia"/>
        </w:rPr>
        <w:t>六</w:t>
      </w:r>
      <w:r w:rsidR="0069207D" w:rsidRPr="004F139B">
        <w:rPr>
          <w:rFonts w:hint="eastAsia"/>
        </w:rPr>
        <w:t>、</w:t>
      </w:r>
      <w:r>
        <w:t>标准实施主体及方案、措施建议，预期的作用和效益等</w:t>
      </w:r>
    </w:p>
    <w:p w:rsidR="00AE5AE8" w:rsidRDefault="00665366" w:rsidP="00633B73">
      <w:pPr>
        <w:ind w:firstLine="560"/>
      </w:pPr>
      <w:r>
        <w:rPr>
          <w:rFonts w:hint="eastAsia"/>
        </w:rPr>
        <w:t>（</w:t>
      </w:r>
      <w:r>
        <w:rPr>
          <w:rFonts w:hint="eastAsia"/>
        </w:rPr>
        <w:t>1000</w:t>
      </w:r>
      <w:r>
        <w:rPr>
          <w:rFonts w:hint="eastAsia"/>
        </w:rPr>
        <w:t>字以内）</w:t>
      </w:r>
    </w:p>
    <w:p w:rsidR="00A066EB" w:rsidRDefault="00A066EB" w:rsidP="00752544">
      <w:pPr>
        <w:spacing w:line="360" w:lineRule="auto"/>
        <w:ind w:firstLine="560"/>
        <w:rPr>
          <w:rFonts w:cs="Times New Roman"/>
          <w:szCs w:val="28"/>
        </w:rPr>
      </w:pPr>
      <w:bookmarkStart w:id="0" w:name="_GoBack"/>
      <w:bookmarkEnd w:id="0"/>
    </w:p>
    <w:sectPr w:rsidR="00A066EB" w:rsidSect="00676B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6F5" w:rsidRDefault="001936F5" w:rsidP="004624BE">
      <w:pPr>
        <w:ind w:firstLine="560"/>
      </w:pPr>
      <w:r>
        <w:separator/>
      </w:r>
    </w:p>
  </w:endnote>
  <w:endnote w:type="continuationSeparator" w:id="0">
    <w:p w:rsidR="001936F5" w:rsidRDefault="001936F5" w:rsidP="004624BE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B73" w:rsidRDefault="00633B73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7766089"/>
      <w:docPartObj>
        <w:docPartGallery w:val="Page Numbers (Bottom of Page)"/>
        <w:docPartUnique/>
      </w:docPartObj>
    </w:sdtPr>
    <w:sdtContent>
      <w:p w:rsidR="00B86799" w:rsidRDefault="00B86799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86799">
          <w:rPr>
            <w:noProof/>
            <w:lang w:val="zh-CN"/>
          </w:rPr>
          <w:t>1</w:t>
        </w:r>
        <w:r>
          <w:fldChar w:fldCharType="end"/>
        </w:r>
      </w:p>
    </w:sdtContent>
  </w:sdt>
  <w:p w:rsidR="00633B73" w:rsidRDefault="00633B73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B73" w:rsidRDefault="00633B7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6F5" w:rsidRDefault="001936F5" w:rsidP="004624BE">
      <w:pPr>
        <w:ind w:firstLine="560"/>
      </w:pPr>
      <w:r>
        <w:separator/>
      </w:r>
    </w:p>
  </w:footnote>
  <w:footnote w:type="continuationSeparator" w:id="0">
    <w:p w:rsidR="001936F5" w:rsidRDefault="001936F5" w:rsidP="004624BE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B73" w:rsidRDefault="00633B73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B73" w:rsidRDefault="00633B73" w:rsidP="00633B73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B73" w:rsidRDefault="00633B73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46445"/>
    <w:multiLevelType w:val="hybridMultilevel"/>
    <w:tmpl w:val="306641E2"/>
    <w:lvl w:ilvl="0" w:tplc="8A9ADB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265CF2"/>
    <w:multiLevelType w:val="hybridMultilevel"/>
    <w:tmpl w:val="67C0B14A"/>
    <w:lvl w:ilvl="0" w:tplc="F3E40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AF5810"/>
    <w:multiLevelType w:val="hybridMultilevel"/>
    <w:tmpl w:val="F2C2BE7E"/>
    <w:lvl w:ilvl="0" w:tplc="177EC4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A607DCB"/>
    <w:multiLevelType w:val="hybridMultilevel"/>
    <w:tmpl w:val="399CA816"/>
    <w:lvl w:ilvl="0" w:tplc="97900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24BE"/>
    <w:rsid w:val="00034FE8"/>
    <w:rsid w:val="000A4199"/>
    <w:rsid w:val="000C7A3A"/>
    <w:rsid w:val="000E076F"/>
    <w:rsid w:val="000E4594"/>
    <w:rsid w:val="001137AA"/>
    <w:rsid w:val="00130F1D"/>
    <w:rsid w:val="001773F7"/>
    <w:rsid w:val="001936F5"/>
    <w:rsid w:val="001A2849"/>
    <w:rsid w:val="001A77CC"/>
    <w:rsid w:val="002031D0"/>
    <w:rsid w:val="00205636"/>
    <w:rsid w:val="00207D00"/>
    <w:rsid w:val="00260E50"/>
    <w:rsid w:val="00263FBE"/>
    <w:rsid w:val="002664D2"/>
    <w:rsid w:val="002A1FC4"/>
    <w:rsid w:val="002F46A5"/>
    <w:rsid w:val="002F544C"/>
    <w:rsid w:val="00370AD2"/>
    <w:rsid w:val="003864B7"/>
    <w:rsid w:val="003B383B"/>
    <w:rsid w:val="003D23C4"/>
    <w:rsid w:val="003D33A9"/>
    <w:rsid w:val="00402705"/>
    <w:rsid w:val="00406035"/>
    <w:rsid w:val="0043505C"/>
    <w:rsid w:val="00451279"/>
    <w:rsid w:val="004624BE"/>
    <w:rsid w:val="0048272F"/>
    <w:rsid w:val="0049173A"/>
    <w:rsid w:val="004A7EA7"/>
    <w:rsid w:val="004C480A"/>
    <w:rsid w:val="004C70BD"/>
    <w:rsid w:val="004D3418"/>
    <w:rsid w:val="004F139B"/>
    <w:rsid w:val="004F5B43"/>
    <w:rsid w:val="00515D20"/>
    <w:rsid w:val="00551B51"/>
    <w:rsid w:val="00560F4C"/>
    <w:rsid w:val="00584FC1"/>
    <w:rsid w:val="00591960"/>
    <w:rsid w:val="005B0232"/>
    <w:rsid w:val="005B7A00"/>
    <w:rsid w:val="005D541F"/>
    <w:rsid w:val="005E4784"/>
    <w:rsid w:val="005F08E5"/>
    <w:rsid w:val="005F712C"/>
    <w:rsid w:val="0062538F"/>
    <w:rsid w:val="00633B73"/>
    <w:rsid w:val="006474B6"/>
    <w:rsid w:val="006638AC"/>
    <w:rsid w:val="00665366"/>
    <w:rsid w:val="00676B86"/>
    <w:rsid w:val="00690C31"/>
    <w:rsid w:val="0069207D"/>
    <w:rsid w:val="006A51C7"/>
    <w:rsid w:val="007100BA"/>
    <w:rsid w:val="00752544"/>
    <w:rsid w:val="007A613C"/>
    <w:rsid w:val="007F0643"/>
    <w:rsid w:val="00812FA7"/>
    <w:rsid w:val="00820181"/>
    <w:rsid w:val="00845737"/>
    <w:rsid w:val="00852B3E"/>
    <w:rsid w:val="00897E67"/>
    <w:rsid w:val="00937323"/>
    <w:rsid w:val="0097649C"/>
    <w:rsid w:val="009A27DB"/>
    <w:rsid w:val="009D3690"/>
    <w:rsid w:val="009D42A4"/>
    <w:rsid w:val="009E6D9D"/>
    <w:rsid w:val="009F71B2"/>
    <w:rsid w:val="00A066EB"/>
    <w:rsid w:val="00A66524"/>
    <w:rsid w:val="00AD4C06"/>
    <w:rsid w:val="00AE577C"/>
    <w:rsid w:val="00AE5AE8"/>
    <w:rsid w:val="00B00054"/>
    <w:rsid w:val="00B5672A"/>
    <w:rsid w:val="00B84F1B"/>
    <w:rsid w:val="00B86799"/>
    <w:rsid w:val="00BA3372"/>
    <w:rsid w:val="00BA4D58"/>
    <w:rsid w:val="00BE5089"/>
    <w:rsid w:val="00C10C90"/>
    <w:rsid w:val="00C21CC2"/>
    <w:rsid w:val="00C556CF"/>
    <w:rsid w:val="00C70E16"/>
    <w:rsid w:val="00C77E5F"/>
    <w:rsid w:val="00CA6213"/>
    <w:rsid w:val="00CB07B8"/>
    <w:rsid w:val="00CC3DB8"/>
    <w:rsid w:val="00CD2D77"/>
    <w:rsid w:val="00CF25F6"/>
    <w:rsid w:val="00D17DD6"/>
    <w:rsid w:val="00D62BD8"/>
    <w:rsid w:val="00D9116B"/>
    <w:rsid w:val="00DA6338"/>
    <w:rsid w:val="00DC3586"/>
    <w:rsid w:val="00DD3F8C"/>
    <w:rsid w:val="00DE1CFE"/>
    <w:rsid w:val="00ED34E7"/>
    <w:rsid w:val="00EF7A1F"/>
    <w:rsid w:val="00F13D37"/>
    <w:rsid w:val="00F21D86"/>
    <w:rsid w:val="00F369C2"/>
    <w:rsid w:val="00F47ED6"/>
    <w:rsid w:val="00F63811"/>
    <w:rsid w:val="00F740B5"/>
    <w:rsid w:val="00F75DC1"/>
    <w:rsid w:val="00FA7D85"/>
    <w:rsid w:val="00FB7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B8173F-D375-41E0-90B4-F9492C4A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正文-M"/>
    <w:qFormat/>
    <w:rsid w:val="00665366"/>
    <w:pPr>
      <w:widowControl w:val="0"/>
      <w:ind w:firstLineChars="200" w:firstLine="200"/>
      <w:jc w:val="both"/>
    </w:pPr>
    <w:rPr>
      <w:rFonts w:ascii="Times New Roman" w:eastAsia="宋体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24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2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24BE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624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B00054"/>
    <w:rPr>
      <w:color w:val="0000FF"/>
      <w:u w:val="single"/>
    </w:rPr>
  </w:style>
  <w:style w:type="table" w:styleId="a9">
    <w:name w:val="Table Grid"/>
    <w:basedOn w:val="a1"/>
    <w:uiPriority w:val="39"/>
    <w:rsid w:val="009D3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031D0"/>
    <w:pPr>
      <w:ind w:firstLine="420"/>
    </w:pPr>
  </w:style>
  <w:style w:type="paragraph" w:styleId="ab">
    <w:name w:val="Balloon Text"/>
    <w:basedOn w:val="a"/>
    <w:link w:val="ac"/>
    <w:uiPriority w:val="99"/>
    <w:semiHidden/>
    <w:unhideWhenUsed/>
    <w:rsid w:val="004C480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C480A"/>
    <w:rPr>
      <w:sz w:val="18"/>
      <w:szCs w:val="18"/>
    </w:rPr>
  </w:style>
  <w:style w:type="paragraph" w:customStyle="1" w:styleId="1-M">
    <w:name w:val="标题1-M"/>
    <w:basedOn w:val="a"/>
    <w:next w:val="a"/>
    <w:link w:val="1-M0"/>
    <w:qFormat/>
    <w:rsid w:val="00665366"/>
    <w:pPr>
      <w:widowControl/>
      <w:adjustRightInd w:val="0"/>
      <w:spacing w:before="480" w:after="360"/>
      <w:ind w:firstLineChars="0" w:firstLine="0"/>
      <w:jc w:val="center"/>
      <w:textAlignment w:val="baseline"/>
      <w:outlineLvl w:val="0"/>
    </w:pPr>
    <w:rPr>
      <w:rFonts w:ascii="黑体" w:eastAsia="黑体" w:hAnsi="黑体"/>
      <w:bCs/>
      <w:kern w:val="44"/>
      <w:sz w:val="32"/>
      <w:szCs w:val="44"/>
    </w:rPr>
  </w:style>
  <w:style w:type="character" w:customStyle="1" w:styleId="1-M0">
    <w:name w:val="标题1-M 字符"/>
    <w:basedOn w:val="a0"/>
    <w:link w:val="1-M"/>
    <w:rsid w:val="00665366"/>
    <w:rPr>
      <w:rFonts w:ascii="黑体" w:eastAsia="黑体" w:hAnsi="黑体"/>
      <w:bCs/>
      <w:kern w:val="44"/>
      <w:sz w:val="32"/>
      <w:szCs w:val="44"/>
    </w:rPr>
  </w:style>
  <w:style w:type="paragraph" w:customStyle="1" w:styleId="2-M">
    <w:name w:val="标题2-M"/>
    <w:basedOn w:val="a"/>
    <w:next w:val="a"/>
    <w:link w:val="2-M0"/>
    <w:qFormat/>
    <w:rsid w:val="00665366"/>
    <w:pPr>
      <w:keepNext/>
      <w:widowControl/>
      <w:overflowPunct w:val="0"/>
      <w:autoSpaceDE w:val="0"/>
      <w:autoSpaceDN w:val="0"/>
      <w:adjustRightInd w:val="0"/>
      <w:spacing w:before="480" w:after="120" w:line="400" w:lineRule="exact"/>
      <w:ind w:firstLineChars="0" w:firstLine="0"/>
      <w:textAlignment w:val="baseline"/>
      <w:outlineLvl w:val="1"/>
    </w:pPr>
    <w:rPr>
      <w:rFonts w:ascii="黑体" w:eastAsia="黑体" w:cstheme="majorBidi"/>
      <w:szCs w:val="32"/>
    </w:rPr>
  </w:style>
  <w:style w:type="character" w:customStyle="1" w:styleId="2-M0">
    <w:name w:val="标题2-M 字符"/>
    <w:basedOn w:val="a0"/>
    <w:link w:val="2-M"/>
    <w:rsid w:val="00665366"/>
    <w:rPr>
      <w:rFonts w:ascii="黑体" w:eastAsia="黑体" w:hAnsi="Times New Roman" w:cstheme="majorBidi"/>
      <w:sz w:val="28"/>
      <w:szCs w:val="32"/>
    </w:rPr>
  </w:style>
  <w:style w:type="paragraph" w:customStyle="1" w:styleId="3-M">
    <w:name w:val="标题3-M"/>
    <w:basedOn w:val="a"/>
    <w:next w:val="a"/>
    <w:link w:val="3-M0"/>
    <w:qFormat/>
    <w:rsid w:val="00665366"/>
    <w:pPr>
      <w:keepNext/>
      <w:widowControl/>
      <w:overflowPunct w:val="0"/>
      <w:autoSpaceDE w:val="0"/>
      <w:autoSpaceDN w:val="0"/>
      <w:adjustRightInd w:val="0"/>
      <w:spacing w:before="240" w:after="120"/>
      <w:ind w:firstLineChars="0" w:firstLine="0"/>
      <w:textAlignment w:val="baseline"/>
      <w:outlineLvl w:val="2"/>
    </w:pPr>
    <w:rPr>
      <w:rFonts w:ascii="黑体" w:eastAsia="黑体" w:cstheme="majorBidi"/>
      <w:sz w:val="26"/>
      <w:szCs w:val="32"/>
    </w:rPr>
  </w:style>
  <w:style w:type="character" w:customStyle="1" w:styleId="3-M0">
    <w:name w:val="标题3-M 字符"/>
    <w:basedOn w:val="a0"/>
    <w:link w:val="3-M"/>
    <w:rsid w:val="00665366"/>
    <w:rPr>
      <w:rFonts w:ascii="黑体" w:eastAsia="黑体" w:hAnsi="Times New Roman" w:cstheme="majorBidi"/>
      <w:sz w:val="2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731D2-1AA1-4B4C-A362-F7AA73E9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120</Characters>
  <Application>Microsoft Office Word</Application>
  <DocSecurity>0</DocSecurity>
  <Lines>17</Lines>
  <Paragraphs>18</Paragraphs>
  <ScaleCrop>false</ScaleCrop>
  <Company>CHINA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杨燕梅</cp:lastModifiedBy>
  <cp:revision>14</cp:revision>
  <dcterms:created xsi:type="dcterms:W3CDTF">2016-03-10T11:24:00Z</dcterms:created>
  <dcterms:modified xsi:type="dcterms:W3CDTF">2021-02-24T03:10:00Z</dcterms:modified>
</cp:coreProperties>
</file>