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97AA6" w14:textId="12C54580" w:rsidR="00767B14" w:rsidRPr="00CC2F7F" w:rsidRDefault="00DB1F69" w:rsidP="00767B14">
      <w:pPr>
        <w:rPr>
          <w:rFonts w:asciiTheme="majorEastAsia" w:eastAsiaTheme="majorEastAsia" w:hAnsiTheme="majorEastAsia"/>
          <w:bCs/>
          <w:sz w:val="28"/>
          <w:szCs w:val="28"/>
        </w:rPr>
      </w:pPr>
      <w:r w:rsidRPr="00CC2F7F">
        <w:rPr>
          <w:rFonts w:asciiTheme="majorEastAsia" w:eastAsiaTheme="majorEastAsia" w:hAnsiTheme="majorEastAsia" w:hint="eastAsia"/>
          <w:bCs/>
          <w:sz w:val="28"/>
          <w:szCs w:val="28"/>
        </w:rPr>
        <w:t>附件2：</w:t>
      </w:r>
      <w:r w:rsidR="002F49CE">
        <w:rPr>
          <w:rFonts w:asciiTheme="majorEastAsia" w:eastAsiaTheme="majorEastAsia" w:hAnsiTheme="majorEastAsia" w:hint="eastAsia"/>
          <w:bCs/>
          <w:sz w:val="28"/>
          <w:szCs w:val="28"/>
        </w:rPr>
        <w:t>昆明饭店</w:t>
      </w:r>
      <w:r w:rsidR="00A13BDF" w:rsidRPr="00CC2F7F">
        <w:rPr>
          <w:rFonts w:asciiTheme="majorEastAsia" w:eastAsiaTheme="majorEastAsia" w:hAnsiTheme="majorEastAsia" w:hint="eastAsia"/>
          <w:bCs/>
          <w:sz w:val="28"/>
          <w:szCs w:val="28"/>
        </w:rPr>
        <w:t>路线</w:t>
      </w:r>
    </w:p>
    <w:p w14:paraId="0F32E5A2" w14:textId="77777777" w:rsidR="00E33404" w:rsidRPr="00EF52E5" w:rsidRDefault="00E33404" w:rsidP="00E33404">
      <w:pPr>
        <w:rPr>
          <w:rFonts w:asciiTheme="minorEastAsia" w:hAnsiTheme="minorEastAsia"/>
          <w:sz w:val="24"/>
          <w:szCs w:val="24"/>
        </w:rPr>
      </w:pPr>
    </w:p>
    <w:p w14:paraId="541ACB1F" w14:textId="37A0B0D6" w:rsidR="003F31A2" w:rsidRPr="00E33404" w:rsidRDefault="002F49CE" w:rsidP="002F49CE">
      <w:pPr>
        <w:spacing w:line="360" w:lineRule="auto"/>
        <w:ind w:firstLine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昆明饭店地址：</w:t>
      </w:r>
      <w:r w:rsidRPr="002F49CE">
        <w:rPr>
          <w:rFonts w:asciiTheme="minorEastAsia" w:hAnsiTheme="minorEastAsia" w:hint="eastAsia"/>
          <w:sz w:val="24"/>
          <w:szCs w:val="24"/>
        </w:rPr>
        <w:t>昆明市</w:t>
      </w:r>
      <w:r w:rsidR="00767AEB">
        <w:rPr>
          <w:rFonts w:asciiTheme="minorEastAsia" w:hAnsiTheme="minorEastAsia" w:hint="eastAsia"/>
          <w:sz w:val="24"/>
          <w:szCs w:val="24"/>
        </w:rPr>
        <w:t>盘龙区</w:t>
      </w:r>
      <w:r w:rsidRPr="002F49CE">
        <w:rPr>
          <w:rFonts w:asciiTheme="minorEastAsia" w:hAnsiTheme="minorEastAsia" w:hint="eastAsia"/>
          <w:sz w:val="24"/>
          <w:szCs w:val="24"/>
        </w:rPr>
        <w:t>东风东路52号</w:t>
      </w:r>
      <w:r>
        <w:rPr>
          <w:rFonts w:asciiTheme="minorEastAsia" w:hAnsiTheme="minorEastAsia" w:hint="eastAsia"/>
          <w:sz w:val="24"/>
          <w:szCs w:val="24"/>
        </w:rPr>
        <w:t xml:space="preserve"> 总机</w:t>
      </w:r>
      <w:r w:rsidRPr="002F49CE">
        <w:rPr>
          <w:rFonts w:asciiTheme="minorEastAsia" w:hAnsiTheme="minorEastAsia" w:hint="eastAsia"/>
          <w:sz w:val="24"/>
          <w:szCs w:val="24"/>
        </w:rPr>
        <w:t>：0871-63162063</w:t>
      </w:r>
    </w:p>
    <w:p w14:paraId="46BC620D" w14:textId="3679E5AD" w:rsidR="00767AEB" w:rsidRPr="00767AEB" w:rsidRDefault="00767AEB" w:rsidP="00767AEB">
      <w:pPr>
        <w:spacing w:line="360" w:lineRule="auto"/>
        <w:ind w:firstLine="200"/>
        <w:jc w:val="left"/>
        <w:rPr>
          <w:rFonts w:asciiTheme="minorEastAsia" w:hAnsiTheme="minorEastAsia"/>
          <w:sz w:val="24"/>
          <w:szCs w:val="24"/>
        </w:rPr>
      </w:pPr>
      <w:r w:rsidRPr="00767AEB">
        <w:rPr>
          <w:rFonts w:asciiTheme="minorEastAsia" w:hAnsiTheme="minorEastAsia" w:hint="eastAsia"/>
          <w:sz w:val="24"/>
          <w:szCs w:val="24"/>
        </w:rPr>
        <w:t>1.</w:t>
      </w:r>
      <w:r w:rsidRPr="00767AEB">
        <w:rPr>
          <w:rFonts w:asciiTheme="minorEastAsia" w:hAnsiTheme="minorEastAsia" w:hint="eastAsia"/>
          <w:sz w:val="24"/>
          <w:szCs w:val="24"/>
        </w:rPr>
        <w:t xml:space="preserve"> </w:t>
      </w:r>
      <w:r w:rsidRPr="00767B14">
        <w:rPr>
          <w:rFonts w:asciiTheme="minorEastAsia" w:hAnsiTheme="minorEastAsia" w:hint="eastAsia"/>
          <w:sz w:val="24"/>
          <w:szCs w:val="24"/>
        </w:rPr>
        <w:t>机场：</w:t>
      </w:r>
      <w:proofErr w:type="gramStart"/>
      <w:r>
        <w:rPr>
          <w:rFonts w:asciiTheme="minorEastAsia" w:hAnsiTheme="minorEastAsia" w:hint="eastAsia"/>
          <w:sz w:val="24"/>
          <w:szCs w:val="24"/>
        </w:rPr>
        <w:t>距</w:t>
      </w:r>
      <w:r w:rsidRPr="00767B14">
        <w:rPr>
          <w:rFonts w:asciiTheme="minorEastAsia" w:hAnsiTheme="minorEastAsia" w:hint="eastAsia"/>
          <w:sz w:val="24"/>
          <w:szCs w:val="24"/>
        </w:rPr>
        <w:t>酒店</w:t>
      </w:r>
      <w:proofErr w:type="gramEnd"/>
      <w:r>
        <w:rPr>
          <w:rFonts w:asciiTheme="minorEastAsia" w:hAnsiTheme="minorEastAsia" w:hint="eastAsia"/>
          <w:sz w:val="24"/>
          <w:szCs w:val="24"/>
        </w:rPr>
        <w:t>26</w:t>
      </w:r>
      <w:r w:rsidRPr="00767B14">
        <w:rPr>
          <w:rFonts w:asciiTheme="minorEastAsia" w:hAnsiTheme="minorEastAsia" w:hint="eastAsia"/>
          <w:sz w:val="24"/>
          <w:szCs w:val="24"/>
        </w:rPr>
        <w:t>公里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767B14">
        <w:rPr>
          <w:rFonts w:asciiTheme="minorEastAsia" w:hAnsiTheme="minorEastAsia" w:hint="eastAsia"/>
          <w:sz w:val="24"/>
          <w:szCs w:val="24"/>
        </w:rPr>
        <w:t>打车约40分钟</w:t>
      </w:r>
      <w:r>
        <w:rPr>
          <w:rFonts w:asciiTheme="minorEastAsia" w:hAnsiTheme="minorEastAsia" w:hint="eastAsia"/>
          <w:sz w:val="24"/>
          <w:szCs w:val="24"/>
        </w:rPr>
        <w:t>，需要</w:t>
      </w:r>
      <w:r w:rsidR="00E02A8B">
        <w:rPr>
          <w:rFonts w:asciiTheme="minorEastAsia" w:hAnsiTheme="minorEastAsia" w:hint="eastAsia"/>
          <w:sz w:val="24"/>
          <w:szCs w:val="24"/>
        </w:rPr>
        <w:t>70</w:t>
      </w:r>
      <w:r w:rsidRPr="00767B14">
        <w:rPr>
          <w:rFonts w:asciiTheme="minorEastAsia" w:hAnsiTheme="minorEastAsia" w:hint="eastAsia"/>
          <w:sz w:val="24"/>
          <w:szCs w:val="24"/>
        </w:rPr>
        <w:t>元左右</w:t>
      </w:r>
      <w:r>
        <w:rPr>
          <w:rFonts w:asciiTheme="minorEastAsia" w:hAnsiTheme="minorEastAsia" w:hint="eastAsia"/>
          <w:sz w:val="24"/>
          <w:szCs w:val="24"/>
        </w:rPr>
        <w:t>；可乘坐地铁</w:t>
      </w:r>
    </w:p>
    <w:p w14:paraId="5DE535CB" w14:textId="4F15EB57" w:rsidR="00767AEB" w:rsidRPr="00767AEB" w:rsidRDefault="00767AEB" w:rsidP="00767AEB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 w:rsidRPr="00767AEB">
        <w:rPr>
          <w:rFonts w:asciiTheme="minorEastAsia" w:hAnsiTheme="minorEastAsia" w:hint="eastAsia"/>
          <w:sz w:val="24"/>
          <w:szCs w:val="24"/>
        </w:rPr>
        <w:t>6号线到东部客运站下车，同站台再转乘地铁3号</w:t>
      </w:r>
      <w:proofErr w:type="gramStart"/>
      <w:r w:rsidRPr="00767AEB">
        <w:rPr>
          <w:rFonts w:asciiTheme="minorEastAsia" w:hAnsiTheme="minorEastAsia" w:hint="eastAsia"/>
          <w:sz w:val="24"/>
          <w:szCs w:val="24"/>
        </w:rPr>
        <w:t>线到拓东</w:t>
      </w:r>
      <w:proofErr w:type="gramEnd"/>
      <w:r w:rsidRPr="00767AEB">
        <w:rPr>
          <w:rFonts w:asciiTheme="minorEastAsia" w:hAnsiTheme="minorEastAsia" w:hint="eastAsia"/>
          <w:sz w:val="24"/>
          <w:szCs w:val="24"/>
        </w:rPr>
        <w:t>体育馆站下车，A站口出站。顺人行道前行150米上人行天桥右前方下天桥</w:t>
      </w:r>
      <w:r w:rsidR="0021709E">
        <w:rPr>
          <w:rFonts w:asciiTheme="minorEastAsia" w:hAnsiTheme="minorEastAsia" w:hint="eastAsia"/>
          <w:sz w:val="24"/>
          <w:szCs w:val="24"/>
        </w:rPr>
        <w:t>即到</w:t>
      </w:r>
      <w:r w:rsidRPr="00767AEB">
        <w:rPr>
          <w:rFonts w:asciiTheme="minorEastAsia" w:hAnsiTheme="minorEastAsia" w:hint="eastAsia"/>
          <w:sz w:val="24"/>
          <w:szCs w:val="24"/>
        </w:rPr>
        <w:t>。</w:t>
      </w:r>
    </w:p>
    <w:p w14:paraId="194A3319" w14:textId="150B8A30" w:rsidR="00767AEB" w:rsidRPr="00767AEB" w:rsidRDefault="00767AEB" w:rsidP="00767AEB">
      <w:pPr>
        <w:spacing w:line="360" w:lineRule="auto"/>
        <w:ind w:firstLine="20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 xml:space="preserve">. </w:t>
      </w:r>
      <w:r w:rsidR="00E02A8B">
        <w:rPr>
          <w:rFonts w:asciiTheme="minorEastAsia" w:hAnsiTheme="minorEastAsia" w:hint="eastAsia"/>
          <w:sz w:val="24"/>
          <w:szCs w:val="24"/>
        </w:rPr>
        <w:t>昆明站</w:t>
      </w:r>
      <w:r w:rsidRPr="00767AEB">
        <w:rPr>
          <w:rFonts w:asciiTheme="minorEastAsia" w:hAnsiTheme="minorEastAsia" w:hint="eastAsia"/>
          <w:sz w:val="24"/>
          <w:szCs w:val="24"/>
        </w:rPr>
        <w:t>：距离</w:t>
      </w:r>
      <w:r>
        <w:rPr>
          <w:rFonts w:asciiTheme="minorEastAsia" w:hAnsiTheme="minorEastAsia" w:hint="eastAsia"/>
          <w:sz w:val="24"/>
          <w:szCs w:val="24"/>
        </w:rPr>
        <w:t>酒店</w:t>
      </w:r>
      <w:r w:rsidRPr="00767AEB">
        <w:rPr>
          <w:rFonts w:asciiTheme="minorEastAsia" w:hAnsiTheme="minorEastAsia" w:hint="eastAsia"/>
          <w:sz w:val="24"/>
          <w:szCs w:val="24"/>
        </w:rPr>
        <w:t>4公里，</w:t>
      </w:r>
      <w:r>
        <w:rPr>
          <w:rFonts w:asciiTheme="minorEastAsia" w:hAnsiTheme="minorEastAsia" w:hint="eastAsia"/>
          <w:sz w:val="24"/>
          <w:szCs w:val="24"/>
        </w:rPr>
        <w:t>打车</w:t>
      </w:r>
      <w:r w:rsidRPr="00767AEB">
        <w:rPr>
          <w:rFonts w:asciiTheme="minorEastAsia" w:hAnsiTheme="minorEastAsia" w:hint="eastAsia"/>
          <w:sz w:val="24"/>
          <w:szCs w:val="24"/>
        </w:rPr>
        <w:t>约15</w:t>
      </w:r>
      <w:r>
        <w:rPr>
          <w:rFonts w:asciiTheme="minorEastAsia" w:hAnsiTheme="minorEastAsia" w:hint="eastAsia"/>
          <w:sz w:val="24"/>
          <w:szCs w:val="24"/>
        </w:rPr>
        <w:t>分</w:t>
      </w:r>
      <w:r w:rsidRPr="00767AEB">
        <w:rPr>
          <w:rFonts w:asciiTheme="minorEastAsia" w:hAnsiTheme="minorEastAsia" w:hint="eastAsia"/>
          <w:sz w:val="24"/>
          <w:szCs w:val="24"/>
        </w:rPr>
        <w:t>钟，费用15元</w:t>
      </w:r>
      <w:r>
        <w:rPr>
          <w:rFonts w:asciiTheme="minorEastAsia" w:hAnsiTheme="minorEastAsia" w:hint="eastAsia"/>
          <w:sz w:val="24"/>
          <w:szCs w:val="24"/>
        </w:rPr>
        <w:t>左右</w:t>
      </w:r>
      <w:r w:rsidR="00E02A8B">
        <w:rPr>
          <w:rFonts w:asciiTheme="minorEastAsia" w:hAnsiTheme="minorEastAsia" w:hint="eastAsia"/>
          <w:sz w:val="24"/>
          <w:szCs w:val="24"/>
        </w:rPr>
        <w:t>；</w:t>
      </w:r>
      <w:r>
        <w:rPr>
          <w:rFonts w:asciiTheme="minorEastAsia" w:hAnsiTheme="minorEastAsia" w:hint="eastAsia"/>
          <w:sz w:val="24"/>
          <w:szCs w:val="24"/>
        </w:rPr>
        <w:t>可</w:t>
      </w:r>
      <w:r w:rsidRPr="00767AEB">
        <w:rPr>
          <w:rFonts w:asciiTheme="minorEastAsia" w:hAnsiTheme="minorEastAsia" w:hint="eastAsia"/>
          <w:sz w:val="24"/>
          <w:szCs w:val="24"/>
        </w:rPr>
        <w:t>乘坐公交车：47路，23路，83路，23路，236路，2路到达（东风广场站）下车往东</w:t>
      </w:r>
      <w:r w:rsidR="00BA6C70">
        <w:rPr>
          <w:rFonts w:asciiTheme="minorEastAsia" w:hAnsiTheme="minorEastAsia" w:hint="eastAsia"/>
          <w:sz w:val="24"/>
          <w:szCs w:val="24"/>
        </w:rPr>
        <w:t>步行</w:t>
      </w:r>
      <w:r w:rsidRPr="00767AEB">
        <w:rPr>
          <w:rFonts w:asciiTheme="minorEastAsia" w:hAnsiTheme="minorEastAsia" w:hint="eastAsia"/>
          <w:sz w:val="24"/>
          <w:szCs w:val="24"/>
        </w:rPr>
        <w:t>约500米十字路口即到。</w:t>
      </w:r>
    </w:p>
    <w:p w14:paraId="05DC3EA0" w14:textId="44F12A2B" w:rsidR="00E516BD" w:rsidRDefault="00E02A8B" w:rsidP="00767AEB">
      <w:pPr>
        <w:spacing w:line="360" w:lineRule="auto"/>
        <w:ind w:firstLine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E02A8B">
        <w:rPr>
          <w:rFonts w:asciiTheme="minorEastAsia" w:hAnsiTheme="minorEastAsia" w:hint="eastAsia"/>
          <w:sz w:val="24"/>
          <w:szCs w:val="24"/>
        </w:rPr>
        <w:t>昆明南站</w:t>
      </w:r>
      <w:r>
        <w:rPr>
          <w:rFonts w:asciiTheme="minorEastAsia" w:hAnsiTheme="minorEastAsia" w:hint="eastAsia"/>
          <w:sz w:val="24"/>
          <w:szCs w:val="24"/>
        </w:rPr>
        <w:t>：</w:t>
      </w:r>
      <w:r w:rsidRPr="00767AEB">
        <w:rPr>
          <w:rFonts w:asciiTheme="minorEastAsia" w:hAnsiTheme="minorEastAsia" w:hint="eastAsia"/>
          <w:sz w:val="24"/>
          <w:szCs w:val="24"/>
        </w:rPr>
        <w:t>距离</w:t>
      </w:r>
      <w:r>
        <w:rPr>
          <w:rFonts w:asciiTheme="minorEastAsia" w:hAnsiTheme="minorEastAsia" w:hint="eastAsia"/>
          <w:sz w:val="24"/>
          <w:szCs w:val="24"/>
        </w:rPr>
        <w:t>酒店</w:t>
      </w:r>
      <w:r>
        <w:rPr>
          <w:rFonts w:asciiTheme="minorEastAsia" w:hAnsiTheme="minorEastAsia" w:hint="eastAsia"/>
          <w:sz w:val="24"/>
          <w:szCs w:val="24"/>
        </w:rPr>
        <w:t>31</w:t>
      </w:r>
      <w:r w:rsidRPr="00767AEB">
        <w:rPr>
          <w:rFonts w:asciiTheme="minorEastAsia" w:hAnsiTheme="minorEastAsia" w:hint="eastAsia"/>
          <w:sz w:val="24"/>
          <w:szCs w:val="24"/>
        </w:rPr>
        <w:t>公里，</w:t>
      </w:r>
      <w:r>
        <w:rPr>
          <w:rFonts w:asciiTheme="minorEastAsia" w:hAnsiTheme="minorEastAsia" w:hint="eastAsia"/>
          <w:sz w:val="24"/>
          <w:szCs w:val="24"/>
        </w:rPr>
        <w:t>打车</w:t>
      </w:r>
      <w:r w:rsidRPr="00767AEB">
        <w:rPr>
          <w:rFonts w:asciiTheme="minorEastAsia" w:hAnsiTheme="minorEastAsia" w:hint="eastAsia"/>
          <w:sz w:val="24"/>
          <w:szCs w:val="24"/>
        </w:rPr>
        <w:t>约</w:t>
      </w:r>
      <w:r>
        <w:rPr>
          <w:rFonts w:asciiTheme="minorEastAsia" w:hAnsiTheme="minorEastAsia" w:hint="eastAsia"/>
          <w:sz w:val="24"/>
          <w:szCs w:val="24"/>
        </w:rPr>
        <w:t>45</w:t>
      </w:r>
      <w:r>
        <w:rPr>
          <w:rFonts w:asciiTheme="minorEastAsia" w:hAnsiTheme="minorEastAsia" w:hint="eastAsia"/>
          <w:sz w:val="24"/>
          <w:szCs w:val="24"/>
        </w:rPr>
        <w:t>分</w:t>
      </w:r>
      <w:r w:rsidRPr="00767AEB">
        <w:rPr>
          <w:rFonts w:asciiTheme="minorEastAsia" w:hAnsiTheme="minorEastAsia" w:hint="eastAsia"/>
          <w:sz w:val="24"/>
          <w:szCs w:val="24"/>
        </w:rPr>
        <w:t>钟，费用</w:t>
      </w:r>
      <w:r>
        <w:rPr>
          <w:rFonts w:asciiTheme="minorEastAsia" w:hAnsiTheme="minorEastAsia" w:hint="eastAsia"/>
          <w:sz w:val="24"/>
          <w:szCs w:val="24"/>
        </w:rPr>
        <w:t>90</w:t>
      </w:r>
      <w:r w:rsidRPr="00767AEB">
        <w:rPr>
          <w:rFonts w:asciiTheme="minorEastAsia" w:hAnsiTheme="minorEastAsia" w:hint="eastAsia"/>
          <w:sz w:val="24"/>
          <w:szCs w:val="24"/>
        </w:rPr>
        <w:t>元</w:t>
      </w:r>
      <w:r>
        <w:rPr>
          <w:rFonts w:asciiTheme="minorEastAsia" w:hAnsiTheme="minorEastAsia" w:hint="eastAsia"/>
          <w:sz w:val="24"/>
          <w:szCs w:val="24"/>
        </w:rPr>
        <w:t>左右</w:t>
      </w:r>
      <w:r>
        <w:rPr>
          <w:rFonts w:asciiTheme="minorEastAsia" w:hAnsiTheme="minorEastAsia" w:hint="eastAsia"/>
          <w:sz w:val="24"/>
          <w:szCs w:val="24"/>
        </w:rPr>
        <w:t>；可</w:t>
      </w:r>
      <w:r w:rsidR="00767AEB" w:rsidRPr="00767AEB">
        <w:rPr>
          <w:rFonts w:asciiTheme="minorEastAsia" w:hAnsiTheme="minorEastAsia" w:hint="eastAsia"/>
          <w:sz w:val="24"/>
          <w:szCs w:val="24"/>
        </w:rPr>
        <w:t>乘坐地铁1号线，经过约14个站，在东风广场下车，F口出站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767AEB" w:rsidRPr="00767AEB">
        <w:rPr>
          <w:rFonts w:asciiTheme="minorEastAsia" w:hAnsiTheme="minorEastAsia" w:hint="eastAsia"/>
          <w:sz w:val="24"/>
          <w:szCs w:val="24"/>
        </w:rPr>
        <w:t>步行500米即到。</w:t>
      </w:r>
    </w:p>
    <w:p w14:paraId="72EB7D7F" w14:textId="77777777" w:rsidR="00445AD9" w:rsidRDefault="00445AD9" w:rsidP="00767AEB">
      <w:pPr>
        <w:spacing w:line="360" w:lineRule="auto"/>
        <w:ind w:firstLine="200"/>
        <w:jc w:val="left"/>
        <w:rPr>
          <w:rFonts w:asciiTheme="minorEastAsia" w:hAnsiTheme="minorEastAsia" w:hint="eastAsia"/>
          <w:sz w:val="24"/>
          <w:szCs w:val="24"/>
        </w:rPr>
      </w:pPr>
    </w:p>
    <w:p w14:paraId="45EA2261" w14:textId="15853623" w:rsidR="00767B14" w:rsidRPr="00EF4D8C" w:rsidRDefault="004A6ED4" w:rsidP="00EF4D8C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4A6ED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D62B4F4" wp14:editId="4AF78A66">
            <wp:extent cx="5274310" cy="410146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0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7B14" w:rsidRPr="00EF4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C06DC2"/>
    <w:multiLevelType w:val="hybridMultilevel"/>
    <w:tmpl w:val="B446993E"/>
    <w:lvl w:ilvl="0" w:tplc="C1660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14"/>
    <w:rsid w:val="000D4E7E"/>
    <w:rsid w:val="001C3378"/>
    <w:rsid w:val="0021709E"/>
    <w:rsid w:val="002832BC"/>
    <w:rsid w:val="002F49CE"/>
    <w:rsid w:val="003239FB"/>
    <w:rsid w:val="003F31A2"/>
    <w:rsid w:val="00445AD9"/>
    <w:rsid w:val="004A6ED4"/>
    <w:rsid w:val="00680648"/>
    <w:rsid w:val="00767AEB"/>
    <w:rsid w:val="00767B14"/>
    <w:rsid w:val="009338E3"/>
    <w:rsid w:val="00A13BDF"/>
    <w:rsid w:val="00A81A57"/>
    <w:rsid w:val="00AB0302"/>
    <w:rsid w:val="00BA6C70"/>
    <w:rsid w:val="00CC2F7F"/>
    <w:rsid w:val="00D24725"/>
    <w:rsid w:val="00DB1F69"/>
    <w:rsid w:val="00E02A8B"/>
    <w:rsid w:val="00E02D02"/>
    <w:rsid w:val="00E33404"/>
    <w:rsid w:val="00E516BD"/>
    <w:rsid w:val="00EF4D8C"/>
    <w:rsid w:val="00EF52E5"/>
    <w:rsid w:val="00F15CCD"/>
    <w:rsid w:val="00F76401"/>
    <w:rsid w:val="00FD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EC9CD"/>
  <w15:docId w15:val="{24C82B56-0571-4B55-940A-65C10515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F6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B1F69"/>
    <w:rPr>
      <w:sz w:val="18"/>
      <w:szCs w:val="18"/>
    </w:rPr>
  </w:style>
  <w:style w:type="paragraph" w:styleId="a5">
    <w:name w:val="List Paragraph"/>
    <w:basedOn w:val="a"/>
    <w:uiPriority w:val="34"/>
    <w:qFormat/>
    <w:rsid w:val="002832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jiaqi</dc:creator>
  <cp:lastModifiedBy>赵佳琪</cp:lastModifiedBy>
  <cp:revision>8</cp:revision>
  <dcterms:created xsi:type="dcterms:W3CDTF">2020-10-14T02:35:00Z</dcterms:created>
  <dcterms:modified xsi:type="dcterms:W3CDTF">2020-10-14T06:08:00Z</dcterms:modified>
</cp:coreProperties>
</file>