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3B" w:rsidRDefault="00B561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5619D" w:rsidRPr="00305B21" w:rsidRDefault="00B5619D" w:rsidP="00B5619D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305B21">
        <w:rPr>
          <w:rFonts w:ascii="方正小标宋简体" w:eastAsia="方正小标宋简体" w:hint="eastAsia"/>
          <w:sz w:val="32"/>
          <w:szCs w:val="32"/>
        </w:rPr>
        <w:t>提交特别关注的格式（供参考）</w:t>
      </w:r>
    </w:p>
    <w:bookmarkEnd w:id="0"/>
    <w:p w:rsidR="00B5619D" w:rsidRDefault="00B5619D" w:rsidP="00B5619D">
      <w:pPr>
        <w:jc w:val="center"/>
        <w:rPr>
          <w:rFonts w:ascii="仿宋_GB2312" w:eastAsia="仿宋_GB2312"/>
          <w:sz w:val="32"/>
          <w:szCs w:val="32"/>
        </w:rPr>
      </w:pPr>
    </w:p>
    <w:p w:rsidR="00B5619D" w:rsidRPr="00B5619D" w:rsidRDefault="00B5619D" w:rsidP="00B5619D">
      <w:pPr>
        <w:jc w:val="center"/>
        <w:rPr>
          <w:rFonts w:ascii="方正小标宋简体" w:eastAsia="方正小标宋简体"/>
          <w:sz w:val="32"/>
          <w:szCs w:val="32"/>
        </w:rPr>
      </w:pPr>
      <w:r w:rsidRPr="00B5619D">
        <w:rPr>
          <w:rFonts w:ascii="方正小标宋简体" w:eastAsia="方正小标宋简体" w:hint="eastAsia"/>
          <w:sz w:val="32"/>
          <w:szCs w:val="32"/>
        </w:rPr>
        <w:t>对XX（国家或地区）XX措施的关注</w:t>
      </w:r>
    </w:p>
    <w:p w:rsidR="00B5619D" w:rsidRPr="00B5619D" w:rsidRDefault="00B5619D" w:rsidP="00B561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619D">
        <w:rPr>
          <w:rFonts w:ascii="仿宋_GB2312" w:eastAsia="仿宋_GB2312" w:hint="eastAsia"/>
          <w:sz w:val="32"/>
          <w:szCs w:val="32"/>
        </w:rPr>
        <w:t>1、关注内容：请列明所关注</w:t>
      </w:r>
      <w:r>
        <w:rPr>
          <w:rFonts w:ascii="仿宋_GB2312" w:eastAsia="仿宋_GB2312" w:hint="eastAsia"/>
          <w:sz w:val="32"/>
          <w:szCs w:val="32"/>
        </w:rPr>
        <w:t>WTO</w:t>
      </w:r>
      <w:r w:rsidRPr="00B5619D">
        <w:rPr>
          <w:rFonts w:ascii="仿宋_GB2312" w:eastAsia="仿宋_GB2312" w:hint="eastAsia"/>
          <w:sz w:val="32"/>
          <w:szCs w:val="32"/>
        </w:rPr>
        <w:t>成员的名称和涉及的</w:t>
      </w:r>
      <w:r w:rsidRPr="00B5619D">
        <w:rPr>
          <w:rFonts w:ascii="仿宋_GB2312" w:eastAsia="仿宋_GB2312" w:hint="eastAsia"/>
          <w:b/>
          <w:sz w:val="32"/>
          <w:szCs w:val="32"/>
        </w:rPr>
        <w:t>措施名称</w:t>
      </w:r>
      <w:r w:rsidRPr="00B5619D">
        <w:rPr>
          <w:rFonts w:ascii="仿宋_GB2312" w:eastAsia="仿宋_GB2312" w:hint="eastAsia"/>
          <w:sz w:val="32"/>
          <w:szCs w:val="32"/>
        </w:rPr>
        <w:t>。如措施已向</w:t>
      </w:r>
      <w:r>
        <w:rPr>
          <w:rFonts w:ascii="仿宋_GB2312" w:eastAsia="仿宋_GB2312" w:hint="eastAsia"/>
          <w:sz w:val="32"/>
          <w:szCs w:val="32"/>
        </w:rPr>
        <w:t>WTO</w:t>
      </w:r>
      <w:r w:rsidRPr="00B5619D">
        <w:rPr>
          <w:rFonts w:ascii="仿宋_GB2312" w:eastAsia="仿宋_GB2312" w:hint="eastAsia"/>
          <w:sz w:val="32"/>
          <w:szCs w:val="32"/>
        </w:rPr>
        <w:t>通报，请列出</w:t>
      </w:r>
      <w:r w:rsidRPr="00B5619D">
        <w:rPr>
          <w:rFonts w:ascii="仿宋_GB2312" w:eastAsia="仿宋_GB2312" w:hint="eastAsia"/>
          <w:b/>
          <w:sz w:val="32"/>
          <w:szCs w:val="32"/>
        </w:rPr>
        <w:t>通报编号</w:t>
      </w:r>
      <w:r w:rsidRPr="00B5619D">
        <w:rPr>
          <w:rFonts w:ascii="仿宋_GB2312" w:eastAsia="仿宋_GB2312" w:hint="eastAsia"/>
          <w:sz w:val="32"/>
          <w:szCs w:val="32"/>
        </w:rPr>
        <w:t>、</w:t>
      </w:r>
      <w:r w:rsidRPr="00B5619D">
        <w:rPr>
          <w:rFonts w:ascii="仿宋_GB2312" w:eastAsia="仿宋_GB2312" w:hint="eastAsia"/>
          <w:b/>
          <w:sz w:val="32"/>
          <w:szCs w:val="32"/>
        </w:rPr>
        <w:t>负责机构</w:t>
      </w:r>
      <w:r w:rsidRPr="00B5619D">
        <w:rPr>
          <w:rFonts w:ascii="仿宋_GB2312" w:eastAsia="仿宋_GB2312" w:hint="eastAsia"/>
          <w:sz w:val="32"/>
          <w:szCs w:val="32"/>
        </w:rPr>
        <w:t>及</w:t>
      </w:r>
      <w:r w:rsidRPr="00B5619D">
        <w:rPr>
          <w:rFonts w:ascii="仿宋_GB2312" w:eastAsia="仿宋_GB2312" w:hint="eastAsia"/>
          <w:b/>
          <w:sz w:val="32"/>
          <w:szCs w:val="32"/>
        </w:rPr>
        <w:t>评议截止期</w:t>
      </w:r>
      <w:r w:rsidRPr="00B5619D">
        <w:rPr>
          <w:rFonts w:ascii="仿宋_GB2312" w:eastAsia="仿宋_GB2312" w:hint="eastAsia"/>
          <w:sz w:val="32"/>
          <w:szCs w:val="32"/>
        </w:rPr>
        <w:t>等信息；</w:t>
      </w:r>
    </w:p>
    <w:p w:rsidR="00B5619D" w:rsidRPr="00B5619D" w:rsidRDefault="00B5619D" w:rsidP="00B561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619D">
        <w:rPr>
          <w:rFonts w:ascii="仿宋_GB2312" w:eastAsia="仿宋_GB2312" w:hint="eastAsia"/>
          <w:sz w:val="32"/>
          <w:szCs w:val="32"/>
        </w:rPr>
        <w:t>2、背景情况：请介绍所关注措施的具体内容、措施发布机关、发布/生效时间（或拟发布/生效时间）、对我国产品出口已经或可能造成的</w:t>
      </w:r>
      <w:r w:rsidRPr="00B5619D">
        <w:rPr>
          <w:rFonts w:ascii="仿宋_GB2312" w:eastAsia="仿宋_GB2312" w:hint="eastAsia"/>
          <w:b/>
          <w:sz w:val="32"/>
          <w:szCs w:val="32"/>
        </w:rPr>
        <w:t>影响</w:t>
      </w:r>
      <w:r w:rsidRPr="00B5619D">
        <w:rPr>
          <w:rFonts w:ascii="仿宋_GB2312" w:eastAsia="仿宋_GB2312" w:hint="eastAsia"/>
          <w:sz w:val="32"/>
          <w:szCs w:val="32"/>
        </w:rPr>
        <w:t>，已经开展的多双边交涉情况，前期相关</w:t>
      </w:r>
      <w:r w:rsidRPr="00B5619D">
        <w:rPr>
          <w:rFonts w:ascii="仿宋_GB2312" w:eastAsia="仿宋_GB2312" w:hint="eastAsia"/>
          <w:b/>
          <w:sz w:val="32"/>
          <w:szCs w:val="32"/>
        </w:rPr>
        <w:t>评议意见</w:t>
      </w:r>
      <w:r w:rsidRPr="00B5619D">
        <w:rPr>
          <w:rFonts w:ascii="仿宋_GB2312" w:eastAsia="仿宋_GB2312" w:hint="eastAsia"/>
          <w:sz w:val="32"/>
          <w:szCs w:val="32"/>
        </w:rPr>
        <w:t>以及对方</w:t>
      </w:r>
      <w:r w:rsidRPr="00B5619D">
        <w:rPr>
          <w:rFonts w:ascii="仿宋_GB2312" w:eastAsia="仿宋_GB2312" w:hint="eastAsia"/>
          <w:b/>
          <w:sz w:val="32"/>
          <w:szCs w:val="32"/>
        </w:rPr>
        <w:t>回复情况</w:t>
      </w:r>
      <w:r w:rsidRPr="00B5619D">
        <w:rPr>
          <w:rFonts w:ascii="仿宋_GB2312" w:eastAsia="仿宋_GB2312" w:hint="eastAsia"/>
          <w:sz w:val="32"/>
          <w:szCs w:val="32"/>
        </w:rPr>
        <w:t>等；</w:t>
      </w:r>
    </w:p>
    <w:p w:rsidR="00B5619D" w:rsidRPr="00B5619D" w:rsidRDefault="00B5619D" w:rsidP="00B561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619D">
        <w:rPr>
          <w:rFonts w:ascii="仿宋_GB2312" w:eastAsia="仿宋_GB2312" w:hint="eastAsia"/>
          <w:sz w:val="32"/>
          <w:szCs w:val="32"/>
        </w:rPr>
        <w:t>3、评论意见：请对所关注措施与</w:t>
      </w:r>
      <w:r>
        <w:rPr>
          <w:rFonts w:ascii="仿宋_GB2312" w:eastAsia="仿宋_GB2312" w:hint="eastAsia"/>
          <w:sz w:val="32"/>
          <w:szCs w:val="32"/>
        </w:rPr>
        <w:t>WTO/TBT</w:t>
      </w:r>
      <w:r w:rsidRPr="00B5619D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SPS</w:t>
      </w:r>
      <w:r w:rsidRPr="00B5619D">
        <w:rPr>
          <w:rFonts w:ascii="仿宋_GB2312" w:eastAsia="仿宋_GB2312" w:hint="eastAsia"/>
          <w:sz w:val="32"/>
          <w:szCs w:val="32"/>
        </w:rPr>
        <w:t>协定的</w:t>
      </w:r>
      <w:r w:rsidR="00C814C8">
        <w:rPr>
          <w:rFonts w:ascii="仿宋_GB2312" w:eastAsia="仿宋_GB2312" w:hint="eastAsia"/>
          <w:sz w:val="32"/>
          <w:szCs w:val="32"/>
        </w:rPr>
        <w:t>不符合之处进行分析、评论；</w:t>
      </w:r>
      <w:r w:rsidRPr="00B5619D">
        <w:rPr>
          <w:rFonts w:ascii="仿宋_GB2312" w:eastAsia="仿宋_GB2312" w:hint="eastAsia"/>
          <w:sz w:val="32"/>
          <w:szCs w:val="32"/>
        </w:rPr>
        <w:t>是否与国际标准或国际通行做法有</w:t>
      </w:r>
      <w:r w:rsidRPr="00B5619D">
        <w:rPr>
          <w:rFonts w:ascii="仿宋_GB2312" w:eastAsia="仿宋_GB2312" w:hint="eastAsia"/>
          <w:b/>
          <w:sz w:val="32"/>
          <w:szCs w:val="32"/>
        </w:rPr>
        <w:t>实质性差异</w:t>
      </w:r>
      <w:r w:rsidRPr="00B5619D">
        <w:rPr>
          <w:rFonts w:ascii="仿宋_GB2312" w:eastAsia="仿宋_GB2312" w:hint="eastAsia"/>
          <w:sz w:val="32"/>
          <w:szCs w:val="32"/>
        </w:rPr>
        <w:t>；是否有</w:t>
      </w:r>
      <w:r w:rsidRPr="00B5619D">
        <w:rPr>
          <w:rFonts w:ascii="仿宋_GB2312" w:eastAsia="仿宋_GB2312" w:hint="eastAsia"/>
          <w:b/>
          <w:sz w:val="32"/>
          <w:szCs w:val="32"/>
        </w:rPr>
        <w:t>科学依据</w:t>
      </w:r>
      <w:r w:rsidRPr="00B5619D">
        <w:rPr>
          <w:rFonts w:ascii="仿宋_GB2312" w:eastAsia="仿宋_GB2312" w:hint="eastAsia"/>
          <w:sz w:val="32"/>
          <w:szCs w:val="32"/>
        </w:rPr>
        <w:t>证明存在其他可行的管理要求等；</w:t>
      </w:r>
    </w:p>
    <w:p w:rsidR="00B5619D" w:rsidRPr="00B5619D" w:rsidRDefault="00B5619D" w:rsidP="00B561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5619D">
        <w:rPr>
          <w:rFonts w:ascii="仿宋_GB2312" w:eastAsia="仿宋_GB2312" w:hint="eastAsia"/>
          <w:sz w:val="32"/>
          <w:szCs w:val="32"/>
        </w:rPr>
        <w:t>4、结论与要求：请明确提出我国的要求，如要求对措施有关部分进行解释、澄清、修改或废止，提供过渡期，推迟发布实施日期等。</w:t>
      </w:r>
    </w:p>
    <w:sectPr w:rsidR="00B5619D" w:rsidRPr="00B5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11" w:rsidRDefault="002D5711" w:rsidP="00B5619D">
      <w:r>
        <w:separator/>
      </w:r>
    </w:p>
  </w:endnote>
  <w:endnote w:type="continuationSeparator" w:id="0">
    <w:p w:rsidR="002D5711" w:rsidRDefault="002D5711" w:rsidP="00B5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11" w:rsidRDefault="002D5711" w:rsidP="00B5619D">
      <w:r>
        <w:separator/>
      </w:r>
    </w:p>
  </w:footnote>
  <w:footnote w:type="continuationSeparator" w:id="0">
    <w:p w:rsidR="002D5711" w:rsidRDefault="002D5711" w:rsidP="00B5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0B"/>
    <w:rsid w:val="00166F0B"/>
    <w:rsid w:val="002D5711"/>
    <w:rsid w:val="00305B21"/>
    <w:rsid w:val="00643F3B"/>
    <w:rsid w:val="00B5619D"/>
    <w:rsid w:val="00C814C8"/>
    <w:rsid w:val="00D57A1C"/>
    <w:rsid w:val="00ED630A"/>
    <w:rsid w:val="00F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6E0B2-11FB-4FC5-90C3-C659893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石慧</dc:creator>
  <cp:keywords/>
  <dc:description/>
  <cp:lastModifiedBy>Administrator</cp:lastModifiedBy>
  <cp:revision>5</cp:revision>
  <dcterms:created xsi:type="dcterms:W3CDTF">2019-04-22T08:56:00Z</dcterms:created>
  <dcterms:modified xsi:type="dcterms:W3CDTF">2019-04-23T03:23:00Z</dcterms:modified>
</cp:coreProperties>
</file>