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7C" w:rsidRDefault="00B83362"/>
    <w:p w:rsidR="00C67231" w:rsidRPr="00C67231" w:rsidRDefault="00C67231" w:rsidP="00C67231">
      <w:pPr>
        <w:spacing w:line="360" w:lineRule="auto"/>
        <w:ind w:right="480"/>
        <w:rPr>
          <w:rFonts w:ascii="方正仿宋简体" w:eastAsia="方正仿宋简体" w:hAnsi="宋体"/>
          <w:sz w:val="32"/>
          <w:szCs w:val="32"/>
        </w:rPr>
      </w:pPr>
      <w:r w:rsidRPr="00C67231">
        <w:rPr>
          <w:rFonts w:ascii="方正仿宋简体" w:eastAsia="方正仿宋简体" w:hAnsi="宋体" w:hint="eastAsia"/>
          <w:sz w:val="32"/>
          <w:szCs w:val="32"/>
        </w:rPr>
        <w:t>附件</w:t>
      </w:r>
    </w:p>
    <w:p w:rsidR="00C67231" w:rsidRPr="00C67231" w:rsidRDefault="00C67231" w:rsidP="00C67231">
      <w:pPr>
        <w:spacing w:line="360" w:lineRule="auto"/>
        <w:ind w:right="480" w:firstLineChars="200" w:firstLine="723"/>
        <w:jc w:val="center"/>
        <w:rPr>
          <w:rFonts w:ascii="方正仿宋简体" w:eastAsia="方正仿宋简体" w:hAnsi="宋体"/>
          <w:b/>
          <w:sz w:val="36"/>
          <w:szCs w:val="36"/>
        </w:rPr>
      </w:pPr>
      <w:r w:rsidRPr="00C67231">
        <w:rPr>
          <w:rFonts w:ascii="方正仿宋简体" w:eastAsia="方正仿宋简体" w:hAnsi="宋体" w:hint="eastAsia"/>
          <w:b/>
          <w:sz w:val="36"/>
          <w:szCs w:val="36"/>
        </w:rPr>
        <w:t>2019</w:t>
      </w:r>
      <w:r w:rsidR="00B83362">
        <w:rPr>
          <w:rFonts w:ascii="方正仿宋简体" w:eastAsia="方正仿宋简体" w:hAnsi="宋体" w:hint="eastAsia"/>
          <w:b/>
          <w:sz w:val="36"/>
          <w:szCs w:val="36"/>
        </w:rPr>
        <w:t>年企业标准“领跑者”重点领域</w:t>
      </w:r>
      <w:r w:rsidRPr="00C67231">
        <w:rPr>
          <w:rFonts w:ascii="方正仿宋简体" w:eastAsia="方正仿宋简体" w:hAnsi="宋体" w:hint="eastAsia"/>
          <w:b/>
          <w:sz w:val="36"/>
          <w:szCs w:val="36"/>
        </w:rPr>
        <w:t>报送表</w:t>
      </w:r>
    </w:p>
    <w:tbl>
      <w:tblPr>
        <w:tblStyle w:val="a3"/>
        <w:tblW w:w="8500" w:type="dxa"/>
        <w:tblLook w:val="04A0"/>
      </w:tblPr>
      <w:tblGrid>
        <w:gridCol w:w="1129"/>
        <w:gridCol w:w="1701"/>
        <w:gridCol w:w="3119"/>
        <w:gridCol w:w="2551"/>
      </w:tblGrid>
      <w:tr w:rsidR="00C67231" w:rsidRPr="00C67231" w:rsidTr="00ED22C8">
        <w:tc>
          <w:tcPr>
            <w:tcW w:w="112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b/>
                <w:sz w:val="30"/>
                <w:szCs w:val="30"/>
              </w:rPr>
            </w:pPr>
            <w:r w:rsidRPr="00C67231">
              <w:rPr>
                <w:rFonts w:ascii="方正仿宋简体" w:eastAsia="方正仿宋简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0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b/>
                <w:sz w:val="30"/>
                <w:szCs w:val="30"/>
              </w:rPr>
            </w:pPr>
            <w:r w:rsidRPr="00C67231">
              <w:rPr>
                <w:rFonts w:ascii="方正仿宋简体" w:eastAsia="方正仿宋简体" w:hAnsi="宋体" w:hint="eastAsia"/>
                <w:b/>
                <w:sz w:val="30"/>
                <w:szCs w:val="30"/>
              </w:rPr>
              <w:t>所属领域</w:t>
            </w:r>
          </w:p>
        </w:tc>
        <w:tc>
          <w:tcPr>
            <w:tcW w:w="311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b/>
                <w:sz w:val="30"/>
                <w:szCs w:val="30"/>
              </w:rPr>
            </w:pPr>
            <w:r w:rsidRPr="00C67231">
              <w:rPr>
                <w:rFonts w:ascii="方正仿宋简体" w:eastAsia="方正仿宋简体" w:hAnsi="宋体" w:hint="eastAsia"/>
                <w:b/>
                <w:sz w:val="30"/>
                <w:szCs w:val="30"/>
              </w:rPr>
              <w:t>具体产品和服务类别</w:t>
            </w:r>
          </w:p>
        </w:tc>
        <w:tc>
          <w:tcPr>
            <w:tcW w:w="255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b/>
                <w:sz w:val="30"/>
                <w:szCs w:val="30"/>
              </w:rPr>
            </w:pPr>
            <w:r w:rsidRPr="00C67231">
              <w:rPr>
                <w:rFonts w:ascii="方正仿宋简体" w:eastAsia="方正仿宋简体" w:hAnsi="宋体" w:hint="eastAsia"/>
                <w:b/>
                <w:sz w:val="30"/>
                <w:szCs w:val="30"/>
              </w:rPr>
              <w:t>依据和理由</w:t>
            </w:r>
          </w:p>
        </w:tc>
      </w:tr>
      <w:tr w:rsidR="00C67231" w:rsidRPr="00C67231" w:rsidTr="00ED22C8">
        <w:tc>
          <w:tcPr>
            <w:tcW w:w="1129" w:type="dxa"/>
          </w:tcPr>
          <w:p w:rsidR="00C67231" w:rsidRPr="00C67231" w:rsidRDefault="00C67231" w:rsidP="00C6723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30"/>
                <w:szCs w:val="30"/>
              </w:rPr>
            </w:pPr>
            <w:r w:rsidRPr="00C67231">
              <w:rPr>
                <w:rFonts w:ascii="方正仿宋简体" w:eastAsia="方正仿宋简体" w:hAnsi="宋体" w:hint="eastAsia"/>
                <w:sz w:val="30"/>
                <w:szCs w:val="30"/>
              </w:rPr>
              <w:t>示例1</w:t>
            </w:r>
          </w:p>
        </w:tc>
        <w:tc>
          <w:tcPr>
            <w:tcW w:w="1701" w:type="dxa"/>
          </w:tcPr>
          <w:p w:rsidR="00C67231" w:rsidRPr="00C67231" w:rsidRDefault="00C67231" w:rsidP="00C6723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30"/>
                <w:szCs w:val="30"/>
              </w:rPr>
            </w:pPr>
            <w:r w:rsidRPr="00C67231">
              <w:rPr>
                <w:rFonts w:ascii="方正仿宋简体" w:eastAsia="方正仿宋简体" w:hAnsi="宋体" w:hint="eastAsia"/>
                <w:sz w:val="30"/>
                <w:szCs w:val="30"/>
              </w:rPr>
              <w:t>消费品</w:t>
            </w:r>
          </w:p>
        </w:tc>
        <w:tc>
          <w:tcPr>
            <w:tcW w:w="3119" w:type="dxa"/>
          </w:tcPr>
          <w:p w:rsidR="00C67231" w:rsidRPr="00C67231" w:rsidRDefault="00C67231" w:rsidP="00C67231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C67231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洗衣机</w:t>
            </w:r>
          </w:p>
          <w:p w:rsidR="00C67231" w:rsidRPr="00C67231" w:rsidRDefault="00C67231" w:rsidP="00C6723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C67231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国家及地方相关规划中的体现；</w:t>
            </w:r>
          </w:p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C67231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部门工作/地方特色；</w:t>
            </w:r>
          </w:p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C67231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目前企业标准在企业标准信息公共服务平台中的公开情况（数量）及水平等。</w:t>
            </w:r>
          </w:p>
        </w:tc>
      </w:tr>
      <w:tr w:rsidR="00C67231" w:rsidRPr="00C67231" w:rsidTr="00ED22C8">
        <w:tc>
          <w:tcPr>
            <w:tcW w:w="1129" w:type="dxa"/>
          </w:tcPr>
          <w:p w:rsidR="00C67231" w:rsidRPr="00C67231" w:rsidRDefault="00C67231" w:rsidP="00C6723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30"/>
                <w:szCs w:val="30"/>
              </w:rPr>
            </w:pPr>
            <w:r w:rsidRPr="00C67231">
              <w:rPr>
                <w:rFonts w:ascii="方正仿宋简体" w:eastAsia="方正仿宋简体" w:hAnsi="宋体" w:hint="eastAsia"/>
                <w:sz w:val="30"/>
                <w:szCs w:val="30"/>
              </w:rPr>
              <w:t>示例2</w:t>
            </w:r>
          </w:p>
        </w:tc>
        <w:tc>
          <w:tcPr>
            <w:tcW w:w="1701" w:type="dxa"/>
          </w:tcPr>
          <w:p w:rsidR="00C67231" w:rsidRPr="00C67231" w:rsidRDefault="00C67231" w:rsidP="00C67231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30"/>
                <w:szCs w:val="30"/>
              </w:rPr>
            </w:pPr>
            <w:r w:rsidRPr="00C67231">
              <w:rPr>
                <w:rFonts w:ascii="方正仿宋简体" w:eastAsia="方正仿宋简体" w:hAnsi="宋体" w:hint="eastAsia"/>
                <w:sz w:val="30"/>
                <w:szCs w:val="30"/>
              </w:rPr>
              <w:t>金融服务</w:t>
            </w:r>
          </w:p>
        </w:tc>
        <w:tc>
          <w:tcPr>
            <w:tcW w:w="3119" w:type="dxa"/>
          </w:tcPr>
          <w:p w:rsidR="00C67231" w:rsidRPr="00C67231" w:rsidRDefault="00C67231" w:rsidP="00C67231">
            <w:pPr>
              <w:adjustRightInd w:val="0"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  <w:r w:rsidRPr="00C67231">
              <w:rPr>
                <w:rFonts w:ascii="方正仿宋简体" w:eastAsia="方正仿宋简体" w:hAnsi="宋体" w:cs="宋体" w:hint="eastAsia"/>
                <w:color w:val="000000"/>
                <w:kern w:val="0"/>
                <w:sz w:val="30"/>
                <w:szCs w:val="30"/>
              </w:rPr>
              <w:t>银行营业网点服务</w:t>
            </w:r>
          </w:p>
        </w:tc>
        <w:tc>
          <w:tcPr>
            <w:tcW w:w="255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C67231" w:rsidRPr="00C67231" w:rsidTr="00ED22C8">
        <w:tc>
          <w:tcPr>
            <w:tcW w:w="112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170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311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255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</w:tr>
      <w:tr w:rsidR="00C67231" w:rsidRPr="00C67231" w:rsidTr="00ED22C8">
        <w:tc>
          <w:tcPr>
            <w:tcW w:w="112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170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311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255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</w:tr>
      <w:tr w:rsidR="00C67231" w:rsidRPr="00C67231" w:rsidTr="00ED22C8">
        <w:tc>
          <w:tcPr>
            <w:tcW w:w="112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170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311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255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</w:tr>
      <w:tr w:rsidR="00C67231" w:rsidRPr="00C67231" w:rsidTr="00ED22C8">
        <w:tc>
          <w:tcPr>
            <w:tcW w:w="112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170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311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255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</w:tr>
      <w:tr w:rsidR="00C67231" w:rsidRPr="00C67231" w:rsidTr="00ED22C8">
        <w:tc>
          <w:tcPr>
            <w:tcW w:w="112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170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311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255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</w:tr>
      <w:tr w:rsidR="00C67231" w:rsidRPr="00C67231" w:rsidTr="00ED22C8">
        <w:tc>
          <w:tcPr>
            <w:tcW w:w="112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170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311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255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</w:tr>
      <w:tr w:rsidR="00C67231" w:rsidRPr="00C67231" w:rsidTr="00ED22C8">
        <w:tc>
          <w:tcPr>
            <w:tcW w:w="112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170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  <w:tc>
          <w:tcPr>
            <w:tcW w:w="3119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C67231" w:rsidRPr="00C67231" w:rsidRDefault="00C67231" w:rsidP="00ED22C8">
            <w:pPr>
              <w:adjustRightInd w:val="0"/>
              <w:snapToGrid w:val="0"/>
              <w:rPr>
                <w:rFonts w:ascii="方正仿宋简体" w:eastAsia="方正仿宋简体" w:hAnsi="宋体"/>
                <w:sz w:val="32"/>
                <w:szCs w:val="24"/>
              </w:rPr>
            </w:pPr>
          </w:p>
        </w:tc>
      </w:tr>
    </w:tbl>
    <w:p w:rsidR="00C67231" w:rsidRPr="00C67231" w:rsidRDefault="00C67231" w:rsidP="00C67231">
      <w:pPr>
        <w:spacing w:line="360" w:lineRule="auto"/>
        <w:ind w:right="480" w:firstLineChars="200" w:firstLine="480"/>
        <w:rPr>
          <w:rFonts w:ascii="方正仿宋简体" w:eastAsia="方正仿宋简体" w:hAnsi="宋体"/>
          <w:sz w:val="24"/>
          <w:szCs w:val="24"/>
        </w:rPr>
      </w:pPr>
    </w:p>
    <w:p w:rsidR="00C67231" w:rsidRPr="00C67231" w:rsidRDefault="00C67231">
      <w:pPr>
        <w:rPr>
          <w:rFonts w:ascii="方正仿宋简体" w:eastAsia="方正仿宋简体"/>
        </w:rPr>
      </w:pPr>
    </w:p>
    <w:sectPr w:rsidR="00C67231" w:rsidRPr="00C67231" w:rsidSect="00C23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67231"/>
    <w:rsid w:val="00193036"/>
    <w:rsid w:val="005643F7"/>
    <w:rsid w:val="00691754"/>
    <w:rsid w:val="00B83362"/>
    <w:rsid w:val="00C235FC"/>
    <w:rsid w:val="00C6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刘智洋</dc:creator>
  <cp:lastModifiedBy>刘智洋</cp:lastModifiedBy>
  <cp:revision>2</cp:revision>
  <dcterms:created xsi:type="dcterms:W3CDTF">2019-02-28T01:58:00Z</dcterms:created>
  <dcterms:modified xsi:type="dcterms:W3CDTF">2019-02-28T02:02:00Z</dcterms:modified>
</cp:coreProperties>
</file>