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C2" w:rsidRPr="00A267C2" w:rsidRDefault="00A267C2" w:rsidP="00A267C2">
      <w:pPr>
        <w:spacing w:line="4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A267C2"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  <w:r w:rsidRPr="00A267C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75C0">
        <w:rPr>
          <w:rFonts w:asciiTheme="minorEastAsia" w:eastAsiaTheme="minorEastAsia" w:hAnsiTheme="minorEastAsia" w:hint="eastAsia"/>
          <w:b/>
          <w:sz w:val="28"/>
          <w:szCs w:val="28"/>
        </w:rPr>
        <w:t>昆明金泉</w:t>
      </w:r>
      <w:r w:rsidRPr="000317E6">
        <w:rPr>
          <w:rFonts w:asciiTheme="minorEastAsia" w:eastAsiaTheme="minorEastAsia" w:hAnsiTheme="minorEastAsia" w:hint="eastAsia"/>
          <w:b/>
          <w:sz w:val="28"/>
          <w:szCs w:val="28"/>
        </w:rPr>
        <w:t>酒店</w:t>
      </w:r>
      <w:r w:rsidR="000317E6" w:rsidRPr="000317E6">
        <w:rPr>
          <w:rFonts w:asciiTheme="minorEastAsia" w:eastAsiaTheme="minorEastAsia" w:hAnsiTheme="minorEastAsia" w:hint="eastAsia"/>
          <w:b/>
          <w:sz w:val="28"/>
          <w:szCs w:val="28"/>
        </w:rPr>
        <w:t>交通示意图</w:t>
      </w:r>
    </w:p>
    <w:p w:rsidR="001E75C0" w:rsidRPr="00773415" w:rsidRDefault="00773415" w:rsidP="00773415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73415">
        <w:rPr>
          <w:rFonts w:asciiTheme="minorEastAsia" w:eastAsiaTheme="minorEastAsia" w:hAnsiTheme="minorEastAsia"/>
          <w:sz w:val="24"/>
          <w:szCs w:val="24"/>
        </w:rPr>
        <w:t>昆明享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773415">
        <w:rPr>
          <w:rFonts w:asciiTheme="minorEastAsia" w:eastAsiaTheme="minorEastAsia" w:hAnsiTheme="minorEastAsia"/>
          <w:sz w:val="24"/>
          <w:szCs w:val="24"/>
        </w:rPr>
        <w:t>“春城”之美誉，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773415">
        <w:rPr>
          <w:rFonts w:asciiTheme="minorEastAsia" w:eastAsiaTheme="minorEastAsia" w:hAnsiTheme="minorEastAsia"/>
          <w:sz w:val="24"/>
          <w:szCs w:val="24"/>
        </w:rPr>
        <w:t>中国面向东南亚、南亚开放的门户城市，国家级历史文化名城，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亦</w:t>
      </w:r>
      <w:r w:rsidRPr="00773415">
        <w:rPr>
          <w:rFonts w:asciiTheme="minorEastAsia" w:eastAsiaTheme="minorEastAsia" w:hAnsiTheme="minorEastAsia"/>
          <w:sz w:val="24"/>
          <w:szCs w:val="24"/>
        </w:rPr>
        <w:t>是滇中城市群的核心圈、亚洲5小时航空圈的中心，国家一级物流园区布局城市之一。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这里</w:t>
      </w:r>
      <w:r w:rsidRPr="00773415">
        <w:rPr>
          <w:rFonts w:asciiTheme="minorEastAsia" w:eastAsiaTheme="minorEastAsia" w:hAnsiTheme="minorEastAsia"/>
          <w:sz w:val="24"/>
          <w:szCs w:val="24"/>
        </w:rPr>
        <w:t>空气清新、天高云淡、阳光明媚、鲜花常开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，是人们向往的地方。</w:t>
      </w:r>
      <w:r w:rsidR="001E75C0" w:rsidRPr="00773415">
        <w:rPr>
          <w:rFonts w:asciiTheme="minorEastAsia" w:eastAsiaTheme="minorEastAsia" w:hAnsiTheme="minorEastAsia" w:hint="eastAsia"/>
          <w:sz w:val="24"/>
          <w:szCs w:val="24"/>
        </w:rPr>
        <w:t>酒店位于市中心，地处商业、金融、交通便利的黄金地段，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方便出行</w:t>
      </w:r>
      <w:r w:rsidR="001E75C0" w:rsidRPr="0077341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73415" w:rsidRDefault="001E75C0" w:rsidP="00773415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773415">
        <w:rPr>
          <w:rFonts w:asciiTheme="minorEastAsia" w:eastAsiaTheme="minorEastAsia" w:hAnsiTheme="minorEastAsia" w:hint="eastAsia"/>
          <w:sz w:val="24"/>
          <w:szCs w:val="24"/>
        </w:rPr>
        <w:t>1、高铁站（昆明南站）到酒店路线:乘坐地铁1号线在交三桥站下车步行500米到酒店;</w:t>
      </w:r>
    </w:p>
    <w:p w:rsidR="001E75C0" w:rsidRPr="00773415" w:rsidRDefault="001E75C0" w:rsidP="00773415">
      <w:pPr>
        <w:spacing w:line="5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77341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7341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73415">
        <w:rPr>
          <w:rFonts w:asciiTheme="minorEastAsia" w:eastAsiaTheme="minorEastAsia" w:hAnsiTheme="minorEastAsia" w:hint="eastAsia"/>
          <w:sz w:val="24"/>
          <w:szCs w:val="24"/>
        </w:rPr>
        <w:t>2、飞机场到酒店路线：（1）乘坐机场公交巴士919C1线在新昆明市实验中学站即可（20:00以前）；（2）乘坐地铁6号线换乘地铁3号线在东风广场站下车步行1公里到酒店；（3）打的士25公里车程80元—90元；</w:t>
      </w:r>
    </w:p>
    <w:p w:rsidR="001E75C0" w:rsidRPr="00773415" w:rsidRDefault="001E75C0" w:rsidP="00773415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773415">
        <w:rPr>
          <w:rFonts w:asciiTheme="minorEastAsia" w:eastAsiaTheme="minorEastAsia" w:hAnsiTheme="minorEastAsia" w:hint="eastAsia"/>
          <w:sz w:val="24"/>
          <w:szCs w:val="24"/>
        </w:rPr>
        <w:t xml:space="preserve">金泉酒店总机：（0871）3196888 </w:t>
      </w:r>
    </w:p>
    <w:p w:rsidR="001E75C0" w:rsidRPr="00773415" w:rsidRDefault="001E75C0" w:rsidP="00773415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773415">
        <w:rPr>
          <w:rFonts w:asciiTheme="minorEastAsia" w:eastAsiaTheme="minorEastAsia" w:hAnsiTheme="minorEastAsia" w:hint="eastAsia"/>
          <w:sz w:val="24"/>
          <w:szCs w:val="24"/>
        </w:rPr>
        <w:t xml:space="preserve">地址：中国 云南 昆明市人民东路93号     </w:t>
      </w:r>
    </w:p>
    <w:p w:rsidR="001E75C0" w:rsidRPr="00773415" w:rsidRDefault="001E75C0" w:rsidP="00773415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773415">
        <w:rPr>
          <w:rFonts w:asciiTheme="minorEastAsia" w:eastAsiaTheme="minorEastAsia" w:hAnsiTheme="minorEastAsia" w:hint="eastAsia"/>
          <w:bCs/>
          <w:sz w:val="24"/>
          <w:szCs w:val="24"/>
        </w:rPr>
        <w:t>酒店联系人：杨慧雄（189  0871  4565）</w:t>
      </w:r>
    </w:p>
    <w:p w:rsidR="00A267C2" w:rsidRPr="001E75C0" w:rsidRDefault="00A267C2" w:rsidP="00A267C2">
      <w:pPr>
        <w:rPr>
          <w:rFonts w:ascii="宋体" w:hAnsi="宋体" w:cs="宋体"/>
          <w:kern w:val="0"/>
          <w:sz w:val="24"/>
          <w:szCs w:val="24"/>
        </w:rPr>
      </w:pPr>
    </w:p>
    <w:p w:rsidR="0013386F" w:rsidRDefault="001E75C0">
      <w:r>
        <w:rPr>
          <w:noProof/>
        </w:rPr>
        <w:drawing>
          <wp:inline distT="0" distB="0" distL="0" distR="0">
            <wp:extent cx="5302097" cy="4005608"/>
            <wp:effectExtent l="19050" t="0" r="0" b="0"/>
            <wp:docPr id="2" name="图片 1" descr="C:\Users\zjd\AppData\Local\Temp\15408840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d\AppData\Local\Temp\154088401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44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86F" w:rsidSect="0013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06" w:rsidRDefault="00E97D06" w:rsidP="001E75C0">
      <w:r>
        <w:separator/>
      </w:r>
    </w:p>
  </w:endnote>
  <w:endnote w:type="continuationSeparator" w:id="0">
    <w:p w:rsidR="00E97D06" w:rsidRDefault="00E97D06" w:rsidP="001E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06" w:rsidRDefault="00E97D06" w:rsidP="001E75C0">
      <w:r>
        <w:separator/>
      </w:r>
    </w:p>
  </w:footnote>
  <w:footnote w:type="continuationSeparator" w:id="0">
    <w:p w:rsidR="00E97D06" w:rsidRDefault="00E97D06" w:rsidP="001E7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7C2"/>
    <w:rsid w:val="000317E6"/>
    <w:rsid w:val="0013386F"/>
    <w:rsid w:val="001E75C0"/>
    <w:rsid w:val="00354B19"/>
    <w:rsid w:val="004A78D8"/>
    <w:rsid w:val="00773415"/>
    <w:rsid w:val="009478C8"/>
    <w:rsid w:val="00A267C2"/>
    <w:rsid w:val="00DA78A6"/>
    <w:rsid w:val="00E97D06"/>
    <w:rsid w:val="00FC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67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67C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E7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E75C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E7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E75C0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E7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张建娣</dc:creator>
  <cp:lastModifiedBy>zjd</cp:lastModifiedBy>
  <cp:revision>4</cp:revision>
  <dcterms:created xsi:type="dcterms:W3CDTF">2017-01-11T07:05:00Z</dcterms:created>
  <dcterms:modified xsi:type="dcterms:W3CDTF">2018-10-30T07:38:00Z</dcterms:modified>
</cp:coreProperties>
</file>