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043E9F" w14:paraId="6E403F79" w14:textId="77777777">
        <w:tc>
          <w:tcPr>
            <w:tcW w:w="509" w:type="dxa"/>
          </w:tcPr>
          <w:p w14:paraId="12CE94F1" w14:textId="77777777" w:rsidR="00043E9F" w:rsidRDefault="00BF529F">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A3494E1" w14:textId="77777777" w:rsidR="00043E9F" w:rsidRDefault="00BF529F">
            <w:pPr>
              <w:pStyle w:val="affff0"/>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13.200</w:t>
            </w:r>
            <w:r>
              <w:rPr>
                <w:rFonts w:ascii="黑体" w:eastAsia="黑体" w:hAnsi="黑体"/>
                <w:sz w:val="21"/>
                <w:szCs w:val="21"/>
              </w:rPr>
              <w:fldChar w:fldCharType="end"/>
            </w:r>
            <w:bookmarkEnd w:id="0"/>
          </w:p>
        </w:tc>
      </w:tr>
      <w:tr w:rsidR="00043E9F" w14:paraId="6C58FB8B" w14:textId="77777777">
        <w:tc>
          <w:tcPr>
            <w:tcW w:w="509" w:type="dxa"/>
          </w:tcPr>
          <w:p w14:paraId="31CFE697" w14:textId="77777777" w:rsidR="00043E9F" w:rsidRDefault="00BF529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FCDFC69" w14:textId="77777777" w:rsidR="00043E9F" w:rsidRDefault="00BF529F">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A90</w:t>
            </w:r>
            <w:r>
              <w:rPr>
                <w:rFonts w:ascii="黑体" w:eastAsia="黑体" w:hAnsi="黑体"/>
                <w:sz w:val="21"/>
                <w:szCs w:val="21"/>
              </w:rPr>
              <w:fldChar w:fldCharType="end"/>
            </w:r>
            <w:bookmarkEnd w:id="1"/>
          </w:p>
        </w:tc>
      </w:tr>
    </w:tbl>
    <w:p w14:paraId="2CB6F490" w14:textId="77777777" w:rsidR="00043E9F" w:rsidRDefault="00BF529F">
      <w:pPr>
        <w:pStyle w:val="afffff0"/>
        <w:framePr w:w="9639" w:h="624" w:hRule="exact" w:hSpace="181" w:vSpace="181" w:wrap="around" w:hAnchor="page" w:x="1305" w:y="2269"/>
      </w:pPr>
      <w:bookmarkStart w:id="2" w:name="_Hlk26473981"/>
      <w:r>
        <w:rPr>
          <w:rFonts w:hint="eastAsia"/>
        </w:rPr>
        <w:t>中华人民共和国国家标准</w:t>
      </w:r>
    </w:p>
    <w:bookmarkEnd w:id="2"/>
    <w:p w14:paraId="01D115E7" w14:textId="77777777" w:rsidR="00043E9F" w:rsidRDefault="00BF529F">
      <w:pPr>
        <w:pStyle w:val="affffffffff2"/>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rPr>
          <w:lang w:val="fr-FR"/>
        </w:rP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4D41ED5F" w14:textId="77777777" w:rsidR="00043E9F" w:rsidRDefault="00BF529F">
      <w:pPr>
        <w:pStyle w:val="affffffffff3"/>
        <w:framePr w:wrap="auto"/>
        <w:rPr>
          <w:rFonts w:hAnsi="黑体" w:hint="eastAsia"/>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753C4707" w14:textId="77777777" w:rsidR="00043E9F" w:rsidRDefault="00BF529F">
      <w:pPr>
        <w:spacing w:line="240" w:lineRule="auto"/>
        <w:ind w:left="8080"/>
        <w:rPr>
          <w:rFonts w:ascii="黑体" w:eastAsia="黑体" w:hAnsi="黑体" w:hint="eastAsia"/>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374B0845" wp14:editId="54891A1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2ABB4BE3" wp14:editId="6E5B0147">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247DCF81" w14:textId="77777777" w:rsidR="00043E9F" w:rsidRDefault="00043E9F">
      <w:pPr>
        <w:pStyle w:val="afffff0"/>
        <w:framePr w:w="9639" w:h="6976" w:hRule="exact" w:hSpace="0" w:vSpace="0" w:wrap="around" w:hAnchor="page" w:y="6408"/>
        <w:jc w:val="center"/>
        <w:rPr>
          <w:rFonts w:ascii="黑体" w:eastAsia="黑体" w:hAnsi="黑体" w:hint="eastAsia"/>
          <w:b w:val="0"/>
          <w:bCs w:val="0"/>
          <w:w w:val="100"/>
        </w:rPr>
      </w:pPr>
    </w:p>
    <w:p w14:paraId="352D54BD" w14:textId="0B67D5DC" w:rsidR="00043E9F" w:rsidRDefault="00BF529F">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F0316A">
        <w:t>安全与韧性 危机管理 指南</w:t>
      </w:r>
      <w:r>
        <w:fldChar w:fldCharType="end"/>
      </w:r>
      <w:bookmarkEnd w:id="7"/>
    </w:p>
    <w:p w14:paraId="27189DEB" w14:textId="77777777" w:rsidR="00043E9F" w:rsidRDefault="00043E9F">
      <w:pPr>
        <w:framePr w:w="9639" w:h="6974" w:hRule="exact" w:wrap="around" w:vAnchor="page" w:hAnchor="page" w:x="1419" w:y="6408" w:anchorLock="1"/>
        <w:ind w:left="-1418"/>
      </w:pPr>
    </w:p>
    <w:p w14:paraId="766F103E" w14:textId="7171F481" w:rsidR="00043E9F" w:rsidRDefault="00BF529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Security and resiliece</w:t>
      </w:r>
      <w:r>
        <w:rPr>
          <w:rFonts w:eastAsia="黑体"/>
          <w:szCs w:val="28"/>
        </w:rPr>
        <w:t>－</w:t>
      </w:r>
      <w:r w:rsidR="009616B0">
        <w:rPr>
          <w:rFonts w:eastAsia="黑体"/>
          <w:szCs w:val="28"/>
        </w:rPr>
        <w:t>Crisis</w:t>
      </w:r>
      <w:r>
        <w:rPr>
          <w:rFonts w:eastAsia="黑体"/>
          <w:szCs w:val="28"/>
        </w:rPr>
        <w:t xml:space="preserve"> management</w:t>
      </w:r>
      <w:r>
        <w:rPr>
          <w:rFonts w:eastAsia="黑体"/>
          <w:szCs w:val="28"/>
        </w:rPr>
        <w:t>－</w:t>
      </w:r>
      <w:r>
        <w:rPr>
          <w:rFonts w:eastAsia="黑体"/>
          <w:szCs w:val="28"/>
        </w:rPr>
        <w:t>Guidelines</w:t>
      </w:r>
      <w:r>
        <w:rPr>
          <w:rFonts w:eastAsia="黑体"/>
          <w:szCs w:val="28"/>
        </w:rPr>
        <w:fldChar w:fldCharType="end"/>
      </w:r>
      <w:bookmarkEnd w:id="8"/>
    </w:p>
    <w:p w14:paraId="1DCF0C7E" w14:textId="77777777" w:rsidR="00043E9F" w:rsidRDefault="00043E9F">
      <w:pPr>
        <w:framePr w:w="9639" w:h="6974" w:hRule="exact" w:wrap="around" w:vAnchor="page" w:hAnchor="page" w:x="1419" w:y="6408" w:anchorLock="1"/>
        <w:spacing w:line="760" w:lineRule="exact"/>
        <w:ind w:left="-1418"/>
      </w:pPr>
    </w:p>
    <w:p w14:paraId="2B1EFBE4" w14:textId="5A5B5F9E" w:rsidR="00043E9F" w:rsidRDefault="00BF529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(ISO 223</w:t>
      </w:r>
      <w:r w:rsidR="009616B0">
        <w:rPr>
          <w:rFonts w:eastAsia="黑体"/>
          <w:szCs w:val="28"/>
        </w:rPr>
        <w:t>61</w:t>
      </w:r>
      <w:r>
        <w:rPr>
          <w:rFonts w:eastAsia="黑体"/>
          <w:szCs w:val="28"/>
        </w:rPr>
        <w:t xml:space="preserve">: </w:t>
      </w:r>
      <w:r w:rsidR="009616B0">
        <w:rPr>
          <w:rFonts w:eastAsia="黑体"/>
          <w:szCs w:val="28"/>
        </w:rPr>
        <w:t>2022</w:t>
      </w:r>
      <w:r>
        <w:rPr>
          <w:rFonts w:eastAsia="黑体"/>
          <w:szCs w:val="28"/>
        </w:rPr>
        <w:t xml:space="preserve">, </w:t>
      </w:r>
      <w:r w:rsidR="009616B0">
        <w:rPr>
          <w:rFonts w:eastAsia="黑体"/>
          <w:szCs w:val="28"/>
        </w:rPr>
        <w:t>IDT</w:t>
      </w:r>
      <w:r>
        <w:rPr>
          <w:rFonts w:eastAsia="黑体"/>
          <w:szCs w:val="28"/>
        </w:rPr>
        <w:t>)</w:t>
      </w:r>
      <w:r>
        <w:rPr>
          <w:rFonts w:eastAsia="黑体"/>
          <w:szCs w:val="28"/>
        </w:rPr>
        <w:fldChar w:fldCharType="end"/>
      </w:r>
      <w:bookmarkEnd w:id="9"/>
    </w:p>
    <w:p w14:paraId="5EB2238E" w14:textId="4CF0C9B4" w:rsidR="00043E9F" w:rsidRDefault="00BF529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767F31">
        <w:rPr>
          <w:sz w:val="24"/>
          <w:szCs w:val="28"/>
        </w:rPr>
      </w:r>
      <w:r w:rsidR="00000000">
        <w:rPr>
          <w:sz w:val="24"/>
          <w:szCs w:val="28"/>
        </w:rPr>
        <w:fldChar w:fldCharType="separate"/>
      </w:r>
      <w:r>
        <w:rPr>
          <w:sz w:val="24"/>
          <w:szCs w:val="28"/>
        </w:rPr>
        <w:fldChar w:fldCharType="end"/>
      </w:r>
      <w:bookmarkEnd w:id="10"/>
    </w:p>
    <w:p w14:paraId="730AF498" w14:textId="5BA222DB" w:rsidR="00043E9F" w:rsidRDefault="00BF529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sidR="00767F31">
        <w:rPr>
          <w:sz w:val="21"/>
          <w:szCs w:val="28"/>
        </w:rPr>
      </w:r>
      <w:r>
        <w:rPr>
          <w:sz w:val="21"/>
          <w:szCs w:val="28"/>
        </w:rPr>
        <w:fldChar w:fldCharType="separate"/>
      </w:r>
      <w:r w:rsidR="00767F31">
        <w:rPr>
          <w:rFonts w:hint="eastAsia"/>
          <w:sz w:val="21"/>
          <w:szCs w:val="28"/>
        </w:rPr>
        <w:t>（本草案完成时间：</w:t>
      </w:r>
      <w:r w:rsidR="00767F31">
        <w:rPr>
          <w:rFonts w:hint="eastAsia"/>
          <w:sz w:val="21"/>
          <w:szCs w:val="28"/>
        </w:rPr>
        <w:t>2024</w:t>
      </w:r>
      <w:r w:rsidR="00767F31">
        <w:rPr>
          <w:rFonts w:hint="eastAsia"/>
          <w:sz w:val="21"/>
          <w:szCs w:val="28"/>
        </w:rPr>
        <w:t>年</w:t>
      </w:r>
      <w:r w:rsidR="00767F31">
        <w:rPr>
          <w:rFonts w:hint="eastAsia"/>
          <w:sz w:val="21"/>
          <w:szCs w:val="28"/>
        </w:rPr>
        <w:t>9</w:t>
      </w:r>
      <w:r w:rsidR="00767F31">
        <w:rPr>
          <w:rFonts w:hint="eastAsia"/>
          <w:sz w:val="21"/>
          <w:szCs w:val="28"/>
        </w:rPr>
        <w:t>月）</w:t>
      </w:r>
      <w:r>
        <w:rPr>
          <w:sz w:val="21"/>
          <w:szCs w:val="28"/>
        </w:rPr>
        <w:fldChar w:fldCharType="end"/>
      </w:r>
      <w:bookmarkEnd w:id="11"/>
    </w:p>
    <w:p w14:paraId="06566EA6" w14:textId="77777777" w:rsidR="00043E9F" w:rsidRDefault="00BF529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2"/>
    </w:p>
    <w:p w14:paraId="3CDF7A7F" w14:textId="77777777" w:rsidR="00043E9F" w:rsidRDefault="00BF529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646B29B5" w14:textId="77777777" w:rsidR="00043E9F" w:rsidRDefault="00BF529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7E2C0135" w14:textId="77777777" w:rsidR="00043E9F" w:rsidRDefault="00BF529F">
      <w:pPr>
        <w:rPr>
          <w:rFonts w:ascii="宋体" w:hAnsi="宋体" w:hint="eastAsia"/>
          <w:sz w:val="28"/>
          <w:szCs w:val="28"/>
        </w:rPr>
        <w:sectPr w:rsidR="00043E9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344CFB60" wp14:editId="08547203">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2AA6924A" wp14:editId="5346F95F">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14:paraId="6F998581" w14:textId="77777777" w:rsidR="005F34BE" w:rsidRDefault="005F34BE" w:rsidP="005F34BE">
      <w:pPr>
        <w:pStyle w:val="affffffa"/>
        <w:spacing w:after="468"/>
      </w:pPr>
      <w:bookmarkStart w:id="19" w:name="BookMark1"/>
      <w:bookmarkStart w:id="20" w:name="_Toc75160425"/>
      <w:bookmarkStart w:id="21" w:name="_Toc92293875"/>
      <w:r w:rsidRPr="005F34BE">
        <w:rPr>
          <w:rFonts w:hint="eastAsia"/>
          <w:spacing w:val="320"/>
        </w:rPr>
        <w:lastRenderedPageBreak/>
        <w:t>目</w:t>
      </w:r>
      <w:r>
        <w:rPr>
          <w:rFonts w:hint="eastAsia"/>
        </w:rPr>
        <w:t>次</w:t>
      </w:r>
    </w:p>
    <w:p w14:paraId="5A8C8D9D" w14:textId="5D7C626B" w:rsidR="00767F31" w:rsidRDefault="005F34BE">
      <w:pPr>
        <w:pStyle w:val="TOC1"/>
        <w:tabs>
          <w:tab w:val="right" w:leader="dot" w:pos="9344"/>
        </w:tabs>
        <w:rPr>
          <w:rFonts w:asciiTheme="minorHAnsi" w:eastAsiaTheme="minorEastAsia" w:hAnsiTheme="minorHAnsi" w:cstheme="minorBidi" w:hint="eastAsia"/>
          <w:noProof/>
          <w:szCs w:val="22"/>
          <w14:ligatures w14:val="standardContextual"/>
        </w:rPr>
      </w:pPr>
      <w:r w:rsidRPr="005F34BE">
        <w:fldChar w:fldCharType="begin"/>
      </w:r>
      <w:r w:rsidRPr="005F34BE">
        <w:instrText xml:space="preserve"> TOC \o "1-1" \h \t "标准文件_一级条标题,2,标准文件_附录一级条标题,2," </w:instrText>
      </w:r>
      <w:r w:rsidRPr="005F34BE">
        <w:fldChar w:fldCharType="separate"/>
      </w:r>
      <w:hyperlink w:anchor="_Toc176246816" w:history="1">
        <w:r w:rsidR="00767F31" w:rsidRPr="00682759">
          <w:rPr>
            <w:rStyle w:val="affffb"/>
            <w:rFonts w:hint="eastAsia"/>
            <w:noProof/>
            <w:spacing w:val="320"/>
          </w:rPr>
          <w:t>前</w:t>
        </w:r>
        <w:r w:rsidR="00767F31" w:rsidRPr="00682759">
          <w:rPr>
            <w:rStyle w:val="affffb"/>
            <w:rFonts w:hint="eastAsia"/>
            <w:noProof/>
          </w:rPr>
          <w:t>言</w:t>
        </w:r>
        <w:r w:rsidR="00767F31">
          <w:rPr>
            <w:rFonts w:hint="eastAsia"/>
            <w:noProof/>
          </w:rPr>
          <w:tab/>
        </w:r>
        <w:r w:rsidR="00767F31">
          <w:rPr>
            <w:rFonts w:hint="eastAsia"/>
            <w:noProof/>
          </w:rPr>
          <w:fldChar w:fldCharType="begin"/>
        </w:r>
        <w:r w:rsidR="00767F31">
          <w:rPr>
            <w:rFonts w:hint="eastAsia"/>
            <w:noProof/>
          </w:rPr>
          <w:instrText xml:space="preserve"> </w:instrText>
        </w:r>
        <w:r w:rsidR="00767F31">
          <w:rPr>
            <w:noProof/>
          </w:rPr>
          <w:instrText>PAGEREF _Toc176246816 \h</w:instrText>
        </w:r>
        <w:r w:rsidR="00767F31">
          <w:rPr>
            <w:rFonts w:hint="eastAsia"/>
            <w:noProof/>
          </w:rPr>
          <w:instrText xml:space="preserve"> </w:instrText>
        </w:r>
        <w:r w:rsidR="00767F31">
          <w:rPr>
            <w:rFonts w:hint="eastAsia"/>
            <w:noProof/>
          </w:rPr>
        </w:r>
        <w:r w:rsidR="00767F31">
          <w:rPr>
            <w:noProof/>
          </w:rPr>
          <w:fldChar w:fldCharType="separate"/>
        </w:r>
        <w:r w:rsidR="00767F31">
          <w:rPr>
            <w:noProof/>
          </w:rPr>
          <w:t>III</w:t>
        </w:r>
        <w:r w:rsidR="00767F31">
          <w:rPr>
            <w:rFonts w:hint="eastAsia"/>
            <w:noProof/>
          </w:rPr>
          <w:fldChar w:fldCharType="end"/>
        </w:r>
      </w:hyperlink>
    </w:p>
    <w:p w14:paraId="5D219F91" w14:textId="01B5BF96"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17" w:history="1">
        <w:r w:rsidRPr="00682759">
          <w:rPr>
            <w:rStyle w:val="affffb"/>
            <w:rFonts w:hint="eastAsia"/>
            <w:noProof/>
            <w:spacing w:val="320"/>
          </w:rPr>
          <w:t>引</w:t>
        </w:r>
        <w:r w:rsidRPr="00682759">
          <w:rPr>
            <w:rStyle w:val="affffb"/>
            <w:rFonts w:hint="eastAsia"/>
            <w:noProof/>
          </w:rPr>
          <w:t>言</w:t>
        </w:r>
        <w:r>
          <w:rPr>
            <w:rFonts w:hint="eastAsia"/>
            <w:noProof/>
          </w:rPr>
          <w:tab/>
        </w:r>
        <w:r>
          <w:rPr>
            <w:rFonts w:hint="eastAsia"/>
            <w:noProof/>
          </w:rPr>
          <w:fldChar w:fldCharType="begin"/>
        </w:r>
        <w:r>
          <w:rPr>
            <w:rFonts w:hint="eastAsia"/>
            <w:noProof/>
          </w:rPr>
          <w:instrText xml:space="preserve"> </w:instrText>
        </w:r>
        <w:r>
          <w:rPr>
            <w:noProof/>
          </w:rPr>
          <w:instrText>PAGEREF _Toc176246817 \h</w:instrText>
        </w:r>
        <w:r>
          <w:rPr>
            <w:rFonts w:hint="eastAsia"/>
            <w:noProof/>
          </w:rPr>
          <w:instrText xml:space="preserve"> </w:instrText>
        </w:r>
        <w:r>
          <w:rPr>
            <w:rFonts w:hint="eastAsia"/>
            <w:noProof/>
          </w:rPr>
        </w:r>
        <w:r>
          <w:rPr>
            <w:noProof/>
          </w:rPr>
          <w:fldChar w:fldCharType="separate"/>
        </w:r>
        <w:r>
          <w:rPr>
            <w:noProof/>
          </w:rPr>
          <w:t>IV</w:t>
        </w:r>
        <w:r>
          <w:rPr>
            <w:rFonts w:hint="eastAsia"/>
            <w:noProof/>
          </w:rPr>
          <w:fldChar w:fldCharType="end"/>
        </w:r>
      </w:hyperlink>
    </w:p>
    <w:p w14:paraId="6DF36E37" w14:textId="3249AA88"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18" w:history="1">
        <w:r w:rsidRPr="00682759">
          <w:rPr>
            <w:rStyle w:val="affffb"/>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_Toc176246818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2ED82D71" w14:textId="60521037"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19" w:history="1">
        <w:r w:rsidRPr="00682759">
          <w:rPr>
            <w:rStyle w:val="affffb"/>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_Toc176246819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36540C76" w14:textId="12244F18"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20" w:history="1">
        <w:r w:rsidRPr="00682759">
          <w:rPr>
            <w:rStyle w:val="affffb"/>
            <w:rFonts w:hint="eastAsia"/>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_Toc176246820 \h</w:instrText>
        </w:r>
        <w:r>
          <w:rPr>
            <w:rFonts w:hint="eastAsia"/>
            <w:noProof/>
          </w:rPr>
          <w:instrText xml:space="preserve"> </w:instrText>
        </w:r>
        <w:r>
          <w:rPr>
            <w:rFonts w:hint="eastAsia"/>
            <w:noProof/>
          </w:rPr>
        </w:r>
        <w:r>
          <w:rPr>
            <w:noProof/>
          </w:rPr>
          <w:fldChar w:fldCharType="separate"/>
        </w:r>
        <w:r>
          <w:rPr>
            <w:noProof/>
          </w:rPr>
          <w:t>1</w:t>
        </w:r>
        <w:r>
          <w:rPr>
            <w:rFonts w:hint="eastAsia"/>
            <w:noProof/>
          </w:rPr>
          <w:fldChar w:fldCharType="end"/>
        </w:r>
      </w:hyperlink>
    </w:p>
    <w:p w14:paraId="516EDE7D" w14:textId="2F0F75BA"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21" w:history="1">
        <w:r w:rsidRPr="00682759">
          <w:rPr>
            <w:rStyle w:val="affffb"/>
            <w:rFonts w:hint="eastAsia"/>
            <w:noProof/>
          </w:rPr>
          <w:t>4 危机管理——内容，核心概念和原则</w:t>
        </w:r>
        <w:r>
          <w:rPr>
            <w:rFonts w:hint="eastAsia"/>
            <w:noProof/>
          </w:rPr>
          <w:tab/>
        </w:r>
        <w:r>
          <w:rPr>
            <w:rFonts w:hint="eastAsia"/>
            <w:noProof/>
          </w:rPr>
          <w:fldChar w:fldCharType="begin"/>
        </w:r>
        <w:r>
          <w:rPr>
            <w:rFonts w:hint="eastAsia"/>
            <w:noProof/>
          </w:rPr>
          <w:instrText xml:space="preserve"> </w:instrText>
        </w:r>
        <w:r>
          <w:rPr>
            <w:noProof/>
          </w:rPr>
          <w:instrText>PAGEREF _Toc176246821 \h</w:instrText>
        </w:r>
        <w:r>
          <w:rPr>
            <w:rFonts w:hint="eastAsia"/>
            <w:noProof/>
          </w:rPr>
          <w:instrText xml:space="preserve"> </w:instrText>
        </w:r>
        <w:r>
          <w:rPr>
            <w:rFonts w:hint="eastAsia"/>
            <w:noProof/>
          </w:rPr>
        </w:r>
        <w:r>
          <w:rPr>
            <w:noProof/>
          </w:rPr>
          <w:fldChar w:fldCharType="separate"/>
        </w:r>
        <w:r>
          <w:rPr>
            <w:noProof/>
          </w:rPr>
          <w:t>3</w:t>
        </w:r>
        <w:r>
          <w:rPr>
            <w:rFonts w:hint="eastAsia"/>
            <w:noProof/>
          </w:rPr>
          <w:fldChar w:fldCharType="end"/>
        </w:r>
      </w:hyperlink>
    </w:p>
    <w:p w14:paraId="255A3029" w14:textId="4F57F44C" w:rsidR="00767F31" w:rsidRDefault="00767F31">
      <w:pPr>
        <w:pStyle w:val="TOC2"/>
        <w:rPr>
          <w:rFonts w:asciiTheme="minorHAnsi" w:eastAsiaTheme="minorEastAsia" w:hAnsiTheme="minorHAnsi" w:cstheme="minorBidi" w:hint="eastAsia"/>
          <w:noProof/>
          <w:szCs w:val="22"/>
          <w14:ligatures w14:val="standardContextual"/>
        </w:rPr>
      </w:pPr>
      <w:hyperlink w:anchor="_Toc176246822" w:history="1">
        <w:r w:rsidRPr="00682759">
          <w:rPr>
            <w:rStyle w:val="affffb"/>
            <w:rFonts w:hint="eastAsia"/>
            <w:noProof/>
            <w14:scene3d>
              <w14:camera w14:prst="orthographicFront"/>
              <w14:lightRig w14:rig="threePt" w14:dir="t">
                <w14:rot w14:lat="0" w14:lon="0" w14:rev="0"/>
              </w14:lightRig>
            </w14:scene3d>
          </w:rPr>
          <w:t>4.1</w:t>
        </w:r>
        <w:r w:rsidRPr="00682759">
          <w:rPr>
            <w:rStyle w:val="affffb"/>
            <w:rFonts w:hint="eastAsia"/>
            <w:noProof/>
          </w:rPr>
          <w:t xml:space="preserve"> 危机的属性</w:t>
        </w:r>
        <w:r>
          <w:rPr>
            <w:rFonts w:hint="eastAsia"/>
            <w:noProof/>
          </w:rPr>
          <w:tab/>
        </w:r>
        <w:r>
          <w:rPr>
            <w:rFonts w:hint="eastAsia"/>
            <w:noProof/>
          </w:rPr>
          <w:fldChar w:fldCharType="begin"/>
        </w:r>
        <w:r>
          <w:rPr>
            <w:rFonts w:hint="eastAsia"/>
            <w:noProof/>
          </w:rPr>
          <w:instrText xml:space="preserve"> </w:instrText>
        </w:r>
        <w:r>
          <w:rPr>
            <w:noProof/>
          </w:rPr>
          <w:instrText>PAGEREF _Toc176246822 \h</w:instrText>
        </w:r>
        <w:r>
          <w:rPr>
            <w:rFonts w:hint="eastAsia"/>
            <w:noProof/>
          </w:rPr>
          <w:instrText xml:space="preserve"> </w:instrText>
        </w:r>
        <w:r>
          <w:rPr>
            <w:rFonts w:hint="eastAsia"/>
            <w:noProof/>
          </w:rPr>
        </w:r>
        <w:r>
          <w:rPr>
            <w:noProof/>
          </w:rPr>
          <w:fldChar w:fldCharType="separate"/>
        </w:r>
        <w:r>
          <w:rPr>
            <w:noProof/>
          </w:rPr>
          <w:t>3</w:t>
        </w:r>
        <w:r>
          <w:rPr>
            <w:rFonts w:hint="eastAsia"/>
            <w:noProof/>
          </w:rPr>
          <w:fldChar w:fldCharType="end"/>
        </w:r>
      </w:hyperlink>
    </w:p>
    <w:p w14:paraId="0FF66B11" w14:textId="52A80FA3" w:rsidR="00767F31" w:rsidRDefault="00767F31">
      <w:pPr>
        <w:pStyle w:val="TOC2"/>
        <w:rPr>
          <w:rFonts w:asciiTheme="minorHAnsi" w:eastAsiaTheme="minorEastAsia" w:hAnsiTheme="minorHAnsi" w:cstheme="minorBidi" w:hint="eastAsia"/>
          <w:noProof/>
          <w:szCs w:val="22"/>
          <w14:ligatures w14:val="standardContextual"/>
        </w:rPr>
      </w:pPr>
      <w:hyperlink w:anchor="_Toc176246823" w:history="1">
        <w:r w:rsidRPr="00682759">
          <w:rPr>
            <w:rStyle w:val="affffb"/>
            <w:rFonts w:hint="eastAsia"/>
            <w:noProof/>
            <w14:scene3d>
              <w14:camera w14:prst="orthographicFront"/>
              <w14:lightRig w14:rig="threePt" w14:dir="t">
                <w14:rot w14:lat="0" w14:lon="0" w14:rev="0"/>
              </w14:lightRig>
            </w14:scene3d>
          </w:rPr>
          <w:t>4.2</w:t>
        </w:r>
        <w:r w:rsidRPr="00682759">
          <w:rPr>
            <w:rStyle w:val="affffb"/>
            <w:rFonts w:hint="eastAsia"/>
            <w:noProof/>
          </w:rPr>
          <w:t xml:space="preserve"> 危机的特征</w:t>
        </w:r>
        <w:r>
          <w:rPr>
            <w:rFonts w:hint="eastAsia"/>
            <w:noProof/>
          </w:rPr>
          <w:tab/>
        </w:r>
        <w:r>
          <w:rPr>
            <w:rFonts w:hint="eastAsia"/>
            <w:noProof/>
          </w:rPr>
          <w:fldChar w:fldCharType="begin"/>
        </w:r>
        <w:r>
          <w:rPr>
            <w:rFonts w:hint="eastAsia"/>
            <w:noProof/>
          </w:rPr>
          <w:instrText xml:space="preserve"> </w:instrText>
        </w:r>
        <w:r>
          <w:rPr>
            <w:noProof/>
          </w:rPr>
          <w:instrText>PAGEREF _Toc176246823 \h</w:instrText>
        </w:r>
        <w:r>
          <w:rPr>
            <w:rFonts w:hint="eastAsia"/>
            <w:noProof/>
          </w:rPr>
          <w:instrText xml:space="preserve"> </w:instrText>
        </w:r>
        <w:r>
          <w:rPr>
            <w:rFonts w:hint="eastAsia"/>
            <w:noProof/>
          </w:rPr>
        </w:r>
        <w:r>
          <w:rPr>
            <w:noProof/>
          </w:rPr>
          <w:fldChar w:fldCharType="separate"/>
        </w:r>
        <w:r>
          <w:rPr>
            <w:noProof/>
          </w:rPr>
          <w:t>3</w:t>
        </w:r>
        <w:r>
          <w:rPr>
            <w:rFonts w:hint="eastAsia"/>
            <w:noProof/>
          </w:rPr>
          <w:fldChar w:fldCharType="end"/>
        </w:r>
      </w:hyperlink>
    </w:p>
    <w:p w14:paraId="7B761A4D" w14:textId="3C8A849C" w:rsidR="00767F31" w:rsidRDefault="00767F31">
      <w:pPr>
        <w:pStyle w:val="TOC2"/>
        <w:rPr>
          <w:rFonts w:asciiTheme="minorHAnsi" w:eastAsiaTheme="minorEastAsia" w:hAnsiTheme="minorHAnsi" w:cstheme="minorBidi" w:hint="eastAsia"/>
          <w:noProof/>
          <w:szCs w:val="22"/>
          <w14:ligatures w14:val="standardContextual"/>
        </w:rPr>
      </w:pPr>
      <w:hyperlink w:anchor="_Toc176246824" w:history="1">
        <w:r w:rsidRPr="00682759">
          <w:rPr>
            <w:rStyle w:val="affffb"/>
            <w:rFonts w:hint="eastAsia"/>
            <w:noProof/>
            <w14:scene3d>
              <w14:camera w14:prst="orthographicFront"/>
              <w14:lightRig w14:rig="threePt" w14:dir="t">
                <w14:rot w14:lat="0" w14:lon="0" w14:rev="0"/>
              </w14:lightRig>
            </w14:scene3d>
          </w:rPr>
          <w:t>4.3</w:t>
        </w:r>
        <w:r w:rsidRPr="00682759">
          <w:rPr>
            <w:rStyle w:val="affffb"/>
            <w:rFonts w:hint="eastAsia"/>
            <w:noProof/>
          </w:rPr>
          <w:t xml:space="preserve"> 危机的潜在原因</w:t>
        </w:r>
        <w:r>
          <w:rPr>
            <w:rFonts w:hint="eastAsia"/>
            <w:noProof/>
          </w:rPr>
          <w:tab/>
        </w:r>
        <w:r>
          <w:rPr>
            <w:rFonts w:hint="eastAsia"/>
            <w:noProof/>
          </w:rPr>
          <w:fldChar w:fldCharType="begin"/>
        </w:r>
        <w:r>
          <w:rPr>
            <w:rFonts w:hint="eastAsia"/>
            <w:noProof/>
          </w:rPr>
          <w:instrText xml:space="preserve"> </w:instrText>
        </w:r>
        <w:r>
          <w:rPr>
            <w:noProof/>
          </w:rPr>
          <w:instrText>PAGEREF _Toc176246824 \h</w:instrText>
        </w:r>
        <w:r>
          <w:rPr>
            <w:rFonts w:hint="eastAsia"/>
            <w:noProof/>
          </w:rPr>
          <w:instrText xml:space="preserve"> </w:instrText>
        </w:r>
        <w:r>
          <w:rPr>
            <w:rFonts w:hint="eastAsia"/>
            <w:noProof/>
          </w:rPr>
        </w:r>
        <w:r>
          <w:rPr>
            <w:noProof/>
          </w:rPr>
          <w:fldChar w:fldCharType="separate"/>
        </w:r>
        <w:r>
          <w:rPr>
            <w:noProof/>
          </w:rPr>
          <w:t>4</w:t>
        </w:r>
        <w:r>
          <w:rPr>
            <w:rFonts w:hint="eastAsia"/>
            <w:noProof/>
          </w:rPr>
          <w:fldChar w:fldCharType="end"/>
        </w:r>
      </w:hyperlink>
    </w:p>
    <w:p w14:paraId="7CDC05D6" w14:textId="7670DB5A" w:rsidR="00767F31" w:rsidRDefault="00767F31">
      <w:pPr>
        <w:pStyle w:val="TOC2"/>
        <w:rPr>
          <w:rFonts w:asciiTheme="minorHAnsi" w:eastAsiaTheme="minorEastAsia" w:hAnsiTheme="minorHAnsi" w:cstheme="minorBidi" w:hint="eastAsia"/>
          <w:noProof/>
          <w:szCs w:val="22"/>
          <w14:ligatures w14:val="standardContextual"/>
        </w:rPr>
      </w:pPr>
      <w:hyperlink w:anchor="_Toc176246825" w:history="1">
        <w:r w:rsidRPr="00682759">
          <w:rPr>
            <w:rStyle w:val="affffb"/>
            <w:rFonts w:hint="eastAsia"/>
            <w:noProof/>
            <w14:scene3d>
              <w14:camera w14:prst="orthographicFront"/>
              <w14:lightRig w14:rig="threePt" w14:dir="t">
                <w14:rot w14:lat="0" w14:lon="0" w14:rev="0"/>
              </w14:lightRig>
            </w14:scene3d>
          </w:rPr>
          <w:t>4.4</w:t>
        </w:r>
        <w:r w:rsidRPr="00682759">
          <w:rPr>
            <w:rStyle w:val="affffb"/>
            <w:rFonts w:hint="eastAsia"/>
            <w:noProof/>
          </w:rPr>
          <w:t xml:space="preserve"> 对响应和恢复的准备</w:t>
        </w:r>
        <w:r>
          <w:rPr>
            <w:rFonts w:hint="eastAsia"/>
            <w:noProof/>
          </w:rPr>
          <w:tab/>
        </w:r>
        <w:r>
          <w:rPr>
            <w:rFonts w:hint="eastAsia"/>
            <w:noProof/>
          </w:rPr>
          <w:fldChar w:fldCharType="begin"/>
        </w:r>
        <w:r>
          <w:rPr>
            <w:rFonts w:hint="eastAsia"/>
            <w:noProof/>
          </w:rPr>
          <w:instrText xml:space="preserve"> </w:instrText>
        </w:r>
        <w:r>
          <w:rPr>
            <w:noProof/>
          </w:rPr>
          <w:instrText>PAGEREF _Toc176246825 \h</w:instrText>
        </w:r>
        <w:r>
          <w:rPr>
            <w:rFonts w:hint="eastAsia"/>
            <w:noProof/>
          </w:rPr>
          <w:instrText xml:space="preserve"> </w:instrText>
        </w:r>
        <w:r>
          <w:rPr>
            <w:rFonts w:hint="eastAsia"/>
            <w:noProof/>
          </w:rPr>
        </w:r>
        <w:r>
          <w:rPr>
            <w:noProof/>
          </w:rPr>
          <w:fldChar w:fldCharType="separate"/>
        </w:r>
        <w:r>
          <w:rPr>
            <w:noProof/>
          </w:rPr>
          <w:t>5</w:t>
        </w:r>
        <w:r>
          <w:rPr>
            <w:rFonts w:hint="eastAsia"/>
            <w:noProof/>
          </w:rPr>
          <w:fldChar w:fldCharType="end"/>
        </w:r>
      </w:hyperlink>
    </w:p>
    <w:p w14:paraId="1FD8EB57" w14:textId="6018F287" w:rsidR="00767F31" w:rsidRDefault="00767F31">
      <w:pPr>
        <w:pStyle w:val="TOC2"/>
        <w:rPr>
          <w:rFonts w:asciiTheme="minorHAnsi" w:eastAsiaTheme="minorEastAsia" w:hAnsiTheme="minorHAnsi" w:cstheme="minorBidi" w:hint="eastAsia"/>
          <w:noProof/>
          <w:szCs w:val="22"/>
          <w14:ligatures w14:val="standardContextual"/>
        </w:rPr>
      </w:pPr>
      <w:hyperlink w:anchor="_Toc176246826" w:history="1">
        <w:r w:rsidRPr="00682759">
          <w:rPr>
            <w:rStyle w:val="affffb"/>
            <w:rFonts w:hint="eastAsia"/>
            <w:noProof/>
            <w14:scene3d>
              <w14:camera w14:prst="orthographicFront"/>
              <w14:lightRig w14:rig="threePt" w14:dir="t">
                <w14:rot w14:lat="0" w14:lon="0" w14:rev="0"/>
              </w14:lightRig>
            </w14:scene3d>
          </w:rPr>
          <w:t>4.5</w:t>
        </w:r>
        <w:r w:rsidRPr="00682759">
          <w:rPr>
            <w:rStyle w:val="affffb"/>
            <w:rFonts w:hint="eastAsia"/>
            <w:noProof/>
          </w:rPr>
          <w:t xml:space="preserve"> 危机管理原则</w:t>
        </w:r>
        <w:r>
          <w:rPr>
            <w:rFonts w:hint="eastAsia"/>
            <w:noProof/>
          </w:rPr>
          <w:tab/>
        </w:r>
        <w:r>
          <w:rPr>
            <w:rFonts w:hint="eastAsia"/>
            <w:noProof/>
          </w:rPr>
          <w:fldChar w:fldCharType="begin"/>
        </w:r>
        <w:r>
          <w:rPr>
            <w:rFonts w:hint="eastAsia"/>
            <w:noProof/>
          </w:rPr>
          <w:instrText xml:space="preserve"> </w:instrText>
        </w:r>
        <w:r>
          <w:rPr>
            <w:noProof/>
          </w:rPr>
          <w:instrText>PAGEREF _Toc176246826 \h</w:instrText>
        </w:r>
        <w:r>
          <w:rPr>
            <w:rFonts w:hint="eastAsia"/>
            <w:noProof/>
          </w:rPr>
          <w:instrText xml:space="preserve"> </w:instrText>
        </w:r>
        <w:r>
          <w:rPr>
            <w:rFonts w:hint="eastAsia"/>
            <w:noProof/>
          </w:rPr>
        </w:r>
        <w:r>
          <w:rPr>
            <w:noProof/>
          </w:rPr>
          <w:fldChar w:fldCharType="separate"/>
        </w:r>
        <w:r>
          <w:rPr>
            <w:noProof/>
          </w:rPr>
          <w:t>6</w:t>
        </w:r>
        <w:r>
          <w:rPr>
            <w:rFonts w:hint="eastAsia"/>
            <w:noProof/>
          </w:rPr>
          <w:fldChar w:fldCharType="end"/>
        </w:r>
      </w:hyperlink>
    </w:p>
    <w:p w14:paraId="5FC9212D" w14:textId="770A01A9"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27" w:history="1">
        <w:r w:rsidRPr="00682759">
          <w:rPr>
            <w:rStyle w:val="affffb"/>
            <w:rFonts w:hint="eastAsia"/>
            <w:noProof/>
          </w:rPr>
          <w:t>5 建立危机管理能力</w:t>
        </w:r>
        <w:r>
          <w:rPr>
            <w:rFonts w:hint="eastAsia"/>
            <w:noProof/>
          </w:rPr>
          <w:tab/>
        </w:r>
        <w:r>
          <w:rPr>
            <w:rFonts w:hint="eastAsia"/>
            <w:noProof/>
          </w:rPr>
          <w:fldChar w:fldCharType="begin"/>
        </w:r>
        <w:r>
          <w:rPr>
            <w:rFonts w:hint="eastAsia"/>
            <w:noProof/>
          </w:rPr>
          <w:instrText xml:space="preserve"> </w:instrText>
        </w:r>
        <w:r>
          <w:rPr>
            <w:noProof/>
          </w:rPr>
          <w:instrText>PAGEREF _Toc176246827 \h</w:instrText>
        </w:r>
        <w:r>
          <w:rPr>
            <w:rFonts w:hint="eastAsia"/>
            <w:noProof/>
          </w:rPr>
          <w:instrText xml:space="preserve"> </w:instrText>
        </w:r>
        <w:r>
          <w:rPr>
            <w:rFonts w:hint="eastAsia"/>
            <w:noProof/>
          </w:rPr>
        </w:r>
        <w:r>
          <w:rPr>
            <w:noProof/>
          </w:rPr>
          <w:fldChar w:fldCharType="separate"/>
        </w:r>
        <w:r>
          <w:rPr>
            <w:noProof/>
          </w:rPr>
          <w:t>7</w:t>
        </w:r>
        <w:r>
          <w:rPr>
            <w:rFonts w:hint="eastAsia"/>
            <w:noProof/>
          </w:rPr>
          <w:fldChar w:fldCharType="end"/>
        </w:r>
      </w:hyperlink>
    </w:p>
    <w:p w14:paraId="420A9A82" w14:textId="6D693569" w:rsidR="00767F31" w:rsidRDefault="00767F31">
      <w:pPr>
        <w:pStyle w:val="TOC2"/>
        <w:rPr>
          <w:rFonts w:asciiTheme="minorHAnsi" w:eastAsiaTheme="minorEastAsia" w:hAnsiTheme="minorHAnsi" w:cstheme="minorBidi" w:hint="eastAsia"/>
          <w:noProof/>
          <w:szCs w:val="22"/>
          <w14:ligatures w14:val="standardContextual"/>
        </w:rPr>
      </w:pPr>
      <w:hyperlink w:anchor="_Toc176246828" w:history="1">
        <w:r w:rsidRPr="00682759">
          <w:rPr>
            <w:rStyle w:val="affffb"/>
            <w:rFonts w:hint="eastAsia"/>
            <w:noProof/>
            <w14:scene3d>
              <w14:camera w14:prst="orthographicFront"/>
              <w14:lightRig w14:rig="threePt" w14:dir="t">
                <w14:rot w14:lat="0" w14:lon="0" w14:rev="0"/>
              </w14:lightRig>
            </w14:scene3d>
          </w:rPr>
          <w:t>5.1</w:t>
        </w:r>
        <w:r w:rsidRPr="00682759">
          <w:rPr>
            <w:rStyle w:val="affffb"/>
            <w:rFonts w:hint="eastAsia"/>
            <w:noProof/>
          </w:rPr>
          <w:t xml:space="preserve"> 概述</w:t>
        </w:r>
        <w:r>
          <w:rPr>
            <w:rFonts w:hint="eastAsia"/>
            <w:noProof/>
          </w:rPr>
          <w:tab/>
        </w:r>
        <w:r>
          <w:rPr>
            <w:rFonts w:hint="eastAsia"/>
            <w:noProof/>
          </w:rPr>
          <w:fldChar w:fldCharType="begin"/>
        </w:r>
        <w:r>
          <w:rPr>
            <w:rFonts w:hint="eastAsia"/>
            <w:noProof/>
          </w:rPr>
          <w:instrText xml:space="preserve"> </w:instrText>
        </w:r>
        <w:r>
          <w:rPr>
            <w:noProof/>
          </w:rPr>
          <w:instrText>PAGEREF _Toc176246828 \h</w:instrText>
        </w:r>
        <w:r>
          <w:rPr>
            <w:rFonts w:hint="eastAsia"/>
            <w:noProof/>
          </w:rPr>
          <w:instrText xml:space="preserve"> </w:instrText>
        </w:r>
        <w:r>
          <w:rPr>
            <w:rFonts w:hint="eastAsia"/>
            <w:noProof/>
          </w:rPr>
        </w:r>
        <w:r>
          <w:rPr>
            <w:noProof/>
          </w:rPr>
          <w:fldChar w:fldCharType="separate"/>
        </w:r>
        <w:r>
          <w:rPr>
            <w:noProof/>
          </w:rPr>
          <w:t>7</w:t>
        </w:r>
        <w:r>
          <w:rPr>
            <w:rFonts w:hint="eastAsia"/>
            <w:noProof/>
          </w:rPr>
          <w:fldChar w:fldCharType="end"/>
        </w:r>
      </w:hyperlink>
    </w:p>
    <w:p w14:paraId="2BD63AEE" w14:textId="4959B207" w:rsidR="00767F31" w:rsidRDefault="00767F31">
      <w:pPr>
        <w:pStyle w:val="TOC2"/>
        <w:rPr>
          <w:rFonts w:asciiTheme="minorHAnsi" w:eastAsiaTheme="minorEastAsia" w:hAnsiTheme="minorHAnsi" w:cstheme="minorBidi" w:hint="eastAsia"/>
          <w:noProof/>
          <w:szCs w:val="22"/>
          <w14:ligatures w14:val="standardContextual"/>
        </w:rPr>
      </w:pPr>
      <w:hyperlink w:anchor="_Toc176246829" w:history="1">
        <w:r w:rsidRPr="00682759">
          <w:rPr>
            <w:rStyle w:val="affffb"/>
            <w:rFonts w:hint="eastAsia"/>
            <w:noProof/>
            <w14:scene3d>
              <w14:camera w14:prst="orthographicFront"/>
              <w14:lightRig w14:rig="threePt" w14:dir="t">
                <w14:rot w14:lat="0" w14:lon="0" w14:rev="0"/>
              </w14:lightRig>
            </w14:scene3d>
          </w:rPr>
          <w:t>5.2</w:t>
        </w:r>
        <w:r w:rsidRPr="00682759">
          <w:rPr>
            <w:rStyle w:val="affffb"/>
            <w:rFonts w:hint="eastAsia"/>
            <w:noProof/>
          </w:rPr>
          <w:t xml:space="preserve"> 危机管理框架</w:t>
        </w:r>
        <w:r>
          <w:rPr>
            <w:rFonts w:hint="eastAsia"/>
            <w:noProof/>
          </w:rPr>
          <w:tab/>
        </w:r>
        <w:r>
          <w:rPr>
            <w:rFonts w:hint="eastAsia"/>
            <w:noProof/>
          </w:rPr>
          <w:fldChar w:fldCharType="begin"/>
        </w:r>
        <w:r>
          <w:rPr>
            <w:rFonts w:hint="eastAsia"/>
            <w:noProof/>
          </w:rPr>
          <w:instrText xml:space="preserve"> </w:instrText>
        </w:r>
        <w:r>
          <w:rPr>
            <w:noProof/>
          </w:rPr>
          <w:instrText>PAGEREF _Toc176246829 \h</w:instrText>
        </w:r>
        <w:r>
          <w:rPr>
            <w:rFonts w:hint="eastAsia"/>
            <w:noProof/>
          </w:rPr>
          <w:instrText xml:space="preserve"> </w:instrText>
        </w:r>
        <w:r>
          <w:rPr>
            <w:rFonts w:hint="eastAsia"/>
            <w:noProof/>
          </w:rPr>
        </w:r>
        <w:r>
          <w:rPr>
            <w:noProof/>
          </w:rPr>
          <w:fldChar w:fldCharType="separate"/>
        </w:r>
        <w:r>
          <w:rPr>
            <w:noProof/>
          </w:rPr>
          <w:t>7</w:t>
        </w:r>
        <w:r>
          <w:rPr>
            <w:rFonts w:hint="eastAsia"/>
            <w:noProof/>
          </w:rPr>
          <w:fldChar w:fldCharType="end"/>
        </w:r>
      </w:hyperlink>
    </w:p>
    <w:p w14:paraId="549F7DCC" w14:textId="050A3957" w:rsidR="00767F31" w:rsidRDefault="00767F31">
      <w:pPr>
        <w:pStyle w:val="TOC2"/>
        <w:rPr>
          <w:rFonts w:asciiTheme="minorHAnsi" w:eastAsiaTheme="minorEastAsia" w:hAnsiTheme="minorHAnsi" w:cstheme="minorBidi" w:hint="eastAsia"/>
          <w:noProof/>
          <w:szCs w:val="22"/>
          <w14:ligatures w14:val="standardContextual"/>
        </w:rPr>
      </w:pPr>
      <w:hyperlink w:anchor="_Toc176246830" w:history="1">
        <w:r w:rsidRPr="00682759">
          <w:rPr>
            <w:rStyle w:val="affffb"/>
            <w:rFonts w:hint="eastAsia"/>
            <w:noProof/>
            <w14:scene3d>
              <w14:camera w14:prst="orthographicFront"/>
              <w14:lightRig w14:rig="threePt" w14:dir="t">
                <w14:rot w14:lat="0" w14:lon="0" w14:rev="0"/>
              </w14:lightRig>
            </w14:scene3d>
          </w:rPr>
          <w:t>5.3</w:t>
        </w:r>
        <w:r w:rsidRPr="00682759">
          <w:rPr>
            <w:rStyle w:val="affffb"/>
            <w:rFonts w:hint="eastAsia"/>
            <w:noProof/>
          </w:rPr>
          <w:t xml:space="preserve"> 危机管理过程</w:t>
        </w:r>
        <w:r>
          <w:rPr>
            <w:rFonts w:hint="eastAsia"/>
            <w:noProof/>
          </w:rPr>
          <w:tab/>
        </w:r>
        <w:r>
          <w:rPr>
            <w:rFonts w:hint="eastAsia"/>
            <w:noProof/>
          </w:rPr>
          <w:fldChar w:fldCharType="begin"/>
        </w:r>
        <w:r>
          <w:rPr>
            <w:rFonts w:hint="eastAsia"/>
            <w:noProof/>
          </w:rPr>
          <w:instrText xml:space="preserve"> </w:instrText>
        </w:r>
        <w:r>
          <w:rPr>
            <w:noProof/>
          </w:rPr>
          <w:instrText>PAGEREF _Toc176246830 \h</w:instrText>
        </w:r>
        <w:r>
          <w:rPr>
            <w:rFonts w:hint="eastAsia"/>
            <w:noProof/>
          </w:rPr>
          <w:instrText xml:space="preserve"> </w:instrText>
        </w:r>
        <w:r>
          <w:rPr>
            <w:rFonts w:hint="eastAsia"/>
            <w:noProof/>
          </w:rPr>
        </w:r>
        <w:r>
          <w:rPr>
            <w:noProof/>
          </w:rPr>
          <w:fldChar w:fldCharType="separate"/>
        </w:r>
        <w:r>
          <w:rPr>
            <w:noProof/>
          </w:rPr>
          <w:t>9</w:t>
        </w:r>
        <w:r>
          <w:rPr>
            <w:rFonts w:hint="eastAsia"/>
            <w:noProof/>
          </w:rPr>
          <w:fldChar w:fldCharType="end"/>
        </w:r>
      </w:hyperlink>
    </w:p>
    <w:p w14:paraId="05A9E3F0" w14:textId="33C94EE5"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31" w:history="1">
        <w:r w:rsidRPr="00682759">
          <w:rPr>
            <w:rStyle w:val="affffb"/>
            <w:rFonts w:hint="eastAsia"/>
            <w:noProof/>
          </w:rPr>
          <w:t>6 危机领导</w:t>
        </w:r>
        <w:r>
          <w:rPr>
            <w:rFonts w:hint="eastAsia"/>
            <w:noProof/>
          </w:rPr>
          <w:tab/>
        </w:r>
        <w:r>
          <w:rPr>
            <w:rFonts w:hint="eastAsia"/>
            <w:noProof/>
          </w:rPr>
          <w:fldChar w:fldCharType="begin"/>
        </w:r>
        <w:r>
          <w:rPr>
            <w:rFonts w:hint="eastAsia"/>
            <w:noProof/>
          </w:rPr>
          <w:instrText xml:space="preserve"> </w:instrText>
        </w:r>
        <w:r>
          <w:rPr>
            <w:noProof/>
          </w:rPr>
          <w:instrText>PAGEREF _Toc176246831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hyperlink>
    </w:p>
    <w:p w14:paraId="619A2615" w14:textId="419A0FC5" w:rsidR="00767F31" w:rsidRDefault="00767F31">
      <w:pPr>
        <w:pStyle w:val="TOC2"/>
        <w:rPr>
          <w:rFonts w:asciiTheme="minorHAnsi" w:eastAsiaTheme="minorEastAsia" w:hAnsiTheme="minorHAnsi" w:cstheme="minorBidi" w:hint="eastAsia"/>
          <w:noProof/>
          <w:szCs w:val="22"/>
          <w14:ligatures w14:val="standardContextual"/>
        </w:rPr>
      </w:pPr>
      <w:hyperlink w:anchor="_Toc176246832" w:history="1">
        <w:r w:rsidRPr="00682759">
          <w:rPr>
            <w:rStyle w:val="affffb"/>
            <w:rFonts w:hint="eastAsia"/>
            <w:noProof/>
            <w14:scene3d>
              <w14:camera w14:prst="orthographicFront"/>
              <w14:lightRig w14:rig="threePt" w14:dir="t">
                <w14:rot w14:lat="0" w14:lon="0" w14:rev="0"/>
              </w14:lightRig>
            </w14:scene3d>
          </w:rPr>
          <w:t>6.1</w:t>
        </w:r>
        <w:r w:rsidRPr="00682759">
          <w:rPr>
            <w:rStyle w:val="affffb"/>
            <w:rFonts w:hint="eastAsia"/>
            <w:noProof/>
          </w:rPr>
          <w:t xml:space="preserve"> 核心领导技能和属性</w:t>
        </w:r>
        <w:r>
          <w:rPr>
            <w:rFonts w:hint="eastAsia"/>
            <w:noProof/>
          </w:rPr>
          <w:tab/>
        </w:r>
        <w:r>
          <w:rPr>
            <w:rFonts w:hint="eastAsia"/>
            <w:noProof/>
          </w:rPr>
          <w:fldChar w:fldCharType="begin"/>
        </w:r>
        <w:r>
          <w:rPr>
            <w:rFonts w:hint="eastAsia"/>
            <w:noProof/>
          </w:rPr>
          <w:instrText xml:space="preserve"> </w:instrText>
        </w:r>
        <w:r>
          <w:rPr>
            <w:noProof/>
          </w:rPr>
          <w:instrText>PAGEREF _Toc176246832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hyperlink>
    </w:p>
    <w:p w14:paraId="71B3E0CC" w14:textId="750C1D85" w:rsidR="00767F31" w:rsidRDefault="00767F31">
      <w:pPr>
        <w:pStyle w:val="TOC2"/>
        <w:rPr>
          <w:rFonts w:asciiTheme="minorHAnsi" w:eastAsiaTheme="minorEastAsia" w:hAnsiTheme="minorHAnsi" w:cstheme="minorBidi" w:hint="eastAsia"/>
          <w:noProof/>
          <w:szCs w:val="22"/>
          <w14:ligatures w14:val="standardContextual"/>
        </w:rPr>
      </w:pPr>
      <w:hyperlink w:anchor="_Toc176246833" w:history="1">
        <w:r w:rsidRPr="00682759">
          <w:rPr>
            <w:rStyle w:val="affffb"/>
            <w:rFonts w:hint="eastAsia"/>
            <w:noProof/>
            <w14:scene3d>
              <w14:camera w14:prst="orthographicFront"/>
              <w14:lightRig w14:rig="threePt" w14:dir="t">
                <w14:rot w14:lat="0" w14:lon="0" w14:rev="0"/>
              </w14:lightRig>
            </w14:scene3d>
          </w:rPr>
          <w:t>6.2</w:t>
        </w:r>
        <w:r w:rsidRPr="00682759">
          <w:rPr>
            <w:rStyle w:val="affffb"/>
            <w:rFonts w:hint="eastAsia"/>
            <w:noProof/>
          </w:rPr>
          <w:t xml:space="preserve"> 福祉和可持续的危机响应</w:t>
        </w:r>
        <w:r>
          <w:rPr>
            <w:rFonts w:hint="eastAsia"/>
            <w:noProof/>
          </w:rPr>
          <w:tab/>
        </w:r>
        <w:r>
          <w:rPr>
            <w:rFonts w:hint="eastAsia"/>
            <w:noProof/>
          </w:rPr>
          <w:fldChar w:fldCharType="begin"/>
        </w:r>
        <w:r>
          <w:rPr>
            <w:rFonts w:hint="eastAsia"/>
            <w:noProof/>
          </w:rPr>
          <w:instrText xml:space="preserve"> </w:instrText>
        </w:r>
        <w:r>
          <w:rPr>
            <w:noProof/>
          </w:rPr>
          <w:instrText>PAGEREF _Toc176246833 \h</w:instrText>
        </w:r>
        <w:r>
          <w:rPr>
            <w:rFonts w:hint="eastAsia"/>
            <w:noProof/>
          </w:rPr>
          <w:instrText xml:space="preserve"> </w:instrText>
        </w:r>
        <w:r>
          <w:rPr>
            <w:rFonts w:hint="eastAsia"/>
            <w:noProof/>
          </w:rPr>
        </w:r>
        <w:r>
          <w:rPr>
            <w:noProof/>
          </w:rPr>
          <w:fldChar w:fldCharType="separate"/>
        </w:r>
        <w:r>
          <w:rPr>
            <w:noProof/>
          </w:rPr>
          <w:t>17</w:t>
        </w:r>
        <w:r>
          <w:rPr>
            <w:rFonts w:hint="eastAsia"/>
            <w:noProof/>
          </w:rPr>
          <w:fldChar w:fldCharType="end"/>
        </w:r>
      </w:hyperlink>
    </w:p>
    <w:p w14:paraId="1CC3E4E7" w14:textId="74DFF152"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34" w:history="1">
        <w:r w:rsidRPr="00682759">
          <w:rPr>
            <w:rStyle w:val="affffb"/>
            <w:rFonts w:hint="eastAsia"/>
            <w:noProof/>
          </w:rPr>
          <w:t>7 战略性的危机决策</w:t>
        </w:r>
        <w:r>
          <w:rPr>
            <w:rFonts w:hint="eastAsia"/>
            <w:noProof/>
          </w:rPr>
          <w:tab/>
        </w:r>
        <w:r>
          <w:rPr>
            <w:rFonts w:hint="eastAsia"/>
            <w:noProof/>
          </w:rPr>
          <w:fldChar w:fldCharType="begin"/>
        </w:r>
        <w:r>
          <w:rPr>
            <w:rFonts w:hint="eastAsia"/>
            <w:noProof/>
          </w:rPr>
          <w:instrText xml:space="preserve"> </w:instrText>
        </w:r>
        <w:r>
          <w:rPr>
            <w:noProof/>
          </w:rPr>
          <w:instrText>PAGEREF _Toc176246834 \h</w:instrText>
        </w:r>
        <w:r>
          <w:rPr>
            <w:rFonts w:hint="eastAsia"/>
            <w:noProof/>
          </w:rPr>
          <w:instrText xml:space="preserve"> </w:instrText>
        </w:r>
        <w:r>
          <w:rPr>
            <w:rFonts w:hint="eastAsia"/>
            <w:noProof/>
          </w:rPr>
        </w:r>
        <w:r>
          <w:rPr>
            <w:noProof/>
          </w:rPr>
          <w:fldChar w:fldCharType="separate"/>
        </w:r>
        <w:r>
          <w:rPr>
            <w:noProof/>
          </w:rPr>
          <w:t>17</w:t>
        </w:r>
        <w:r>
          <w:rPr>
            <w:rFonts w:hint="eastAsia"/>
            <w:noProof/>
          </w:rPr>
          <w:fldChar w:fldCharType="end"/>
        </w:r>
      </w:hyperlink>
    </w:p>
    <w:p w14:paraId="22312FE3" w14:textId="2B1F8E98" w:rsidR="00767F31" w:rsidRDefault="00767F31">
      <w:pPr>
        <w:pStyle w:val="TOC2"/>
        <w:rPr>
          <w:rFonts w:asciiTheme="minorHAnsi" w:eastAsiaTheme="minorEastAsia" w:hAnsiTheme="minorHAnsi" w:cstheme="minorBidi" w:hint="eastAsia"/>
          <w:noProof/>
          <w:szCs w:val="22"/>
          <w14:ligatures w14:val="standardContextual"/>
        </w:rPr>
      </w:pPr>
      <w:hyperlink w:anchor="_Toc176246835" w:history="1">
        <w:r w:rsidRPr="00682759">
          <w:rPr>
            <w:rStyle w:val="affffb"/>
            <w:rFonts w:hint="eastAsia"/>
            <w:noProof/>
            <w14:scene3d>
              <w14:camera w14:prst="orthographicFront"/>
              <w14:lightRig w14:rig="threePt" w14:dir="t">
                <w14:rot w14:lat="0" w14:lon="0" w14:rev="0"/>
              </w14:lightRig>
            </w14:scene3d>
          </w:rPr>
          <w:t>7.1</w:t>
        </w:r>
        <w:r w:rsidRPr="00682759">
          <w:rPr>
            <w:rStyle w:val="affffb"/>
            <w:rFonts w:hint="eastAsia"/>
            <w:noProof/>
          </w:rPr>
          <w:t xml:space="preserve"> 概述</w:t>
        </w:r>
        <w:r>
          <w:rPr>
            <w:rFonts w:hint="eastAsia"/>
            <w:noProof/>
          </w:rPr>
          <w:tab/>
        </w:r>
        <w:r>
          <w:rPr>
            <w:rFonts w:hint="eastAsia"/>
            <w:noProof/>
          </w:rPr>
          <w:fldChar w:fldCharType="begin"/>
        </w:r>
        <w:r>
          <w:rPr>
            <w:rFonts w:hint="eastAsia"/>
            <w:noProof/>
          </w:rPr>
          <w:instrText xml:space="preserve"> </w:instrText>
        </w:r>
        <w:r>
          <w:rPr>
            <w:noProof/>
          </w:rPr>
          <w:instrText>PAGEREF _Toc176246835 \h</w:instrText>
        </w:r>
        <w:r>
          <w:rPr>
            <w:rFonts w:hint="eastAsia"/>
            <w:noProof/>
          </w:rPr>
          <w:instrText xml:space="preserve"> </w:instrText>
        </w:r>
        <w:r>
          <w:rPr>
            <w:rFonts w:hint="eastAsia"/>
            <w:noProof/>
          </w:rPr>
        </w:r>
        <w:r>
          <w:rPr>
            <w:noProof/>
          </w:rPr>
          <w:fldChar w:fldCharType="separate"/>
        </w:r>
        <w:r>
          <w:rPr>
            <w:noProof/>
          </w:rPr>
          <w:t>17</w:t>
        </w:r>
        <w:r>
          <w:rPr>
            <w:rFonts w:hint="eastAsia"/>
            <w:noProof/>
          </w:rPr>
          <w:fldChar w:fldCharType="end"/>
        </w:r>
      </w:hyperlink>
    </w:p>
    <w:p w14:paraId="5406D342" w14:textId="04B0E65D" w:rsidR="00767F31" w:rsidRDefault="00767F31">
      <w:pPr>
        <w:pStyle w:val="TOC2"/>
        <w:rPr>
          <w:rFonts w:asciiTheme="minorHAnsi" w:eastAsiaTheme="minorEastAsia" w:hAnsiTheme="minorHAnsi" w:cstheme="minorBidi" w:hint="eastAsia"/>
          <w:noProof/>
          <w:szCs w:val="22"/>
          <w14:ligatures w14:val="standardContextual"/>
        </w:rPr>
      </w:pPr>
      <w:hyperlink w:anchor="_Toc176246836" w:history="1">
        <w:r w:rsidRPr="00682759">
          <w:rPr>
            <w:rStyle w:val="affffb"/>
            <w:rFonts w:hint="eastAsia"/>
            <w:noProof/>
            <w14:scene3d>
              <w14:camera w14:prst="orthographicFront"/>
              <w14:lightRig w14:rig="threePt" w14:dir="t">
                <w14:rot w14:lat="0" w14:lon="0" w14:rev="0"/>
              </w14:lightRig>
            </w14:scene3d>
          </w:rPr>
          <w:t>7.2</w:t>
        </w:r>
        <w:r w:rsidRPr="00682759">
          <w:rPr>
            <w:rStyle w:val="affffb"/>
            <w:rFonts w:hint="eastAsia"/>
            <w:noProof/>
          </w:rPr>
          <w:t xml:space="preserve"> 决策的挑战性</w:t>
        </w:r>
        <w:r>
          <w:rPr>
            <w:rFonts w:hint="eastAsia"/>
            <w:noProof/>
          </w:rPr>
          <w:tab/>
        </w:r>
        <w:r>
          <w:rPr>
            <w:rFonts w:hint="eastAsia"/>
            <w:noProof/>
          </w:rPr>
          <w:fldChar w:fldCharType="begin"/>
        </w:r>
        <w:r>
          <w:rPr>
            <w:rFonts w:hint="eastAsia"/>
            <w:noProof/>
          </w:rPr>
          <w:instrText xml:space="preserve"> </w:instrText>
        </w:r>
        <w:r>
          <w:rPr>
            <w:noProof/>
          </w:rPr>
          <w:instrText>PAGEREF _Toc176246836 \h</w:instrText>
        </w:r>
        <w:r>
          <w:rPr>
            <w:rFonts w:hint="eastAsia"/>
            <w:noProof/>
          </w:rPr>
          <w:instrText xml:space="preserve"> </w:instrText>
        </w:r>
        <w:r>
          <w:rPr>
            <w:rFonts w:hint="eastAsia"/>
            <w:noProof/>
          </w:rPr>
        </w:r>
        <w:r>
          <w:rPr>
            <w:noProof/>
          </w:rPr>
          <w:fldChar w:fldCharType="separate"/>
        </w:r>
        <w:r>
          <w:rPr>
            <w:noProof/>
          </w:rPr>
          <w:t>18</w:t>
        </w:r>
        <w:r>
          <w:rPr>
            <w:rFonts w:hint="eastAsia"/>
            <w:noProof/>
          </w:rPr>
          <w:fldChar w:fldCharType="end"/>
        </w:r>
      </w:hyperlink>
    </w:p>
    <w:p w14:paraId="24E362DF" w14:textId="0A6E2707" w:rsidR="00767F31" w:rsidRDefault="00767F31">
      <w:pPr>
        <w:pStyle w:val="TOC2"/>
        <w:rPr>
          <w:rFonts w:asciiTheme="minorHAnsi" w:eastAsiaTheme="minorEastAsia" w:hAnsiTheme="minorHAnsi" w:cstheme="minorBidi" w:hint="eastAsia"/>
          <w:noProof/>
          <w:szCs w:val="22"/>
          <w14:ligatures w14:val="standardContextual"/>
        </w:rPr>
      </w:pPr>
      <w:hyperlink w:anchor="_Toc176246837" w:history="1">
        <w:r w:rsidRPr="00682759">
          <w:rPr>
            <w:rStyle w:val="affffb"/>
            <w:rFonts w:hint="eastAsia"/>
            <w:noProof/>
            <w14:scene3d>
              <w14:camera w14:prst="orthographicFront"/>
              <w14:lightRig w14:rig="threePt" w14:dir="t">
                <w14:rot w14:lat="0" w14:lon="0" w14:rev="0"/>
              </w14:lightRig>
            </w14:scene3d>
          </w:rPr>
          <w:t>7.3</w:t>
        </w:r>
        <w:r w:rsidRPr="00682759">
          <w:rPr>
            <w:rStyle w:val="affffb"/>
            <w:rFonts w:hint="eastAsia"/>
            <w:noProof/>
          </w:rPr>
          <w:t xml:space="preserve"> 困境、延迟决策和决策规避</w:t>
        </w:r>
        <w:r>
          <w:rPr>
            <w:rFonts w:hint="eastAsia"/>
            <w:noProof/>
          </w:rPr>
          <w:tab/>
        </w:r>
        <w:r>
          <w:rPr>
            <w:rFonts w:hint="eastAsia"/>
            <w:noProof/>
          </w:rPr>
          <w:fldChar w:fldCharType="begin"/>
        </w:r>
        <w:r>
          <w:rPr>
            <w:rFonts w:hint="eastAsia"/>
            <w:noProof/>
          </w:rPr>
          <w:instrText xml:space="preserve"> </w:instrText>
        </w:r>
        <w:r>
          <w:rPr>
            <w:noProof/>
          </w:rPr>
          <w:instrText>PAGEREF _Toc176246837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hyperlink>
    </w:p>
    <w:p w14:paraId="4254BAF6" w14:textId="2A0ABB7D" w:rsidR="00767F31" w:rsidRDefault="00767F31">
      <w:pPr>
        <w:pStyle w:val="TOC2"/>
        <w:rPr>
          <w:rFonts w:asciiTheme="minorHAnsi" w:eastAsiaTheme="minorEastAsia" w:hAnsiTheme="minorHAnsi" w:cstheme="minorBidi" w:hint="eastAsia"/>
          <w:noProof/>
          <w:szCs w:val="22"/>
          <w14:ligatures w14:val="standardContextual"/>
        </w:rPr>
      </w:pPr>
      <w:hyperlink w:anchor="_Toc176246838" w:history="1">
        <w:r w:rsidRPr="00682759">
          <w:rPr>
            <w:rStyle w:val="affffb"/>
            <w:rFonts w:hint="eastAsia"/>
            <w:noProof/>
            <w14:scene3d>
              <w14:camera w14:prst="orthographicFront"/>
              <w14:lightRig w14:rig="threePt" w14:dir="t">
                <w14:rot w14:lat="0" w14:lon="0" w14:rev="0"/>
              </w14:lightRig>
            </w14:scene3d>
          </w:rPr>
          <w:t>7.4</w:t>
        </w:r>
        <w:r w:rsidRPr="00682759">
          <w:rPr>
            <w:rStyle w:val="affffb"/>
            <w:rFonts w:hint="eastAsia"/>
            <w:noProof/>
          </w:rPr>
          <w:t xml:space="preserve"> 决策问题</w:t>
        </w:r>
        <w:r>
          <w:rPr>
            <w:rFonts w:hint="eastAsia"/>
            <w:noProof/>
          </w:rPr>
          <w:tab/>
        </w:r>
        <w:r>
          <w:rPr>
            <w:rFonts w:hint="eastAsia"/>
            <w:noProof/>
          </w:rPr>
          <w:fldChar w:fldCharType="begin"/>
        </w:r>
        <w:r>
          <w:rPr>
            <w:rFonts w:hint="eastAsia"/>
            <w:noProof/>
          </w:rPr>
          <w:instrText xml:space="preserve"> </w:instrText>
        </w:r>
        <w:r>
          <w:rPr>
            <w:noProof/>
          </w:rPr>
          <w:instrText>PAGEREF _Toc176246838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hyperlink>
    </w:p>
    <w:p w14:paraId="479540D0" w14:textId="76BD5795" w:rsidR="00767F31" w:rsidRDefault="00767F31">
      <w:pPr>
        <w:pStyle w:val="TOC2"/>
        <w:rPr>
          <w:rFonts w:asciiTheme="minorHAnsi" w:eastAsiaTheme="minorEastAsia" w:hAnsiTheme="minorHAnsi" w:cstheme="minorBidi" w:hint="eastAsia"/>
          <w:noProof/>
          <w:szCs w:val="22"/>
          <w14:ligatures w14:val="standardContextual"/>
        </w:rPr>
      </w:pPr>
      <w:hyperlink w:anchor="_Toc176246839" w:history="1">
        <w:r w:rsidRPr="00682759">
          <w:rPr>
            <w:rStyle w:val="affffb"/>
            <w:rFonts w:hint="eastAsia"/>
            <w:noProof/>
            <w14:scene3d>
              <w14:camera w14:prst="orthographicFront"/>
              <w14:lightRig w14:rig="threePt" w14:dir="t">
                <w14:rot w14:lat="0" w14:lon="0" w14:rev="0"/>
              </w14:lightRig>
            </w14:scene3d>
          </w:rPr>
          <w:t>7.5</w:t>
        </w:r>
        <w:r w:rsidRPr="00682759">
          <w:rPr>
            <w:rStyle w:val="affffb"/>
            <w:rFonts w:hint="eastAsia"/>
            <w:noProof/>
          </w:rPr>
          <w:t xml:space="preserve"> 有效的危机决策</w:t>
        </w:r>
        <w:r>
          <w:rPr>
            <w:rFonts w:hint="eastAsia"/>
            <w:noProof/>
          </w:rPr>
          <w:tab/>
        </w:r>
        <w:r>
          <w:rPr>
            <w:rFonts w:hint="eastAsia"/>
            <w:noProof/>
          </w:rPr>
          <w:fldChar w:fldCharType="begin"/>
        </w:r>
        <w:r>
          <w:rPr>
            <w:rFonts w:hint="eastAsia"/>
            <w:noProof/>
          </w:rPr>
          <w:instrText xml:space="preserve"> </w:instrText>
        </w:r>
        <w:r>
          <w:rPr>
            <w:noProof/>
          </w:rPr>
          <w:instrText>PAGEREF _Toc176246839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hyperlink>
    </w:p>
    <w:p w14:paraId="43E45669" w14:textId="7C0FA015"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40" w:history="1">
        <w:r w:rsidRPr="00682759">
          <w:rPr>
            <w:rStyle w:val="affffb"/>
            <w:rFonts w:hint="eastAsia"/>
            <w:noProof/>
          </w:rPr>
          <w:t>8 危机沟通</w:t>
        </w:r>
        <w:r>
          <w:rPr>
            <w:rFonts w:hint="eastAsia"/>
            <w:noProof/>
          </w:rPr>
          <w:tab/>
        </w:r>
        <w:r>
          <w:rPr>
            <w:rFonts w:hint="eastAsia"/>
            <w:noProof/>
          </w:rPr>
          <w:fldChar w:fldCharType="begin"/>
        </w:r>
        <w:r>
          <w:rPr>
            <w:rFonts w:hint="eastAsia"/>
            <w:noProof/>
          </w:rPr>
          <w:instrText xml:space="preserve"> </w:instrText>
        </w:r>
        <w:r>
          <w:rPr>
            <w:noProof/>
          </w:rPr>
          <w:instrText>PAGEREF _Toc176246840 \h</w:instrText>
        </w:r>
        <w:r>
          <w:rPr>
            <w:rFonts w:hint="eastAsia"/>
            <w:noProof/>
          </w:rPr>
          <w:instrText xml:space="preserve"> </w:instrText>
        </w:r>
        <w:r>
          <w:rPr>
            <w:rFonts w:hint="eastAsia"/>
            <w:noProof/>
          </w:rPr>
        </w:r>
        <w:r>
          <w:rPr>
            <w:noProof/>
          </w:rPr>
          <w:fldChar w:fldCharType="separate"/>
        </w:r>
        <w:r>
          <w:rPr>
            <w:noProof/>
          </w:rPr>
          <w:t>20</w:t>
        </w:r>
        <w:r>
          <w:rPr>
            <w:rFonts w:hint="eastAsia"/>
            <w:noProof/>
          </w:rPr>
          <w:fldChar w:fldCharType="end"/>
        </w:r>
      </w:hyperlink>
    </w:p>
    <w:p w14:paraId="29D3D4BC" w14:textId="733AF8B7" w:rsidR="00767F31" w:rsidRDefault="00767F31">
      <w:pPr>
        <w:pStyle w:val="TOC2"/>
        <w:rPr>
          <w:rFonts w:asciiTheme="minorHAnsi" w:eastAsiaTheme="minorEastAsia" w:hAnsiTheme="minorHAnsi" w:cstheme="minorBidi" w:hint="eastAsia"/>
          <w:noProof/>
          <w:szCs w:val="22"/>
          <w14:ligatures w14:val="standardContextual"/>
        </w:rPr>
      </w:pPr>
      <w:hyperlink w:anchor="_Toc176246841" w:history="1">
        <w:r w:rsidRPr="00682759">
          <w:rPr>
            <w:rStyle w:val="affffb"/>
            <w:rFonts w:hint="eastAsia"/>
            <w:noProof/>
            <w14:scene3d>
              <w14:camera w14:prst="orthographicFront"/>
              <w14:lightRig w14:rig="threePt" w14:dir="t">
                <w14:rot w14:lat="0" w14:lon="0" w14:rev="0"/>
              </w14:lightRig>
            </w14:scene3d>
          </w:rPr>
          <w:t>8.1</w:t>
        </w:r>
        <w:r w:rsidRPr="00682759">
          <w:rPr>
            <w:rStyle w:val="affffb"/>
            <w:rFonts w:hint="eastAsia"/>
            <w:noProof/>
          </w:rPr>
          <w:t xml:space="preserve"> 概述</w:t>
        </w:r>
        <w:r>
          <w:rPr>
            <w:rFonts w:hint="eastAsia"/>
            <w:noProof/>
          </w:rPr>
          <w:tab/>
        </w:r>
        <w:r>
          <w:rPr>
            <w:rFonts w:hint="eastAsia"/>
            <w:noProof/>
          </w:rPr>
          <w:fldChar w:fldCharType="begin"/>
        </w:r>
        <w:r>
          <w:rPr>
            <w:rFonts w:hint="eastAsia"/>
            <w:noProof/>
          </w:rPr>
          <w:instrText xml:space="preserve"> </w:instrText>
        </w:r>
        <w:r>
          <w:rPr>
            <w:noProof/>
          </w:rPr>
          <w:instrText>PAGEREF _Toc176246841 \h</w:instrText>
        </w:r>
        <w:r>
          <w:rPr>
            <w:rFonts w:hint="eastAsia"/>
            <w:noProof/>
          </w:rPr>
          <w:instrText xml:space="preserve"> </w:instrText>
        </w:r>
        <w:r>
          <w:rPr>
            <w:rFonts w:hint="eastAsia"/>
            <w:noProof/>
          </w:rPr>
        </w:r>
        <w:r>
          <w:rPr>
            <w:noProof/>
          </w:rPr>
          <w:fldChar w:fldCharType="separate"/>
        </w:r>
        <w:r>
          <w:rPr>
            <w:noProof/>
          </w:rPr>
          <w:t>20</w:t>
        </w:r>
        <w:r>
          <w:rPr>
            <w:rFonts w:hint="eastAsia"/>
            <w:noProof/>
          </w:rPr>
          <w:fldChar w:fldCharType="end"/>
        </w:r>
      </w:hyperlink>
    </w:p>
    <w:p w14:paraId="3E94FAED" w14:textId="0D0D115B" w:rsidR="00767F31" w:rsidRDefault="00767F31">
      <w:pPr>
        <w:pStyle w:val="TOC2"/>
        <w:rPr>
          <w:rFonts w:asciiTheme="minorHAnsi" w:eastAsiaTheme="minorEastAsia" w:hAnsiTheme="minorHAnsi" w:cstheme="minorBidi" w:hint="eastAsia"/>
          <w:noProof/>
          <w:szCs w:val="22"/>
          <w14:ligatures w14:val="standardContextual"/>
        </w:rPr>
      </w:pPr>
      <w:hyperlink w:anchor="_Toc176246842" w:history="1">
        <w:r w:rsidRPr="00682759">
          <w:rPr>
            <w:rStyle w:val="affffb"/>
            <w:rFonts w:hint="eastAsia"/>
            <w:noProof/>
            <w14:scene3d>
              <w14:camera w14:prst="orthographicFront"/>
              <w14:lightRig w14:rig="threePt" w14:dir="t">
                <w14:rot w14:lat="0" w14:lon="0" w14:rev="0"/>
              </w14:lightRig>
            </w14:scene3d>
          </w:rPr>
          <w:t>8.2</w:t>
        </w:r>
        <w:r w:rsidRPr="00682759">
          <w:rPr>
            <w:rStyle w:val="affffb"/>
            <w:rFonts w:hint="eastAsia"/>
            <w:noProof/>
          </w:rPr>
          <w:t xml:space="preserve"> 预先准备</w:t>
        </w:r>
        <w:r>
          <w:rPr>
            <w:rFonts w:hint="eastAsia"/>
            <w:noProof/>
          </w:rPr>
          <w:tab/>
        </w:r>
        <w:r>
          <w:rPr>
            <w:rFonts w:hint="eastAsia"/>
            <w:noProof/>
          </w:rPr>
          <w:fldChar w:fldCharType="begin"/>
        </w:r>
        <w:r>
          <w:rPr>
            <w:rFonts w:hint="eastAsia"/>
            <w:noProof/>
          </w:rPr>
          <w:instrText xml:space="preserve"> </w:instrText>
        </w:r>
        <w:r>
          <w:rPr>
            <w:noProof/>
          </w:rPr>
          <w:instrText>PAGEREF _Toc176246842 \h</w:instrText>
        </w:r>
        <w:r>
          <w:rPr>
            <w:rFonts w:hint="eastAsia"/>
            <w:noProof/>
          </w:rPr>
          <w:instrText xml:space="preserve"> </w:instrText>
        </w:r>
        <w:r>
          <w:rPr>
            <w:rFonts w:hint="eastAsia"/>
            <w:noProof/>
          </w:rPr>
        </w:r>
        <w:r>
          <w:rPr>
            <w:noProof/>
          </w:rPr>
          <w:fldChar w:fldCharType="separate"/>
        </w:r>
        <w:r>
          <w:rPr>
            <w:noProof/>
          </w:rPr>
          <w:t>20</w:t>
        </w:r>
        <w:r>
          <w:rPr>
            <w:rFonts w:hint="eastAsia"/>
            <w:noProof/>
          </w:rPr>
          <w:fldChar w:fldCharType="end"/>
        </w:r>
      </w:hyperlink>
    </w:p>
    <w:p w14:paraId="746B2CA3" w14:textId="25A87415" w:rsidR="00767F31" w:rsidRDefault="00767F31">
      <w:pPr>
        <w:pStyle w:val="TOC2"/>
        <w:rPr>
          <w:rFonts w:asciiTheme="minorHAnsi" w:eastAsiaTheme="minorEastAsia" w:hAnsiTheme="minorHAnsi" w:cstheme="minorBidi" w:hint="eastAsia"/>
          <w:noProof/>
          <w:szCs w:val="22"/>
          <w14:ligatures w14:val="standardContextual"/>
        </w:rPr>
      </w:pPr>
      <w:hyperlink w:anchor="_Toc176246843" w:history="1">
        <w:r w:rsidRPr="00682759">
          <w:rPr>
            <w:rStyle w:val="affffb"/>
            <w:rFonts w:hint="eastAsia"/>
            <w:noProof/>
            <w14:scene3d>
              <w14:camera w14:prst="orthographicFront"/>
              <w14:lightRig w14:rig="threePt" w14:dir="t">
                <w14:rot w14:lat="0" w14:lon="0" w14:rev="0"/>
              </w14:lightRig>
            </w14:scene3d>
          </w:rPr>
          <w:t>8.3</w:t>
        </w:r>
        <w:r w:rsidRPr="00682759">
          <w:rPr>
            <w:rStyle w:val="affffb"/>
            <w:rFonts w:hint="eastAsia"/>
            <w:noProof/>
          </w:rPr>
          <w:t xml:space="preserve"> 关系和声誉管理</w:t>
        </w:r>
        <w:r>
          <w:rPr>
            <w:rFonts w:hint="eastAsia"/>
            <w:noProof/>
          </w:rPr>
          <w:tab/>
        </w:r>
        <w:r>
          <w:rPr>
            <w:rFonts w:hint="eastAsia"/>
            <w:noProof/>
          </w:rPr>
          <w:fldChar w:fldCharType="begin"/>
        </w:r>
        <w:r>
          <w:rPr>
            <w:rFonts w:hint="eastAsia"/>
            <w:noProof/>
          </w:rPr>
          <w:instrText xml:space="preserve"> </w:instrText>
        </w:r>
        <w:r>
          <w:rPr>
            <w:noProof/>
          </w:rPr>
          <w:instrText>PAGEREF _Toc176246843 \h</w:instrText>
        </w:r>
        <w:r>
          <w:rPr>
            <w:rFonts w:hint="eastAsia"/>
            <w:noProof/>
          </w:rPr>
          <w:instrText xml:space="preserve"> </w:instrText>
        </w:r>
        <w:r>
          <w:rPr>
            <w:rFonts w:hint="eastAsia"/>
            <w:noProof/>
          </w:rPr>
        </w:r>
        <w:r>
          <w:rPr>
            <w:noProof/>
          </w:rPr>
          <w:fldChar w:fldCharType="separate"/>
        </w:r>
        <w:r>
          <w:rPr>
            <w:noProof/>
          </w:rPr>
          <w:t>20</w:t>
        </w:r>
        <w:r>
          <w:rPr>
            <w:rFonts w:hint="eastAsia"/>
            <w:noProof/>
          </w:rPr>
          <w:fldChar w:fldCharType="end"/>
        </w:r>
      </w:hyperlink>
    </w:p>
    <w:p w14:paraId="4E9C618D" w14:textId="35863164" w:rsidR="00767F31" w:rsidRDefault="00767F31">
      <w:pPr>
        <w:pStyle w:val="TOC2"/>
        <w:rPr>
          <w:rFonts w:asciiTheme="minorHAnsi" w:eastAsiaTheme="minorEastAsia" w:hAnsiTheme="minorHAnsi" w:cstheme="minorBidi" w:hint="eastAsia"/>
          <w:noProof/>
          <w:szCs w:val="22"/>
          <w14:ligatures w14:val="standardContextual"/>
        </w:rPr>
      </w:pPr>
      <w:hyperlink w:anchor="_Toc176246844" w:history="1">
        <w:r w:rsidRPr="00682759">
          <w:rPr>
            <w:rStyle w:val="affffb"/>
            <w:rFonts w:hint="eastAsia"/>
            <w:noProof/>
            <w14:scene3d>
              <w14:camera w14:prst="orthographicFront"/>
              <w14:lightRig w14:rig="threePt" w14:dir="t">
                <w14:rot w14:lat="0" w14:lon="0" w14:rev="0"/>
              </w14:lightRig>
            </w14:scene3d>
          </w:rPr>
          <w:t>8.4</w:t>
        </w:r>
        <w:r w:rsidRPr="00682759">
          <w:rPr>
            <w:rStyle w:val="affffb"/>
            <w:rFonts w:hint="eastAsia"/>
            <w:noProof/>
          </w:rPr>
          <w:t xml:space="preserve"> 关键角色</w:t>
        </w:r>
        <w:r>
          <w:rPr>
            <w:rFonts w:hint="eastAsia"/>
            <w:noProof/>
          </w:rPr>
          <w:tab/>
        </w:r>
        <w:r>
          <w:rPr>
            <w:rFonts w:hint="eastAsia"/>
            <w:noProof/>
          </w:rPr>
          <w:fldChar w:fldCharType="begin"/>
        </w:r>
        <w:r>
          <w:rPr>
            <w:rFonts w:hint="eastAsia"/>
            <w:noProof/>
          </w:rPr>
          <w:instrText xml:space="preserve"> </w:instrText>
        </w:r>
        <w:r>
          <w:rPr>
            <w:noProof/>
          </w:rPr>
          <w:instrText>PAGEREF _Toc176246844 \h</w:instrText>
        </w:r>
        <w:r>
          <w:rPr>
            <w:rFonts w:hint="eastAsia"/>
            <w:noProof/>
          </w:rPr>
          <w:instrText xml:space="preserve"> </w:instrText>
        </w:r>
        <w:r>
          <w:rPr>
            <w:rFonts w:hint="eastAsia"/>
            <w:noProof/>
          </w:rPr>
        </w:r>
        <w:r>
          <w:rPr>
            <w:noProof/>
          </w:rPr>
          <w:fldChar w:fldCharType="separate"/>
        </w:r>
        <w:r>
          <w:rPr>
            <w:noProof/>
          </w:rPr>
          <w:t>21</w:t>
        </w:r>
        <w:r>
          <w:rPr>
            <w:rFonts w:hint="eastAsia"/>
            <w:noProof/>
          </w:rPr>
          <w:fldChar w:fldCharType="end"/>
        </w:r>
      </w:hyperlink>
    </w:p>
    <w:p w14:paraId="60572D45" w14:textId="17DB6C3A" w:rsidR="00767F31" w:rsidRDefault="00767F31">
      <w:pPr>
        <w:pStyle w:val="TOC2"/>
        <w:rPr>
          <w:rFonts w:asciiTheme="minorHAnsi" w:eastAsiaTheme="minorEastAsia" w:hAnsiTheme="minorHAnsi" w:cstheme="minorBidi" w:hint="eastAsia"/>
          <w:noProof/>
          <w:szCs w:val="22"/>
          <w14:ligatures w14:val="standardContextual"/>
        </w:rPr>
      </w:pPr>
      <w:hyperlink w:anchor="_Toc176246845" w:history="1">
        <w:r w:rsidRPr="00682759">
          <w:rPr>
            <w:rStyle w:val="affffb"/>
            <w:rFonts w:hint="eastAsia"/>
            <w:noProof/>
            <w14:scene3d>
              <w14:camera w14:prst="orthographicFront"/>
              <w14:lightRig w14:rig="threePt" w14:dir="t">
                <w14:rot w14:lat="0" w14:lon="0" w14:rev="0"/>
              </w14:lightRig>
            </w14:scene3d>
          </w:rPr>
          <w:t>8.5</w:t>
        </w:r>
        <w:r w:rsidRPr="00682759">
          <w:rPr>
            <w:rStyle w:val="affffb"/>
            <w:rFonts w:hint="eastAsia"/>
            <w:noProof/>
          </w:rPr>
          <w:t xml:space="preserve"> 危机沟通策略</w:t>
        </w:r>
        <w:r>
          <w:rPr>
            <w:rFonts w:hint="eastAsia"/>
            <w:noProof/>
          </w:rPr>
          <w:tab/>
        </w:r>
        <w:r>
          <w:rPr>
            <w:rFonts w:hint="eastAsia"/>
            <w:noProof/>
          </w:rPr>
          <w:fldChar w:fldCharType="begin"/>
        </w:r>
        <w:r>
          <w:rPr>
            <w:rFonts w:hint="eastAsia"/>
            <w:noProof/>
          </w:rPr>
          <w:instrText xml:space="preserve"> </w:instrText>
        </w:r>
        <w:r>
          <w:rPr>
            <w:noProof/>
          </w:rPr>
          <w:instrText>PAGEREF _Toc176246845 \h</w:instrText>
        </w:r>
        <w:r>
          <w:rPr>
            <w:rFonts w:hint="eastAsia"/>
            <w:noProof/>
          </w:rPr>
          <w:instrText xml:space="preserve"> </w:instrText>
        </w:r>
        <w:r>
          <w:rPr>
            <w:rFonts w:hint="eastAsia"/>
            <w:noProof/>
          </w:rPr>
        </w:r>
        <w:r>
          <w:rPr>
            <w:noProof/>
          </w:rPr>
          <w:fldChar w:fldCharType="separate"/>
        </w:r>
        <w:r>
          <w:rPr>
            <w:noProof/>
          </w:rPr>
          <w:t>22</w:t>
        </w:r>
        <w:r>
          <w:rPr>
            <w:rFonts w:hint="eastAsia"/>
            <w:noProof/>
          </w:rPr>
          <w:fldChar w:fldCharType="end"/>
        </w:r>
      </w:hyperlink>
    </w:p>
    <w:p w14:paraId="0B70A21C" w14:textId="03192B29" w:rsidR="00767F31" w:rsidRDefault="00767F31">
      <w:pPr>
        <w:pStyle w:val="TOC2"/>
        <w:rPr>
          <w:rFonts w:asciiTheme="minorHAnsi" w:eastAsiaTheme="minorEastAsia" w:hAnsiTheme="minorHAnsi" w:cstheme="minorBidi" w:hint="eastAsia"/>
          <w:noProof/>
          <w:szCs w:val="22"/>
          <w14:ligatures w14:val="standardContextual"/>
        </w:rPr>
      </w:pPr>
      <w:hyperlink w:anchor="_Toc176246846" w:history="1">
        <w:r w:rsidRPr="00682759">
          <w:rPr>
            <w:rStyle w:val="affffb"/>
            <w:rFonts w:hint="eastAsia"/>
            <w:noProof/>
            <w14:scene3d>
              <w14:camera w14:prst="orthographicFront"/>
              <w14:lightRig w14:rig="threePt" w14:dir="t">
                <w14:rot w14:lat="0" w14:lon="0" w14:rev="0"/>
              </w14:lightRig>
            </w14:scene3d>
          </w:rPr>
          <w:t>8.6</w:t>
        </w:r>
        <w:r w:rsidRPr="00682759">
          <w:rPr>
            <w:rStyle w:val="affffb"/>
            <w:rFonts w:hint="eastAsia"/>
            <w:noProof/>
          </w:rPr>
          <w:t xml:space="preserve"> 危机沟通的关键原则和活动</w:t>
        </w:r>
        <w:r>
          <w:rPr>
            <w:rFonts w:hint="eastAsia"/>
            <w:noProof/>
          </w:rPr>
          <w:tab/>
        </w:r>
        <w:r>
          <w:rPr>
            <w:rFonts w:hint="eastAsia"/>
            <w:noProof/>
          </w:rPr>
          <w:fldChar w:fldCharType="begin"/>
        </w:r>
        <w:r>
          <w:rPr>
            <w:rFonts w:hint="eastAsia"/>
            <w:noProof/>
          </w:rPr>
          <w:instrText xml:space="preserve"> </w:instrText>
        </w:r>
        <w:r>
          <w:rPr>
            <w:noProof/>
          </w:rPr>
          <w:instrText>PAGEREF _Toc176246846 \h</w:instrText>
        </w:r>
        <w:r>
          <w:rPr>
            <w:rFonts w:hint="eastAsia"/>
            <w:noProof/>
          </w:rPr>
          <w:instrText xml:space="preserve"> </w:instrText>
        </w:r>
        <w:r>
          <w:rPr>
            <w:rFonts w:hint="eastAsia"/>
            <w:noProof/>
          </w:rPr>
        </w:r>
        <w:r>
          <w:rPr>
            <w:noProof/>
          </w:rPr>
          <w:fldChar w:fldCharType="separate"/>
        </w:r>
        <w:r>
          <w:rPr>
            <w:noProof/>
          </w:rPr>
          <w:t>22</w:t>
        </w:r>
        <w:r>
          <w:rPr>
            <w:rFonts w:hint="eastAsia"/>
            <w:noProof/>
          </w:rPr>
          <w:fldChar w:fldCharType="end"/>
        </w:r>
      </w:hyperlink>
    </w:p>
    <w:p w14:paraId="7B07D12D" w14:textId="7F546949" w:rsidR="00767F31" w:rsidRDefault="00767F31">
      <w:pPr>
        <w:pStyle w:val="TOC2"/>
        <w:rPr>
          <w:rFonts w:asciiTheme="minorHAnsi" w:eastAsiaTheme="minorEastAsia" w:hAnsiTheme="minorHAnsi" w:cstheme="minorBidi" w:hint="eastAsia"/>
          <w:noProof/>
          <w:szCs w:val="22"/>
          <w14:ligatures w14:val="standardContextual"/>
        </w:rPr>
      </w:pPr>
      <w:hyperlink w:anchor="_Toc176246847" w:history="1">
        <w:r w:rsidRPr="00682759">
          <w:rPr>
            <w:rStyle w:val="affffb"/>
            <w:rFonts w:hint="eastAsia"/>
            <w:noProof/>
            <w14:scene3d>
              <w14:camera w14:prst="orthographicFront"/>
              <w14:lightRig w14:rig="threePt" w14:dir="t">
                <w14:rot w14:lat="0" w14:lon="0" w14:rev="0"/>
              </w14:lightRig>
            </w14:scene3d>
          </w:rPr>
          <w:t>8.7</w:t>
        </w:r>
        <w:r w:rsidRPr="00682759">
          <w:rPr>
            <w:rStyle w:val="affffb"/>
            <w:rFonts w:hint="eastAsia"/>
            <w:noProof/>
          </w:rPr>
          <w:t xml:space="preserve"> 信息一致性</w:t>
        </w:r>
        <w:r>
          <w:rPr>
            <w:rFonts w:hint="eastAsia"/>
            <w:noProof/>
          </w:rPr>
          <w:tab/>
        </w:r>
        <w:r>
          <w:rPr>
            <w:rFonts w:hint="eastAsia"/>
            <w:noProof/>
          </w:rPr>
          <w:fldChar w:fldCharType="begin"/>
        </w:r>
        <w:r>
          <w:rPr>
            <w:rFonts w:hint="eastAsia"/>
            <w:noProof/>
          </w:rPr>
          <w:instrText xml:space="preserve"> </w:instrText>
        </w:r>
        <w:r>
          <w:rPr>
            <w:noProof/>
          </w:rPr>
          <w:instrText>PAGEREF _Toc176246847 \h</w:instrText>
        </w:r>
        <w:r>
          <w:rPr>
            <w:rFonts w:hint="eastAsia"/>
            <w:noProof/>
          </w:rPr>
          <w:instrText xml:space="preserve"> </w:instrText>
        </w:r>
        <w:r>
          <w:rPr>
            <w:rFonts w:hint="eastAsia"/>
            <w:noProof/>
          </w:rPr>
        </w:r>
        <w:r>
          <w:rPr>
            <w:noProof/>
          </w:rPr>
          <w:fldChar w:fldCharType="separate"/>
        </w:r>
        <w:r>
          <w:rPr>
            <w:noProof/>
          </w:rPr>
          <w:t>22</w:t>
        </w:r>
        <w:r>
          <w:rPr>
            <w:rFonts w:hint="eastAsia"/>
            <w:noProof/>
          </w:rPr>
          <w:fldChar w:fldCharType="end"/>
        </w:r>
      </w:hyperlink>
    </w:p>
    <w:p w14:paraId="75F0B6B6" w14:textId="6386D1E4" w:rsidR="00767F31" w:rsidRDefault="00767F31">
      <w:pPr>
        <w:pStyle w:val="TOC2"/>
        <w:rPr>
          <w:rFonts w:asciiTheme="minorHAnsi" w:eastAsiaTheme="minorEastAsia" w:hAnsiTheme="minorHAnsi" w:cstheme="minorBidi" w:hint="eastAsia"/>
          <w:noProof/>
          <w:szCs w:val="22"/>
          <w14:ligatures w14:val="standardContextual"/>
        </w:rPr>
      </w:pPr>
      <w:hyperlink w:anchor="_Toc176246848" w:history="1">
        <w:r w:rsidRPr="00682759">
          <w:rPr>
            <w:rStyle w:val="affffb"/>
            <w:rFonts w:hint="eastAsia"/>
            <w:noProof/>
            <w14:scene3d>
              <w14:camera w14:prst="orthographicFront"/>
              <w14:lightRig w14:rig="threePt" w14:dir="t">
                <w14:rot w14:lat="0" w14:lon="0" w14:rev="0"/>
              </w14:lightRig>
            </w14:scene3d>
          </w:rPr>
          <w:t>8.8</w:t>
        </w:r>
        <w:r w:rsidRPr="00682759">
          <w:rPr>
            <w:rStyle w:val="affffb"/>
            <w:rFonts w:hint="eastAsia"/>
            <w:noProof/>
          </w:rPr>
          <w:t xml:space="preserve"> 有效沟通的障碍</w:t>
        </w:r>
        <w:r>
          <w:rPr>
            <w:rFonts w:hint="eastAsia"/>
            <w:noProof/>
          </w:rPr>
          <w:tab/>
        </w:r>
        <w:r>
          <w:rPr>
            <w:rFonts w:hint="eastAsia"/>
            <w:noProof/>
          </w:rPr>
          <w:fldChar w:fldCharType="begin"/>
        </w:r>
        <w:r>
          <w:rPr>
            <w:rFonts w:hint="eastAsia"/>
            <w:noProof/>
          </w:rPr>
          <w:instrText xml:space="preserve"> </w:instrText>
        </w:r>
        <w:r>
          <w:rPr>
            <w:noProof/>
          </w:rPr>
          <w:instrText>PAGEREF _Toc176246848 \h</w:instrText>
        </w:r>
        <w:r>
          <w:rPr>
            <w:rFonts w:hint="eastAsia"/>
            <w:noProof/>
          </w:rPr>
          <w:instrText xml:space="preserve"> </w:instrText>
        </w:r>
        <w:r>
          <w:rPr>
            <w:rFonts w:hint="eastAsia"/>
            <w:noProof/>
          </w:rPr>
        </w:r>
        <w:r>
          <w:rPr>
            <w:noProof/>
          </w:rPr>
          <w:fldChar w:fldCharType="separate"/>
        </w:r>
        <w:r>
          <w:rPr>
            <w:noProof/>
          </w:rPr>
          <w:t>23</w:t>
        </w:r>
        <w:r>
          <w:rPr>
            <w:rFonts w:hint="eastAsia"/>
            <w:noProof/>
          </w:rPr>
          <w:fldChar w:fldCharType="end"/>
        </w:r>
      </w:hyperlink>
    </w:p>
    <w:p w14:paraId="2E9E5EA0" w14:textId="1B3D5EEB" w:rsidR="00767F31" w:rsidRDefault="00767F31">
      <w:pPr>
        <w:pStyle w:val="TOC2"/>
        <w:rPr>
          <w:rFonts w:asciiTheme="minorHAnsi" w:eastAsiaTheme="minorEastAsia" w:hAnsiTheme="minorHAnsi" w:cstheme="minorBidi" w:hint="eastAsia"/>
          <w:noProof/>
          <w:szCs w:val="22"/>
          <w14:ligatures w14:val="standardContextual"/>
        </w:rPr>
      </w:pPr>
      <w:hyperlink w:anchor="_Toc176246849" w:history="1">
        <w:r w:rsidRPr="00682759">
          <w:rPr>
            <w:rStyle w:val="affffb"/>
            <w:rFonts w:hint="eastAsia"/>
            <w:noProof/>
            <w14:scene3d>
              <w14:camera w14:prst="orthographicFront"/>
              <w14:lightRig w14:rig="threePt" w14:dir="t">
                <w14:rot w14:lat="0" w14:lon="0" w14:rev="0"/>
              </w14:lightRig>
            </w14:scene3d>
          </w:rPr>
          <w:t>8.9</w:t>
        </w:r>
        <w:r w:rsidRPr="00682759">
          <w:rPr>
            <w:rStyle w:val="affffb"/>
            <w:rFonts w:hint="eastAsia"/>
            <w:noProof/>
          </w:rPr>
          <w:t xml:space="preserve"> 社会媒体—机遇和威胁</w:t>
        </w:r>
        <w:r>
          <w:rPr>
            <w:rFonts w:hint="eastAsia"/>
            <w:noProof/>
          </w:rPr>
          <w:tab/>
        </w:r>
        <w:r>
          <w:rPr>
            <w:rFonts w:hint="eastAsia"/>
            <w:noProof/>
          </w:rPr>
          <w:fldChar w:fldCharType="begin"/>
        </w:r>
        <w:r>
          <w:rPr>
            <w:rFonts w:hint="eastAsia"/>
            <w:noProof/>
          </w:rPr>
          <w:instrText xml:space="preserve"> </w:instrText>
        </w:r>
        <w:r>
          <w:rPr>
            <w:noProof/>
          </w:rPr>
          <w:instrText>PAGEREF _Toc176246849 \h</w:instrText>
        </w:r>
        <w:r>
          <w:rPr>
            <w:rFonts w:hint="eastAsia"/>
            <w:noProof/>
          </w:rPr>
          <w:instrText xml:space="preserve"> </w:instrText>
        </w:r>
        <w:r>
          <w:rPr>
            <w:rFonts w:hint="eastAsia"/>
            <w:noProof/>
          </w:rPr>
        </w:r>
        <w:r>
          <w:rPr>
            <w:noProof/>
          </w:rPr>
          <w:fldChar w:fldCharType="separate"/>
        </w:r>
        <w:r>
          <w:rPr>
            <w:noProof/>
          </w:rPr>
          <w:t>23</w:t>
        </w:r>
        <w:r>
          <w:rPr>
            <w:rFonts w:hint="eastAsia"/>
            <w:noProof/>
          </w:rPr>
          <w:fldChar w:fldCharType="end"/>
        </w:r>
      </w:hyperlink>
    </w:p>
    <w:p w14:paraId="0CA0F95E" w14:textId="0E51CA21"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50" w:history="1">
        <w:r w:rsidRPr="00682759">
          <w:rPr>
            <w:rStyle w:val="affffb"/>
            <w:rFonts w:hint="eastAsia"/>
            <w:noProof/>
          </w:rPr>
          <w:t>9 培训、验证和从危机中学习</w:t>
        </w:r>
        <w:r>
          <w:rPr>
            <w:rFonts w:hint="eastAsia"/>
            <w:noProof/>
          </w:rPr>
          <w:tab/>
        </w:r>
        <w:r>
          <w:rPr>
            <w:rFonts w:hint="eastAsia"/>
            <w:noProof/>
          </w:rPr>
          <w:fldChar w:fldCharType="begin"/>
        </w:r>
        <w:r>
          <w:rPr>
            <w:rFonts w:hint="eastAsia"/>
            <w:noProof/>
          </w:rPr>
          <w:instrText xml:space="preserve"> </w:instrText>
        </w:r>
        <w:r>
          <w:rPr>
            <w:noProof/>
          </w:rPr>
          <w:instrText>PAGEREF _Toc176246850 \h</w:instrText>
        </w:r>
        <w:r>
          <w:rPr>
            <w:rFonts w:hint="eastAsia"/>
            <w:noProof/>
          </w:rPr>
          <w:instrText xml:space="preserve"> </w:instrText>
        </w:r>
        <w:r>
          <w:rPr>
            <w:rFonts w:hint="eastAsia"/>
            <w:noProof/>
          </w:rPr>
        </w:r>
        <w:r>
          <w:rPr>
            <w:noProof/>
          </w:rPr>
          <w:fldChar w:fldCharType="separate"/>
        </w:r>
        <w:r>
          <w:rPr>
            <w:noProof/>
          </w:rPr>
          <w:t>24</w:t>
        </w:r>
        <w:r>
          <w:rPr>
            <w:rFonts w:hint="eastAsia"/>
            <w:noProof/>
          </w:rPr>
          <w:fldChar w:fldCharType="end"/>
        </w:r>
      </w:hyperlink>
    </w:p>
    <w:p w14:paraId="168B4B71" w14:textId="17A5D4B7" w:rsidR="00767F31" w:rsidRDefault="00767F31">
      <w:pPr>
        <w:pStyle w:val="TOC2"/>
        <w:rPr>
          <w:rFonts w:asciiTheme="minorHAnsi" w:eastAsiaTheme="minorEastAsia" w:hAnsiTheme="minorHAnsi" w:cstheme="minorBidi" w:hint="eastAsia"/>
          <w:noProof/>
          <w:szCs w:val="22"/>
          <w14:ligatures w14:val="standardContextual"/>
        </w:rPr>
      </w:pPr>
      <w:hyperlink w:anchor="_Toc176246851" w:history="1">
        <w:r w:rsidRPr="00682759">
          <w:rPr>
            <w:rStyle w:val="affffb"/>
            <w:rFonts w:hint="eastAsia"/>
            <w:noProof/>
            <w14:scene3d>
              <w14:camera w14:prst="orthographicFront"/>
              <w14:lightRig w14:rig="threePt" w14:dir="t">
                <w14:rot w14:lat="0" w14:lon="0" w14:rev="0"/>
              </w14:lightRig>
            </w14:scene3d>
          </w:rPr>
          <w:t>9.1</w:t>
        </w:r>
        <w:r w:rsidRPr="00682759">
          <w:rPr>
            <w:rStyle w:val="affffb"/>
            <w:rFonts w:hint="eastAsia"/>
            <w:noProof/>
          </w:rPr>
          <w:t xml:space="preserve"> 概述</w:t>
        </w:r>
        <w:r>
          <w:rPr>
            <w:rFonts w:hint="eastAsia"/>
            <w:noProof/>
          </w:rPr>
          <w:tab/>
        </w:r>
        <w:r>
          <w:rPr>
            <w:rFonts w:hint="eastAsia"/>
            <w:noProof/>
          </w:rPr>
          <w:fldChar w:fldCharType="begin"/>
        </w:r>
        <w:r>
          <w:rPr>
            <w:rFonts w:hint="eastAsia"/>
            <w:noProof/>
          </w:rPr>
          <w:instrText xml:space="preserve"> </w:instrText>
        </w:r>
        <w:r>
          <w:rPr>
            <w:noProof/>
          </w:rPr>
          <w:instrText>PAGEREF _Toc176246851 \h</w:instrText>
        </w:r>
        <w:r>
          <w:rPr>
            <w:rFonts w:hint="eastAsia"/>
            <w:noProof/>
          </w:rPr>
          <w:instrText xml:space="preserve"> </w:instrText>
        </w:r>
        <w:r>
          <w:rPr>
            <w:rFonts w:hint="eastAsia"/>
            <w:noProof/>
          </w:rPr>
        </w:r>
        <w:r>
          <w:rPr>
            <w:noProof/>
          </w:rPr>
          <w:fldChar w:fldCharType="separate"/>
        </w:r>
        <w:r>
          <w:rPr>
            <w:noProof/>
          </w:rPr>
          <w:t>24</w:t>
        </w:r>
        <w:r>
          <w:rPr>
            <w:rFonts w:hint="eastAsia"/>
            <w:noProof/>
          </w:rPr>
          <w:fldChar w:fldCharType="end"/>
        </w:r>
      </w:hyperlink>
    </w:p>
    <w:p w14:paraId="78D9DBAE" w14:textId="1C52851C" w:rsidR="00767F31" w:rsidRDefault="00767F31">
      <w:pPr>
        <w:pStyle w:val="TOC2"/>
        <w:rPr>
          <w:rFonts w:asciiTheme="minorHAnsi" w:eastAsiaTheme="minorEastAsia" w:hAnsiTheme="minorHAnsi" w:cstheme="minorBidi" w:hint="eastAsia"/>
          <w:noProof/>
          <w:szCs w:val="22"/>
          <w14:ligatures w14:val="standardContextual"/>
        </w:rPr>
      </w:pPr>
      <w:hyperlink w:anchor="_Toc176246852" w:history="1">
        <w:r w:rsidRPr="00682759">
          <w:rPr>
            <w:rStyle w:val="affffb"/>
            <w:rFonts w:hint="eastAsia"/>
            <w:noProof/>
            <w14:scene3d>
              <w14:camera w14:prst="orthographicFront"/>
              <w14:lightRig w14:rig="threePt" w14:dir="t">
                <w14:rot w14:lat="0" w14:lon="0" w14:rev="0"/>
              </w14:lightRig>
            </w14:scene3d>
          </w:rPr>
          <w:t>9.2</w:t>
        </w:r>
        <w:r w:rsidRPr="00682759">
          <w:rPr>
            <w:rStyle w:val="affffb"/>
            <w:rFonts w:hint="eastAsia"/>
            <w:noProof/>
          </w:rPr>
          <w:t xml:space="preserve"> 提升能力</w:t>
        </w:r>
        <w:r>
          <w:rPr>
            <w:rFonts w:hint="eastAsia"/>
            <w:noProof/>
          </w:rPr>
          <w:tab/>
        </w:r>
        <w:r>
          <w:rPr>
            <w:rFonts w:hint="eastAsia"/>
            <w:noProof/>
          </w:rPr>
          <w:fldChar w:fldCharType="begin"/>
        </w:r>
        <w:r>
          <w:rPr>
            <w:rFonts w:hint="eastAsia"/>
            <w:noProof/>
          </w:rPr>
          <w:instrText xml:space="preserve"> </w:instrText>
        </w:r>
        <w:r>
          <w:rPr>
            <w:noProof/>
          </w:rPr>
          <w:instrText>PAGEREF _Toc176246852 \h</w:instrText>
        </w:r>
        <w:r>
          <w:rPr>
            <w:rFonts w:hint="eastAsia"/>
            <w:noProof/>
          </w:rPr>
          <w:instrText xml:space="preserve"> </w:instrText>
        </w:r>
        <w:r>
          <w:rPr>
            <w:rFonts w:hint="eastAsia"/>
            <w:noProof/>
          </w:rPr>
        </w:r>
        <w:r>
          <w:rPr>
            <w:noProof/>
          </w:rPr>
          <w:fldChar w:fldCharType="separate"/>
        </w:r>
        <w:r>
          <w:rPr>
            <w:noProof/>
          </w:rPr>
          <w:t>24</w:t>
        </w:r>
        <w:r>
          <w:rPr>
            <w:rFonts w:hint="eastAsia"/>
            <w:noProof/>
          </w:rPr>
          <w:fldChar w:fldCharType="end"/>
        </w:r>
      </w:hyperlink>
    </w:p>
    <w:p w14:paraId="58CD93CD" w14:textId="2D69A176" w:rsidR="00767F31" w:rsidRDefault="00767F31">
      <w:pPr>
        <w:pStyle w:val="TOC2"/>
        <w:rPr>
          <w:rFonts w:asciiTheme="minorHAnsi" w:eastAsiaTheme="minorEastAsia" w:hAnsiTheme="minorHAnsi" w:cstheme="minorBidi" w:hint="eastAsia"/>
          <w:noProof/>
          <w:szCs w:val="22"/>
          <w14:ligatures w14:val="standardContextual"/>
        </w:rPr>
      </w:pPr>
      <w:hyperlink w:anchor="_Toc176246853" w:history="1">
        <w:r w:rsidRPr="00682759">
          <w:rPr>
            <w:rStyle w:val="affffb"/>
            <w:rFonts w:hint="eastAsia"/>
            <w:noProof/>
            <w14:scene3d>
              <w14:camera w14:prst="orthographicFront"/>
              <w14:lightRig w14:rig="threePt" w14:dir="t">
                <w14:rot w14:lat="0" w14:lon="0" w14:rev="0"/>
              </w14:lightRig>
            </w14:scene3d>
          </w:rPr>
          <w:t>9.3</w:t>
        </w:r>
        <w:r w:rsidRPr="00682759">
          <w:rPr>
            <w:rStyle w:val="affffb"/>
            <w:rFonts w:hint="eastAsia"/>
            <w:noProof/>
          </w:rPr>
          <w:t xml:space="preserve"> 培训</w:t>
        </w:r>
        <w:r>
          <w:rPr>
            <w:rFonts w:hint="eastAsia"/>
            <w:noProof/>
          </w:rPr>
          <w:tab/>
        </w:r>
        <w:r>
          <w:rPr>
            <w:rFonts w:hint="eastAsia"/>
            <w:noProof/>
          </w:rPr>
          <w:fldChar w:fldCharType="begin"/>
        </w:r>
        <w:r>
          <w:rPr>
            <w:rFonts w:hint="eastAsia"/>
            <w:noProof/>
          </w:rPr>
          <w:instrText xml:space="preserve"> </w:instrText>
        </w:r>
        <w:r>
          <w:rPr>
            <w:noProof/>
          </w:rPr>
          <w:instrText>PAGEREF _Toc176246853 \h</w:instrText>
        </w:r>
        <w:r>
          <w:rPr>
            <w:rFonts w:hint="eastAsia"/>
            <w:noProof/>
          </w:rPr>
          <w:instrText xml:space="preserve"> </w:instrText>
        </w:r>
        <w:r>
          <w:rPr>
            <w:rFonts w:hint="eastAsia"/>
            <w:noProof/>
          </w:rPr>
        </w:r>
        <w:r>
          <w:rPr>
            <w:noProof/>
          </w:rPr>
          <w:fldChar w:fldCharType="separate"/>
        </w:r>
        <w:r>
          <w:rPr>
            <w:noProof/>
          </w:rPr>
          <w:t>25</w:t>
        </w:r>
        <w:r>
          <w:rPr>
            <w:rFonts w:hint="eastAsia"/>
            <w:noProof/>
          </w:rPr>
          <w:fldChar w:fldCharType="end"/>
        </w:r>
      </w:hyperlink>
    </w:p>
    <w:p w14:paraId="61AC0765" w14:textId="00FDA331" w:rsidR="00767F31" w:rsidRDefault="00767F31">
      <w:pPr>
        <w:pStyle w:val="TOC2"/>
        <w:rPr>
          <w:rFonts w:asciiTheme="minorHAnsi" w:eastAsiaTheme="minorEastAsia" w:hAnsiTheme="minorHAnsi" w:cstheme="minorBidi" w:hint="eastAsia"/>
          <w:noProof/>
          <w:szCs w:val="22"/>
          <w14:ligatures w14:val="standardContextual"/>
        </w:rPr>
      </w:pPr>
      <w:hyperlink w:anchor="_Toc176246854" w:history="1">
        <w:r w:rsidRPr="00682759">
          <w:rPr>
            <w:rStyle w:val="affffb"/>
            <w:rFonts w:hint="eastAsia"/>
            <w:noProof/>
            <w14:scene3d>
              <w14:camera w14:prst="orthographicFront"/>
              <w14:lightRig w14:rig="threePt" w14:dir="t">
                <w14:rot w14:lat="0" w14:lon="0" w14:rev="0"/>
              </w14:lightRig>
            </w14:scene3d>
          </w:rPr>
          <w:t>9.4</w:t>
        </w:r>
        <w:r w:rsidRPr="00682759">
          <w:rPr>
            <w:rStyle w:val="affffb"/>
            <w:rFonts w:hint="eastAsia"/>
            <w:noProof/>
          </w:rPr>
          <w:t xml:space="preserve"> 演练</w:t>
        </w:r>
        <w:r>
          <w:rPr>
            <w:rFonts w:hint="eastAsia"/>
            <w:noProof/>
          </w:rPr>
          <w:tab/>
        </w:r>
        <w:r>
          <w:rPr>
            <w:rFonts w:hint="eastAsia"/>
            <w:noProof/>
          </w:rPr>
          <w:fldChar w:fldCharType="begin"/>
        </w:r>
        <w:r>
          <w:rPr>
            <w:rFonts w:hint="eastAsia"/>
            <w:noProof/>
          </w:rPr>
          <w:instrText xml:space="preserve"> </w:instrText>
        </w:r>
        <w:r>
          <w:rPr>
            <w:noProof/>
          </w:rPr>
          <w:instrText>PAGEREF _Toc176246854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1FA4AB6C" w14:textId="76369B16" w:rsidR="00767F31" w:rsidRDefault="00767F31">
      <w:pPr>
        <w:pStyle w:val="TOC2"/>
        <w:rPr>
          <w:rFonts w:asciiTheme="minorHAnsi" w:eastAsiaTheme="minorEastAsia" w:hAnsiTheme="minorHAnsi" w:cstheme="minorBidi" w:hint="eastAsia"/>
          <w:noProof/>
          <w:szCs w:val="22"/>
          <w14:ligatures w14:val="standardContextual"/>
        </w:rPr>
      </w:pPr>
      <w:hyperlink w:anchor="_Toc176246855" w:history="1">
        <w:r w:rsidRPr="00682759">
          <w:rPr>
            <w:rStyle w:val="affffb"/>
            <w:rFonts w:hint="eastAsia"/>
            <w:noProof/>
            <w14:scene3d>
              <w14:camera w14:prst="orthographicFront"/>
              <w14:lightRig w14:rig="threePt" w14:dir="t">
                <w14:rot w14:lat="0" w14:lon="0" w14:rev="0"/>
              </w14:lightRig>
            </w14:scene3d>
          </w:rPr>
          <w:t>9.5</w:t>
        </w:r>
        <w:r w:rsidRPr="00682759">
          <w:rPr>
            <w:rStyle w:val="affffb"/>
            <w:rFonts w:hint="eastAsia"/>
            <w:noProof/>
          </w:rPr>
          <w:t xml:space="preserve"> 验证</w:t>
        </w:r>
        <w:r>
          <w:rPr>
            <w:rFonts w:hint="eastAsia"/>
            <w:noProof/>
          </w:rPr>
          <w:tab/>
        </w:r>
        <w:r>
          <w:rPr>
            <w:rFonts w:hint="eastAsia"/>
            <w:noProof/>
          </w:rPr>
          <w:fldChar w:fldCharType="begin"/>
        </w:r>
        <w:r>
          <w:rPr>
            <w:rFonts w:hint="eastAsia"/>
            <w:noProof/>
          </w:rPr>
          <w:instrText xml:space="preserve"> </w:instrText>
        </w:r>
        <w:r>
          <w:rPr>
            <w:noProof/>
          </w:rPr>
          <w:instrText>PAGEREF _Toc176246855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0B512022" w14:textId="57BC477A" w:rsidR="00767F31" w:rsidRDefault="00767F31">
      <w:pPr>
        <w:pStyle w:val="TOC2"/>
        <w:rPr>
          <w:rFonts w:asciiTheme="minorHAnsi" w:eastAsiaTheme="minorEastAsia" w:hAnsiTheme="minorHAnsi" w:cstheme="minorBidi" w:hint="eastAsia"/>
          <w:noProof/>
          <w:szCs w:val="22"/>
          <w14:ligatures w14:val="standardContextual"/>
        </w:rPr>
      </w:pPr>
      <w:hyperlink w:anchor="_Toc176246856" w:history="1">
        <w:r w:rsidRPr="00682759">
          <w:rPr>
            <w:rStyle w:val="affffb"/>
            <w:rFonts w:hint="eastAsia"/>
            <w:noProof/>
            <w14:scene3d>
              <w14:camera w14:prst="orthographicFront"/>
              <w14:lightRig w14:rig="threePt" w14:dir="t">
                <w14:rot w14:lat="0" w14:lon="0" w14:rev="0"/>
              </w14:lightRig>
            </w14:scene3d>
          </w:rPr>
          <w:t>9.6</w:t>
        </w:r>
        <w:r w:rsidRPr="00682759">
          <w:rPr>
            <w:rStyle w:val="affffb"/>
            <w:rFonts w:hint="eastAsia"/>
            <w:noProof/>
          </w:rPr>
          <w:t xml:space="preserve"> 评价和学习</w:t>
        </w:r>
        <w:r>
          <w:rPr>
            <w:rFonts w:hint="eastAsia"/>
            <w:noProof/>
          </w:rPr>
          <w:tab/>
        </w:r>
        <w:r>
          <w:rPr>
            <w:rFonts w:hint="eastAsia"/>
            <w:noProof/>
          </w:rPr>
          <w:fldChar w:fldCharType="begin"/>
        </w:r>
        <w:r>
          <w:rPr>
            <w:rFonts w:hint="eastAsia"/>
            <w:noProof/>
          </w:rPr>
          <w:instrText xml:space="preserve"> </w:instrText>
        </w:r>
        <w:r>
          <w:rPr>
            <w:noProof/>
          </w:rPr>
          <w:instrText>PAGEREF _Toc176246856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424A8048" w14:textId="5332D61C" w:rsidR="00767F31" w:rsidRDefault="00767F31">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6246857" w:history="1">
        <w:r w:rsidRPr="00682759">
          <w:rPr>
            <w:rStyle w:val="affffb"/>
            <w:rFonts w:hint="eastAsia"/>
            <w:noProof/>
            <w:spacing w:val="105"/>
          </w:rPr>
          <w:t>参考文</w:t>
        </w:r>
        <w:r w:rsidRPr="00682759">
          <w:rPr>
            <w:rStyle w:val="affffb"/>
            <w:rFonts w:hint="eastAsia"/>
            <w:noProof/>
          </w:rPr>
          <w:t>献</w:t>
        </w:r>
        <w:r>
          <w:rPr>
            <w:rFonts w:hint="eastAsia"/>
            <w:noProof/>
          </w:rPr>
          <w:tab/>
        </w:r>
        <w:r>
          <w:rPr>
            <w:rFonts w:hint="eastAsia"/>
            <w:noProof/>
          </w:rPr>
          <w:fldChar w:fldCharType="begin"/>
        </w:r>
        <w:r>
          <w:rPr>
            <w:rFonts w:hint="eastAsia"/>
            <w:noProof/>
          </w:rPr>
          <w:instrText xml:space="preserve"> </w:instrText>
        </w:r>
        <w:r>
          <w:rPr>
            <w:noProof/>
          </w:rPr>
          <w:instrText>PAGEREF _Toc176246857 \h</w:instrText>
        </w:r>
        <w:r>
          <w:rPr>
            <w:rFonts w:hint="eastAsia"/>
            <w:noProof/>
          </w:rPr>
          <w:instrText xml:space="preserve"> </w:instrText>
        </w:r>
        <w:r>
          <w:rPr>
            <w:rFonts w:hint="eastAsia"/>
            <w:noProof/>
          </w:rPr>
        </w:r>
        <w:r>
          <w:rPr>
            <w:noProof/>
          </w:rPr>
          <w:fldChar w:fldCharType="separate"/>
        </w:r>
        <w:r>
          <w:rPr>
            <w:noProof/>
          </w:rPr>
          <w:t>28</w:t>
        </w:r>
        <w:r>
          <w:rPr>
            <w:rFonts w:hint="eastAsia"/>
            <w:noProof/>
          </w:rPr>
          <w:fldChar w:fldCharType="end"/>
        </w:r>
      </w:hyperlink>
    </w:p>
    <w:p w14:paraId="072EC5B8" w14:textId="3F283262" w:rsidR="005F34BE" w:rsidRPr="005F34BE" w:rsidRDefault="005F34BE" w:rsidP="005F34BE">
      <w:pPr>
        <w:pStyle w:val="affffffa"/>
        <w:spacing w:after="468"/>
        <w:sectPr w:rsidR="005F34BE" w:rsidRPr="005F34BE" w:rsidSect="005F34BE">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5F34BE">
        <w:fldChar w:fldCharType="end"/>
      </w:r>
    </w:p>
    <w:p w14:paraId="6D14F523" w14:textId="77777777" w:rsidR="00043E9F" w:rsidRPr="00467FA2" w:rsidRDefault="00BF529F">
      <w:pPr>
        <w:pStyle w:val="a6"/>
        <w:spacing w:after="468"/>
      </w:pPr>
      <w:bookmarkStart w:id="22" w:name="BookMark2"/>
      <w:bookmarkStart w:id="23" w:name="_Toc176246816"/>
      <w:bookmarkEnd w:id="19"/>
      <w:r w:rsidRPr="00467FA2">
        <w:rPr>
          <w:spacing w:val="320"/>
        </w:rPr>
        <w:lastRenderedPageBreak/>
        <w:t>前</w:t>
      </w:r>
      <w:r w:rsidRPr="00467FA2">
        <w:t>言</w:t>
      </w:r>
      <w:bookmarkEnd w:id="20"/>
      <w:bookmarkEnd w:id="21"/>
      <w:bookmarkEnd w:id="23"/>
    </w:p>
    <w:p w14:paraId="580D246B" w14:textId="77777777" w:rsidR="00043E9F" w:rsidRPr="00467FA2" w:rsidRDefault="00BF529F">
      <w:pPr>
        <w:pStyle w:val="afffff5"/>
        <w:ind w:firstLine="420"/>
      </w:pPr>
      <w:r w:rsidRPr="00467FA2">
        <w:rPr>
          <w:rFonts w:hint="eastAsia"/>
        </w:rPr>
        <w:t>本文件按照GB/T 1.1—2020《标准化工作导则  第1部分：标准化文件的结构和起草规则》的规定起草。</w:t>
      </w:r>
    </w:p>
    <w:p w14:paraId="6276CD26" w14:textId="6D3E4CCB" w:rsidR="00C51522" w:rsidRPr="00467FA2" w:rsidRDefault="00BF529F">
      <w:pPr>
        <w:pStyle w:val="afffff5"/>
        <w:ind w:firstLine="420"/>
      </w:pPr>
      <w:r w:rsidRPr="00467FA2">
        <w:rPr>
          <w:rFonts w:hint="eastAsia"/>
        </w:rPr>
        <w:t>本文件</w:t>
      </w:r>
      <w:r w:rsidR="00273766">
        <w:rPr>
          <w:rFonts w:hint="eastAsia"/>
        </w:rPr>
        <w:t>等同</w:t>
      </w:r>
      <w:r w:rsidRPr="00467FA2">
        <w:rPr>
          <w:rFonts w:hint="eastAsia"/>
        </w:rPr>
        <w:t>采用ISO 22</w:t>
      </w:r>
      <w:r w:rsidR="00273766">
        <w:t>361</w:t>
      </w:r>
      <w:r w:rsidRPr="00467FA2">
        <w:rPr>
          <w:rFonts w:hint="eastAsia"/>
        </w:rPr>
        <w:t>：2</w:t>
      </w:r>
      <w:r w:rsidR="00273766">
        <w:t>022</w:t>
      </w:r>
      <w:r w:rsidRPr="00467FA2">
        <w:rPr>
          <w:rFonts w:hint="eastAsia"/>
        </w:rPr>
        <w:t xml:space="preserve">《安全与韧性 </w:t>
      </w:r>
      <w:r w:rsidR="00273766">
        <w:rPr>
          <w:rFonts w:hint="eastAsia"/>
        </w:rPr>
        <w:t>危机管理 指南</w:t>
      </w:r>
      <w:r w:rsidRPr="00467FA2">
        <w:rPr>
          <w:rFonts w:hint="eastAsia"/>
        </w:rPr>
        <w:t>》</w:t>
      </w:r>
      <w:r w:rsidR="00C51522" w:rsidRPr="00467FA2">
        <w:rPr>
          <w:rFonts w:hint="eastAsia"/>
        </w:rPr>
        <w:t>。</w:t>
      </w:r>
    </w:p>
    <w:p w14:paraId="2D33E2CB" w14:textId="32A37C7E" w:rsidR="00EF2C2F" w:rsidRPr="00467FA2" w:rsidRDefault="00EF2C2F">
      <w:pPr>
        <w:pStyle w:val="afffff5"/>
        <w:ind w:firstLine="420"/>
      </w:pPr>
      <w:r w:rsidRPr="00467FA2">
        <w:rPr>
          <w:rFonts w:hint="eastAsia"/>
        </w:rPr>
        <w:t>请注意本文件的某些内容可能涉及专利。本文件的发布机构不承担识别这些专利的责任。</w:t>
      </w:r>
    </w:p>
    <w:p w14:paraId="6EB3AAC5" w14:textId="77777777" w:rsidR="00043E9F" w:rsidRPr="00467FA2" w:rsidRDefault="00BF529F">
      <w:pPr>
        <w:pStyle w:val="afffff5"/>
        <w:ind w:firstLine="420"/>
      </w:pPr>
      <w:r w:rsidRPr="00467FA2">
        <w:rPr>
          <w:rFonts w:hint="eastAsia"/>
        </w:rPr>
        <w:t>本文件由全国公共安全基础标准化技术委员会（SAC/TC 351）提出并归口。</w:t>
      </w:r>
    </w:p>
    <w:p w14:paraId="7DAB2765" w14:textId="24862C3B" w:rsidR="00043E9F" w:rsidRDefault="00BF529F">
      <w:pPr>
        <w:pStyle w:val="afffff5"/>
        <w:ind w:firstLine="420"/>
      </w:pPr>
      <w:r w:rsidRPr="00467FA2">
        <w:rPr>
          <w:rFonts w:hint="eastAsia"/>
        </w:rPr>
        <w:t>本文件起草单位：</w:t>
      </w:r>
      <w:r>
        <w:rPr>
          <w:rFonts w:hint="eastAsia"/>
        </w:rPr>
        <w:t>。</w:t>
      </w:r>
    </w:p>
    <w:p w14:paraId="2A135A2F" w14:textId="1546BD78" w:rsidR="00043E9F" w:rsidRDefault="00BF529F">
      <w:pPr>
        <w:pStyle w:val="afffff5"/>
        <w:ind w:firstLine="420"/>
      </w:pPr>
      <w:r>
        <w:rPr>
          <w:rFonts w:hint="eastAsia"/>
        </w:rPr>
        <w:t xml:space="preserve">本文件主要起草人：。 </w:t>
      </w:r>
    </w:p>
    <w:p w14:paraId="437786BB" w14:textId="77777777" w:rsidR="00043E9F" w:rsidRDefault="00043E9F">
      <w:pPr>
        <w:pStyle w:val="afffff5"/>
        <w:ind w:firstLine="420"/>
      </w:pPr>
    </w:p>
    <w:p w14:paraId="5B787C9D" w14:textId="77777777" w:rsidR="00043E9F" w:rsidRDefault="00043E9F">
      <w:pPr>
        <w:pStyle w:val="afffff5"/>
        <w:ind w:firstLine="420"/>
        <w:sectPr w:rsidR="00043E9F">
          <w:pgSz w:w="11906" w:h="16838"/>
          <w:pgMar w:top="2410" w:right="1134" w:bottom="1134" w:left="1134" w:header="1418" w:footer="1134" w:gutter="284"/>
          <w:pgNumType w:fmt="upperRoman"/>
          <w:cols w:space="425"/>
          <w:formProt w:val="0"/>
          <w:docGrid w:type="lines" w:linePitch="312"/>
        </w:sectPr>
      </w:pPr>
    </w:p>
    <w:p w14:paraId="16AE8179" w14:textId="77777777" w:rsidR="003E6301" w:rsidRDefault="003E6301" w:rsidP="003E6301">
      <w:pPr>
        <w:pStyle w:val="a6"/>
        <w:spacing w:after="468"/>
      </w:pPr>
      <w:bookmarkStart w:id="24" w:name="BookMark3"/>
      <w:bookmarkStart w:id="25" w:name="_Toc176246817"/>
      <w:bookmarkEnd w:id="22"/>
      <w:r w:rsidRPr="003E6301">
        <w:rPr>
          <w:spacing w:val="320"/>
        </w:rPr>
        <w:lastRenderedPageBreak/>
        <w:t>引</w:t>
      </w:r>
      <w:r>
        <w:t>言</w:t>
      </w:r>
      <w:bookmarkEnd w:id="25"/>
    </w:p>
    <w:p w14:paraId="15A33924" w14:textId="10379C48" w:rsidR="003E6301" w:rsidRDefault="003E6301" w:rsidP="003E6301">
      <w:pPr>
        <w:pStyle w:val="afffff5"/>
        <w:ind w:firstLine="420"/>
      </w:pPr>
      <w:r>
        <w:rPr>
          <w:rFonts w:hint="eastAsia"/>
        </w:rPr>
        <w:t>本文件旨在帮助组织建立和持续发展其危机管理能力。它列出了所有组织需要的原则和实践指南。</w:t>
      </w:r>
    </w:p>
    <w:p w14:paraId="40732343" w14:textId="36F720ED" w:rsidR="003E6301" w:rsidRDefault="003E6301" w:rsidP="003E6301">
      <w:pPr>
        <w:pStyle w:val="afffff5"/>
        <w:ind w:firstLine="420"/>
        <w:rPr>
          <w:rStyle w:val="transsent"/>
          <w:rFonts w:ascii="Segoe UI" w:hAnsi="Segoe UI" w:cs="Segoe UI"/>
          <w:color w:val="2A2B2E"/>
          <w:szCs w:val="21"/>
          <w:shd w:val="clear" w:color="auto" w:fill="FFFFFF"/>
        </w:rPr>
      </w:pPr>
      <w:r>
        <w:rPr>
          <w:rStyle w:val="transsent"/>
          <w:rFonts w:ascii="Segoe UI" w:hAnsi="Segoe UI" w:cs="Segoe UI"/>
          <w:color w:val="2A2B2E"/>
          <w:szCs w:val="21"/>
          <w:shd w:val="clear" w:color="auto" w:fill="FFFFFF"/>
        </w:rPr>
        <w:t>危机给组织带来了复杂的挑战，也可能带来了可能产生深远影响的机遇。一个组织的危机管理能力</w:t>
      </w:r>
      <w:r>
        <w:rPr>
          <w:rStyle w:val="transsent"/>
          <w:rFonts w:ascii="Segoe UI" w:hAnsi="Segoe UI" w:cs="Segoe UI" w:hint="eastAsia"/>
          <w:color w:val="2A2B2E"/>
          <w:szCs w:val="21"/>
          <w:shd w:val="clear" w:color="auto" w:fill="FFFFFF"/>
        </w:rPr>
        <w:t>，和对不断变化的环境的管理能力，</w:t>
      </w:r>
      <w:r>
        <w:rPr>
          <w:rStyle w:val="transsent"/>
          <w:rFonts w:ascii="Segoe UI" w:hAnsi="Segoe UI" w:cs="Segoe UI"/>
          <w:color w:val="2A2B2E"/>
          <w:szCs w:val="21"/>
          <w:shd w:val="clear" w:color="auto" w:fill="FFFFFF"/>
        </w:rPr>
        <w:t>是决定情况或事件是否有可能对组织及其环境构成严重或存在性威胁的关键因素。影响一个组织的危机可能是更广泛危机的一部分。</w:t>
      </w:r>
    </w:p>
    <w:p w14:paraId="41B6E297" w14:textId="17509CD5" w:rsidR="003E6301" w:rsidRDefault="003E6301" w:rsidP="003E6301">
      <w:pPr>
        <w:pStyle w:val="afffff5"/>
        <w:ind w:firstLine="420"/>
        <w:rPr>
          <w:rFonts w:ascii="Segoe UI" w:hAnsi="Segoe UI" w:cs="Segoe UI"/>
          <w:color w:val="2A2B2E"/>
          <w:szCs w:val="21"/>
          <w:shd w:val="clear" w:color="auto" w:fill="FFFFFF"/>
        </w:rPr>
      </w:pPr>
      <w:r>
        <w:rPr>
          <w:rFonts w:ascii="Segoe UI" w:hAnsi="Segoe UI" w:cs="Segoe UI"/>
          <w:color w:val="2A2B2E"/>
          <w:szCs w:val="21"/>
          <w:shd w:val="clear" w:color="auto" w:fill="FFFFFF"/>
        </w:rPr>
        <w:t>为确保危机管理能力</w:t>
      </w:r>
      <w:r>
        <w:rPr>
          <w:rFonts w:ascii="Segoe UI" w:hAnsi="Segoe UI" w:cs="Segoe UI" w:hint="eastAsia"/>
          <w:color w:val="2A2B2E"/>
          <w:szCs w:val="21"/>
          <w:shd w:val="clear" w:color="auto" w:fill="FFFFFF"/>
        </w:rPr>
        <w:t>能够产生</w:t>
      </w:r>
      <w:r>
        <w:rPr>
          <w:rFonts w:ascii="Segoe UI" w:hAnsi="Segoe UI" w:cs="Segoe UI"/>
          <w:color w:val="2A2B2E"/>
          <w:szCs w:val="21"/>
          <w:shd w:val="clear" w:color="auto" w:fill="FFFFFF"/>
        </w:rPr>
        <w:t>预期的结果，组织应提供</w:t>
      </w:r>
      <w:r>
        <w:rPr>
          <w:rFonts w:ascii="Segoe UI" w:hAnsi="Segoe UI" w:cs="Segoe UI" w:hint="eastAsia"/>
          <w:color w:val="2A2B2E"/>
          <w:szCs w:val="21"/>
          <w:shd w:val="clear" w:color="auto" w:fill="FFFFFF"/>
        </w:rPr>
        <w:t>：</w:t>
      </w:r>
    </w:p>
    <w:p w14:paraId="0A9D5174" w14:textId="1B7DD750" w:rsidR="003E6301" w:rsidRDefault="003E6301" w:rsidP="005B2061">
      <w:pPr>
        <w:pStyle w:val="af2"/>
        <w:rPr>
          <w:shd w:val="clear" w:color="auto" w:fill="FFFFFF"/>
        </w:rPr>
      </w:pPr>
      <w:r>
        <w:rPr>
          <w:rFonts w:hint="eastAsia"/>
          <w:shd w:val="clear" w:color="auto" w:fill="FFFFFF"/>
        </w:rPr>
        <w:t>坚定的领导；</w:t>
      </w:r>
    </w:p>
    <w:p w14:paraId="45B9D13C" w14:textId="17A817CA" w:rsidR="003E6301" w:rsidRDefault="003E6301" w:rsidP="005B2061">
      <w:pPr>
        <w:pStyle w:val="af2"/>
        <w:rPr>
          <w:shd w:val="clear" w:color="auto" w:fill="FFFFFF"/>
        </w:rPr>
      </w:pPr>
      <w:r>
        <w:rPr>
          <w:rFonts w:hint="eastAsia"/>
          <w:shd w:val="clear" w:color="auto" w:fill="FFFFFF"/>
        </w:rPr>
        <w:t>结构（例，</w:t>
      </w:r>
      <w:r>
        <w:rPr>
          <w:shd w:val="clear" w:color="auto" w:fill="FFFFFF"/>
        </w:rPr>
        <w:t>资金、通讯、关系和联系、设备、设施、信息管理、原则、过程和程序</w:t>
      </w:r>
      <w:r>
        <w:rPr>
          <w:rFonts w:hint="eastAsia"/>
          <w:shd w:val="clear" w:color="auto" w:fill="FFFFFF"/>
        </w:rPr>
        <w:t>）；</w:t>
      </w:r>
    </w:p>
    <w:p w14:paraId="239B0BFC" w14:textId="5DBC83A3" w:rsidR="003E6301" w:rsidRDefault="003E6301" w:rsidP="005B2061">
      <w:pPr>
        <w:pStyle w:val="af2"/>
        <w:rPr>
          <w:shd w:val="clear" w:color="auto" w:fill="FFFFFF"/>
        </w:rPr>
      </w:pPr>
      <w:r>
        <w:rPr>
          <w:rFonts w:hint="eastAsia"/>
          <w:shd w:val="clear" w:color="auto" w:fill="FFFFFF"/>
        </w:rPr>
        <w:t>支持性的文化（例，</w:t>
      </w:r>
      <w:r w:rsidR="005B2061" w:rsidRPr="005B2061">
        <w:rPr>
          <w:rFonts w:hint="eastAsia"/>
          <w:shd w:val="clear" w:color="auto" w:fill="FFFFFF"/>
        </w:rPr>
        <w:t>价值观，道德观，行为准则</w:t>
      </w:r>
      <w:r w:rsidR="005B2061">
        <w:rPr>
          <w:rFonts w:hint="eastAsia"/>
          <w:shd w:val="clear" w:color="auto" w:fill="FFFFFF"/>
        </w:rPr>
        <w:t>）；</w:t>
      </w:r>
    </w:p>
    <w:p w14:paraId="2412F0A3" w14:textId="152AC35F" w:rsidR="005B2061" w:rsidRDefault="005B2061" w:rsidP="005B2061">
      <w:pPr>
        <w:pStyle w:val="af2"/>
        <w:rPr>
          <w:shd w:val="clear" w:color="auto" w:fill="FFFFFF"/>
        </w:rPr>
      </w:pPr>
      <w:r>
        <w:rPr>
          <w:rFonts w:hint="eastAsia"/>
          <w:shd w:val="clear" w:color="auto" w:fill="FFFFFF"/>
        </w:rPr>
        <w:t>能胜任的人员（例，知识、技能和态度，思维灵活）。</w:t>
      </w:r>
    </w:p>
    <w:p w14:paraId="2495D3BA" w14:textId="402D9AD8" w:rsidR="005B2061" w:rsidRDefault="005B2061" w:rsidP="003E6301">
      <w:pPr>
        <w:pStyle w:val="afffff5"/>
        <w:ind w:firstLine="420"/>
        <w:rPr>
          <w:rFonts w:ascii="Segoe UI" w:hAnsi="Segoe UI" w:cs="Segoe UI"/>
          <w:color w:val="2A2B2E"/>
          <w:szCs w:val="21"/>
        </w:rPr>
      </w:pPr>
      <w:r>
        <w:rPr>
          <w:rFonts w:ascii="Segoe UI" w:hAnsi="Segoe UI" w:cs="Segoe UI"/>
          <w:color w:val="2A2B2E"/>
          <w:szCs w:val="21"/>
        </w:rPr>
        <w:t>一个组织的危机管理能力将受到与其相互依存领域的关系的影响，如风险管理、业务连续性、信息安全、物理安全、安全、民</w:t>
      </w:r>
      <w:r w:rsidR="00405CA4">
        <w:rPr>
          <w:rFonts w:ascii="Segoe UI" w:hAnsi="Segoe UI" w:cs="Segoe UI" w:hint="eastAsia"/>
          <w:color w:val="2A2B2E"/>
          <w:szCs w:val="21"/>
        </w:rPr>
        <w:t>防</w:t>
      </w:r>
      <w:r>
        <w:rPr>
          <w:rFonts w:ascii="Segoe UI" w:hAnsi="Segoe UI" w:cs="Segoe UI"/>
          <w:color w:val="2A2B2E"/>
          <w:szCs w:val="21"/>
        </w:rPr>
        <w:t>、事件响应和应急管理。</w:t>
      </w:r>
    </w:p>
    <w:p w14:paraId="309A33AD" w14:textId="510E11C3" w:rsidR="00405CA4" w:rsidRDefault="00405CA4" w:rsidP="003E6301">
      <w:pPr>
        <w:pStyle w:val="afffff5"/>
        <w:ind w:firstLine="420"/>
        <w:rPr>
          <w:rStyle w:val="transsent"/>
          <w:rFonts w:ascii="Segoe UI" w:hAnsi="Segoe UI" w:cs="Segoe UI"/>
          <w:color w:val="2A2B2E"/>
          <w:szCs w:val="21"/>
          <w:shd w:val="clear" w:color="auto" w:fill="FFFFFF"/>
        </w:rPr>
      </w:pPr>
      <w:r>
        <w:rPr>
          <w:rStyle w:val="transsent"/>
          <w:rFonts w:ascii="Segoe UI" w:hAnsi="Segoe UI" w:cs="Segoe UI"/>
          <w:color w:val="2A2B2E"/>
          <w:szCs w:val="21"/>
          <w:shd w:val="clear" w:color="auto" w:fill="FFFFFF"/>
        </w:rPr>
        <w:t>组织应该通过应用一套原则来制定危机管理框架</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采用结构化的方法来进行危机管理。这些相互关联的原则、框架和适用的过程要素</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支持有目的、一致和严格的方式实施危机管理能力</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图</w:t>
      </w:r>
      <w:r>
        <w:rPr>
          <w:rStyle w:val="transsent"/>
          <w:rFonts w:ascii="Segoe UI" w:hAnsi="Segoe UI" w:cs="Segoe UI"/>
          <w:color w:val="2A2B2E"/>
          <w:szCs w:val="21"/>
          <w:shd w:val="clear" w:color="auto" w:fill="FFFFFF"/>
        </w:rPr>
        <w:t>1</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w:t>
      </w:r>
    </w:p>
    <w:p w14:paraId="23CC5556" w14:textId="72035B9B" w:rsidR="003069DE" w:rsidRDefault="003069DE" w:rsidP="003069DE">
      <w:pPr>
        <w:pStyle w:val="afffff5"/>
        <w:ind w:firstLineChars="0" w:firstLine="0"/>
        <w:jc w:val="center"/>
      </w:pPr>
      <w:r w:rsidRPr="003069DE">
        <w:rPr>
          <w:rFonts w:hint="eastAsia"/>
          <w:noProof/>
        </w:rPr>
        <w:drawing>
          <wp:inline distT="0" distB="0" distL="0" distR="0" wp14:anchorId="370F2C33" wp14:editId="64B2E6A1">
            <wp:extent cx="2919865" cy="306860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8884" cy="3078087"/>
                    </a:xfrm>
                    <a:prstGeom prst="rect">
                      <a:avLst/>
                    </a:prstGeom>
                    <a:noFill/>
                    <a:ln>
                      <a:noFill/>
                    </a:ln>
                  </pic:spPr>
                </pic:pic>
              </a:graphicData>
            </a:graphic>
          </wp:inline>
        </w:drawing>
      </w:r>
    </w:p>
    <w:p w14:paraId="05DE4911" w14:textId="2ACBC500" w:rsidR="003069DE" w:rsidRDefault="003069DE" w:rsidP="003069DE">
      <w:pPr>
        <w:pStyle w:val="afd"/>
        <w:spacing w:before="156" w:after="156"/>
      </w:pPr>
      <w:r>
        <w:rPr>
          <w:rFonts w:hint="eastAsia"/>
        </w:rPr>
        <w:t>危机管理能力建设——原则、框架和过程</w:t>
      </w:r>
    </w:p>
    <w:p w14:paraId="665153E9" w14:textId="0C9A29E2" w:rsidR="003069DE" w:rsidRDefault="003069DE" w:rsidP="003069DE">
      <w:pPr>
        <w:pStyle w:val="afffff5"/>
        <w:ind w:firstLine="420"/>
      </w:pPr>
      <w:r>
        <w:rPr>
          <w:rFonts w:hint="eastAsia"/>
        </w:rPr>
        <w:t>本文件结构如下：</w:t>
      </w:r>
    </w:p>
    <w:p w14:paraId="11456832" w14:textId="34D44075" w:rsidR="003069DE" w:rsidRDefault="003069DE" w:rsidP="003069DE">
      <w:pPr>
        <w:pStyle w:val="af2"/>
      </w:pPr>
      <w:r>
        <w:rPr>
          <w:rFonts w:hint="eastAsia"/>
        </w:rPr>
        <w:t>危机管理的核心概念（第4章）；</w:t>
      </w:r>
    </w:p>
    <w:p w14:paraId="05DD42A4" w14:textId="06C667F7" w:rsidR="003069DE" w:rsidRDefault="003069DE" w:rsidP="003069DE">
      <w:pPr>
        <w:pStyle w:val="af2"/>
      </w:pPr>
      <w:r>
        <w:rPr>
          <w:rFonts w:hint="eastAsia"/>
        </w:rPr>
        <w:t>建设危机管理的框架和过程（第5章）。</w:t>
      </w:r>
    </w:p>
    <w:p w14:paraId="048F2D3A" w14:textId="3E689F6D" w:rsidR="003069DE" w:rsidRDefault="003069DE" w:rsidP="003069DE">
      <w:pPr>
        <w:pStyle w:val="afffff5"/>
        <w:ind w:firstLine="420"/>
      </w:pPr>
      <w:r>
        <w:rPr>
          <w:rFonts w:hint="eastAsia"/>
        </w:rPr>
        <w:t>如下章节提供更为详细的内容：</w:t>
      </w:r>
    </w:p>
    <w:p w14:paraId="4EB8EE3D" w14:textId="41380DCF" w:rsidR="003069DE" w:rsidRDefault="003069DE" w:rsidP="003069DE">
      <w:pPr>
        <w:pStyle w:val="af2"/>
      </w:pPr>
      <w:r>
        <w:rPr>
          <w:rFonts w:hint="eastAsia"/>
        </w:rPr>
        <w:t>危机领导（第6章）；</w:t>
      </w:r>
    </w:p>
    <w:p w14:paraId="0DC241EC" w14:textId="77681B4D" w:rsidR="003069DE" w:rsidRDefault="003069DE" w:rsidP="003069DE">
      <w:pPr>
        <w:pStyle w:val="af2"/>
      </w:pPr>
      <w:r>
        <w:rPr>
          <w:rFonts w:hint="eastAsia"/>
        </w:rPr>
        <w:t>战略性的危机决策（第7章）；</w:t>
      </w:r>
    </w:p>
    <w:p w14:paraId="18DE5982" w14:textId="06123E5F" w:rsidR="003069DE" w:rsidRDefault="003069DE" w:rsidP="003069DE">
      <w:pPr>
        <w:pStyle w:val="af2"/>
      </w:pPr>
      <w:r>
        <w:rPr>
          <w:rFonts w:hint="eastAsia"/>
        </w:rPr>
        <w:t>危机沟通（第8章）；</w:t>
      </w:r>
    </w:p>
    <w:p w14:paraId="04EF7F35" w14:textId="501ECB97" w:rsidR="003069DE" w:rsidRDefault="003069DE" w:rsidP="003069DE">
      <w:pPr>
        <w:pStyle w:val="af2"/>
      </w:pPr>
      <w:r>
        <w:rPr>
          <w:rFonts w:hint="eastAsia"/>
        </w:rPr>
        <w:lastRenderedPageBreak/>
        <w:t>培训、认证和危机中学习（第9章）。</w:t>
      </w:r>
    </w:p>
    <w:p w14:paraId="4875466F" w14:textId="7FF573C0" w:rsidR="003069DE" w:rsidRPr="003069DE" w:rsidRDefault="003069DE" w:rsidP="003069DE">
      <w:pPr>
        <w:pStyle w:val="afffff5"/>
        <w:ind w:firstLine="420"/>
      </w:pPr>
      <w:r>
        <w:rPr>
          <w:rFonts w:hint="eastAsia"/>
        </w:rPr>
        <w:t>持续改进是本文件所有要素中的组成部分（5</w:t>
      </w:r>
      <w:r>
        <w:t>.</w:t>
      </w:r>
      <w:r>
        <w:rPr>
          <w:rFonts w:hint="eastAsia"/>
        </w:rPr>
        <w:t>3</w:t>
      </w:r>
      <w:r>
        <w:t>.</w:t>
      </w:r>
      <w:r>
        <w:rPr>
          <w:rFonts w:hint="eastAsia"/>
        </w:rPr>
        <w:t>7）。因此，当它是过程的一部分时，也提出了所有的能力要素。</w:t>
      </w:r>
    </w:p>
    <w:p w14:paraId="6664BAED" w14:textId="77777777" w:rsidR="003E6301" w:rsidRDefault="003E6301" w:rsidP="003E6301">
      <w:pPr>
        <w:pStyle w:val="afffff5"/>
        <w:ind w:firstLine="420"/>
      </w:pPr>
    </w:p>
    <w:p w14:paraId="3F04F26C" w14:textId="6E62FBDA" w:rsidR="003E6301" w:rsidRPr="00405CA4" w:rsidRDefault="003E6301" w:rsidP="003E6301">
      <w:pPr>
        <w:pStyle w:val="afffff5"/>
        <w:ind w:firstLine="420"/>
        <w:sectPr w:rsidR="003E6301" w:rsidRPr="00405CA4" w:rsidSect="003E6301">
          <w:pgSz w:w="11906" w:h="16838"/>
          <w:pgMar w:top="2410" w:right="1134" w:bottom="1134" w:left="1134" w:header="1418" w:footer="1134" w:gutter="284"/>
          <w:pgNumType w:fmt="upperRoman"/>
          <w:cols w:space="425"/>
          <w:formProt w:val="0"/>
          <w:docGrid w:type="lines" w:linePitch="312"/>
        </w:sectPr>
      </w:pPr>
    </w:p>
    <w:p w14:paraId="38517438" w14:textId="77777777" w:rsidR="00043E9F" w:rsidRDefault="00043E9F">
      <w:pPr>
        <w:spacing w:line="20" w:lineRule="exact"/>
        <w:jc w:val="center"/>
        <w:rPr>
          <w:rFonts w:ascii="黑体" w:eastAsia="黑体" w:hAnsi="黑体" w:hint="eastAsia"/>
          <w:sz w:val="32"/>
          <w:szCs w:val="32"/>
        </w:rPr>
      </w:pPr>
      <w:bookmarkStart w:id="26" w:name="BookMark4"/>
      <w:bookmarkEnd w:id="24"/>
    </w:p>
    <w:p w14:paraId="27E45260" w14:textId="77777777" w:rsidR="00043E9F" w:rsidRDefault="00043E9F">
      <w:pPr>
        <w:spacing w:line="20" w:lineRule="exact"/>
        <w:jc w:val="center"/>
        <w:rPr>
          <w:rFonts w:ascii="黑体" w:eastAsia="黑体" w:hAnsi="黑体" w:hint="eastAsia"/>
          <w:sz w:val="32"/>
          <w:szCs w:val="32"/>
        </w:rPr>
      </w:pPr>
    </w:p>
    <w:bookmarkStart w:id="27" w:name="NEW_STAND_NAME" w:displacedByCustomXml="next"/>
    <w:sdt>
      <w:sdtPr>
        <w:tag w:val="NEW_STAND_NAME"/>
        <w:id w:val="595910757"/>
        <w:lock w:val="sdtLocked"/>
        <w:placeholder>
          <w:docPart w:val="5C5EC253E79C47F58FB84BC9CA2936B6"/>
        </w:placeholder>
      </w:sdtPr>
      <w:sdtContent>
        <w:p w14:paraId="0CAA0FDA" w14:textId="157DC752" w:rsidR="00043E9F" w:rsidRDefault="00273766" w:rsidP="00F0316A">
          <w:pPr>
            <w:pStyle w:val="afffffffff8"/>
            <w:spacing w:beforeLines="1" w:before="3" w:afterLines="220" w:after="686"/>
            <w:rPr>
              <w:rFonts w:hint="eastAsia"/>
            </w:rPr>
          </w:pPr>
          <w:r>
            <w:rPr>
              <w:rFonts w:hint="eastAsia"/>
            </w:rPr>
            <w:t>安全与韧性</w:t>
          </w:r>
          <w:r>
            <w:t xml:space="preserve"> 危机管理 指南</w:t>
          </w:r>
        </w:p>
      </w:sdtContent>
    </w:sdt>
    <w:p w14:paraId="732EC3E2" w14:textId="77777777" w:rsidR="00043E9F" w:rsidRDefault="00BF529F">
      <w:pPr>
        <w:pStyle w:val="affc"/>
        <w:spacing w:before="312" w:after="312"/>
      </w:pPr>
      <w:bookmarkStart w:id="28" w:name="_Toc26986530"/>
      <w:bookmarkStart w:id="29" w:name="_Toc17233325"/>
      <w:bookmarkStart w:id="30" w:name="_Toc26648465"/>
      <w:bookmarkStart w:id="31" w:name="_Toc75160426"/>
      <w:bookmarkStart w:id="32" w:name="_Toc24884218"/>
      <w:bookmarkStart w:id="33" w:name="_Toc26718930"/>
      <w:bookmarkStart w:id="34" w:name="_Toc26986771"/>
      <w:bookmarkStart w:id="35" w:name="_Toc24884211"/>
      <w:bookmarkStart w:id="36" w:name="_Toc17233333"/>
      <w:bookmarkStart w:id="37" w:name="_Toc92293876"/>
      <w:bookmarkStart w:id="38" w:name="_Toc176246818"/>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14:paraId="641D9CF3" w14:textId="2BDA3A87" w:rsidR="00043E9F" w:rsidRDefault="009814E3">
      <w:pPr>
        <w:pStyle w:val="afffff5"/>
        <w:ind w:firstLine="420"/>
        <w:rPr>
          <w:rStyle w:val="transsent"/>
          <w:rFonts w:ascii="Segoe UI" w:hAnsi="Segoe UI" w:cs="Segoe UI"/>
          <w:color w:val="2A2B2E"/>
          <w:szCs w:val="21"/>
          <w:shd w:val="clear" w:color="auto" w:fill="FFFFFF"/>
        </w:rPr>
      </w:pPr>
      <w:bookmarkStart w:id="39" w:name="_Toc24884212"/>
      <w:bookmarkStart w:id="40" w:name="_Toc24884219"/>
      <w:bookmarkStart w:id="41" w:name="_Toc26648466"/>
      <w:bookmarkStart w:id="42" w:name="_Toc17233326"/>
      <w:bookmarkStart w:id="43" w:name="_Toc17233334"/>
      <w:r>
        <w:rPr>
          <w:rStyle w:val="transsent"/>
          <w:rFonts w:ascii="Segoe UI" w:hAnsi="Segoe UI" w:cs="Segoe UI"/>
          <w:color w:val="2A2B2E"/>
          <w:szCs w:val="21"/>
        </w:rPr>
        <w:t>本文件提供了危机管理的</w:t>
      </w:r>
      <w:r>
        <w:rPr>
          <w:rStyle w:val="transsent"/>
          <w:rFonts w:ascii="Segoe UI" w:hAnsi="Segoe UI" w:cs="Segoe UI" w:hint="eastAsia"/>
          <w:color w:val="2A2B2E"/>
          <w:szCs w:val="21"/>
        </w:rPr>
        <w:t>指南</w:t>
      </w:r>
      <w:r>
        <w:rPr>
          <w:rStyle w:val="transsent"/>
          <w:rFonts w:ascii="Segoe UI" w:hAnsi="Segoe UI" w:cs="Segoe UI"/>
          <w:color w:val="2A2B2E"/>
          <w:szCs w:val="21"/>
        </w:rPr>
        <w:t>，以帮助组织计划、建立、维护、</w:t>
      </w:r>
      <w:r>
        <w:rPr>
          <w:rStyle w:val="transsent"/>
          <w:rFonts w:ascii="Segoe UI" w:hAnsi="Segoe UI" w:cs="Segoe UI" w:hint="eastAsia"/>
          <w:color w:val="2A2B2E"/>
          <w:szCs w:val="21"/>
        </w:rPr>
        <w:t>检查</w:t>
      </w:r>
      <w:r>
        <w:rPr>
          <w:rStyle w:val="transsent"/>
          <w:rFonts w:ascii="Segoe UI" w:hAnsi="Segoe UI" w:cs="Segoe UI"/>
          <w:color w:val="2A2B2E"/>
          <w:szCs w:val="21"/>
        </w:rPr>
        <w:t>和持续改进战略</w:t>
      </w:r>
      <w:r>
        <w:rPr>
          <w:rStyle w:val="transsent"/>
          <w:rFonts w:ascii="Segoe UI" w:hAnsi="Segoe UI" w:cs="Segoe UI" w:hint="eastAsia"/>
          <w:color w:val="2A2B2E"/>
          <w:szCs w:val="21"/>
        </w:rPr>
        <w:t>性的</w:t>
      </w:r>
      <w:r>
        <w:rPr>
          <w:rStyle w:val="transsent"/>
          <w:rFonts w:ascii="Segoe UI" w:hAnsi="Segoe UI" w:cs="Segoe UI"/>
          <w:color w:val="2A2B2E"/>
          <w:szCs w:val="21"/>
        </w:rPr>
        <w:t>危机管理能力。</w:t>
      </w:r>
      <w:r w:rsidR="006A249E">
        <w:rPr>
          <w:rStyle w:val="transsent"/>
          <w:rFonts w:ascii="Segoe UI" w:hAnsi="Segoe UI" w:cs="Segoe UI" w:hint="eastAsia"/>
          <w:color w:val="2A2B2E"/>
          <w:szCs w:val="21"/>
        </w:rPr>
        <w:t>本文件提供的指南</w:t>
      </w:r>
      <w:r>
        <w:rPr>
          <w:rStyle w:val="transsent"/>
          <w:rFonts w:ascii="Segoe UI" w:hAnsi="Segoe UI" w:cs="Segoe UI"/>
          <w:color w:val="2A2B2E"/>
          <w:szCs w:val="21"/>
          <w:shd w:val="clear" w:color="auto" w:fill="FFFFFF"/>
        </w:rPr>
        <w:t>可以帮助任何组织</w:t>
      </w:r>
      <w:r w:rsidR="006A249E">
        <w:rPr>
          <w:rStyle w:val="transsent"/>
          <w:rFonts w:ascii="Segoe UI" w:hAnsi="Segoe UI" w:cs="Segoe UI" w:hint="eastAsia"/>
          <w:color w:val="2A2B2E"/>
          <w:szCs w:val="21"/>
          <w:shd w:val="clear" w:color="auto" w:fill="FFFFFF"/>
        </w:rPr>
        <w:t>考虑以下因素，</w:t>
      </w:r>
      <w:r>
        <w:rPr>
          <w:rStyle w:val="transsent"/>
          <w:rFonts w:ascii="Segoe UI" w:hAnsi="Segoe UI" w:cs="Segoe UI"/>
          <w:color w:val="2A2B2E"/>
          <w:szCs w:val="21"/>
          <w:shd w:val="clear" w:color="auto" w:fill="FFFFFF"/>
        </w:rPr>
        <w:t>识别和管理危机</w:t>
      </w:r>
      <w:r>
        <w:rPr>
          <w:rStyle w:val="transsent"/>
          <w:rFonts w:ascii="Segoe UI" w:hAnsi="Segoe UI" w:cs="Segoe UI" w:hint="eastAsia"/>
          <w:color w:val="2A2B2E"/>
          <w:szCs w:val="21"/>
          <w:shd w:val="clear" w:color="auto" w:fill="FFFFFF"/>
        </w:rPr>
        <w:t>：</w:t>
      </w:r>
    </w:p>
    <w:p w14:paraId="6F1D36A2" w14:textId="152FC2D1" w:rsidR="009814E3" w:rsidRDefault="009814E3" w:rsidP="009814E3">
      <w:pPr>
        <w:pStyle w:val="af2"/>
        <w:rPr>
          <w:rStyle w:val="transsent"/>
          <w:rFonts w:ascii="Segoe UI" w:hAnsi="Segoe UI" w:cs="Segoe UI"/>
          <w:color w:val="2A2B2E"/>
          <w:szCs w:val="21"/>
          <w:shd w:val="clear" w:color="auto" w:fill="FFFFFF"/>
        </w:rPr>
      </w:pPr>
      <w:r>
        <w:rPr>
          <w:rStyle w:val="transsent"/>
          <w:rFonts w:ascii="Segoe UI" w:hAnsi="Segoe UI" w:cs="Segoe UI" w:hint="eastAsia"/>
          <w:color w:val="2A2B2E"/>
          <w:szCs w:val="21"/>
          <w:shd w:val="clear" w:color="auto" w:fill="FFFFFF"/>
        </w:rPr>
        <w:t>内容、核心概念</w:t>
      </w:r>
      <w:r w:rsidR="006A249E">
        <w:rPr>
          <w:rStyle w:val="transsent"/>
          <w:rFonts w:ascii="Segoe UI" w:hAnsi="Segoe UI" w:cs="Segoe UI" w:hint="eastAsia"/>
          <w:color w:val="2A2B2E"/>
          <w:szCs w:val="21"/>
          <w:shd w:val="clear" w:color="auto" w:fill="FFFFFF"/>
        </w:rPr>
        <w:t>和</w:t>
      </w:r>
      <w:r>
        <w:rPr>
          <w:rStyle w:val="transsent"/>
          <w:rFonts w:ascii="Segoe UI" w:hAnsi="Segoe UI" w:cs="Segoe UI" w:hint="eastAsia"/>
          <w:color w:val="2A2B2E"/>
          <w:szCs w:val="21"/>
          <w:shd w:val="clear" w:color="auto" w:fill="FFFFFF"/>
        </w:rPr>
        <w:t>原则（第</w:t>
      </w:r>
      <w:r w:rsidRPr="00F0316A">
        <w:rPr>
          <w:rStyle w:val="transsent"/>
          <w:rFonts w:hAnsi="宋体" w:cs="Segoe UI" w:hint="eastAsia"/>
          <w:color w:val="2A2B2E"/>
          <w:szCs w:val="21"/>
          <w:shd w:val="clear" w:color="auto" w:fill="FFFFFF"/>
        </w:rPr>
        <w:t>4</w:t>
      </w:r>
      <w:r>
        <w:rPr>
          <w:rStyle w:val="transsent"/>
          <w:rFonts w:ascii="Segoe UI" w:hAnsi="Segoe UI" w:cs="Segoe UI" w:hint="eastAsia"/>
          <w:color w:val="2A2B2E"/>
          <w:szCs w:val="21"/>
          <w:shd w:val="clear" w:color="auto" w:fill="FFFFFF"/>
        </w:rPr>
        <w:t>章）；</w:t>
      </w:r>
    </w:p>
    <w:p w14:paraId="0A5CF924" w14:textId="52F658A5" w:rsidR="009814E3" w:rsidRDefault="009814E3" w:rsidP="009814E3">
      <w:pPr>
        <w:pStyle w:val="af2"/>
        <w:rPr>
          <w:rStyle w:val="transsent"/>
          <w:rFonts w:ascii="Segoe UI" w:hAnsi="Segoe UI" w:cs="Segoe UI"/>
          <w:color w:val="2A2B2E"/>
          <w:szCs w:val="21"/>
          <w:shd w:val="clear" w:color="auto" w:fill="FFFFFF"/>
        </w:rPr>
      </w:pPr>
      <w:r>
        <w:rPr>
          <w:rStyle w:val="transsent"/>
          <w:rFonts w:ascii="Segoe UI" w:hAnsi="Segoe UI" w:cs="Segoe UI" w:hint="eastAsia"/>
          <w:color w:val="2A2B2E"/>
          <w:szCs w:val="21"/>
          <w:shd w:val="clear" w:color="auto" w:fill="FFFFFF"/>
        </w:rPr>
        <w:t>建立危机管理能力（第</w:t>
      </w:r>
      <w:r w:rsidRPr="00F0316A">
        <w:rPr>
          <w:rStyle w:val="transsent"/>
          <w:rFonts w:hAnsi="宋体" w:cs="Segoe UI" w:hint="eastAsia"/>
          <w:color w:val="2A2B2E"/>
          <w:szCs w:val="21"/>
          <w:shd w:val="clear" w:color="auto" w:fill="FFFFFF"/>
        </w:rPr>
        <w:t>5</w:t>
      </w:r>
      <w:r>
        <w:rPr>
          <w:rStyle w:val="transsent"/>
          <w:rFonts w:ascii="Segoe UI" w:hAnsi="Segoe UI" w:cs="Segoe UI" w:hint="eastAsia"/>
          <w:color w:val="2A2B2E"/>
          <w:szCs w:val="21"/>
          <w:shd w:val="clear" w:color="auto" w:fill="FFFFFF"/>
        </w:rPr>
        <w:t>章）；</w:t>
      </w:r>
    </w:p>
    <w:p w14:paraId="04313FAF" w14:textId="4AE07A64" w:rsidR="009814E3" w:rsidRDefault="009814E3" w:rsidP="009814E3">
      <w:pPr>
        <w:pStyle w:val="af2"/>
        <w:rPr>
          <w:rStyle w:val="transsent"/>
          <w:rFonts w:ascii="Segoe UI" w:hAnsi="Segoe UI" w:cs="Segoe UI"/>
          <w:color w:val="2A2B2E"/>
          <w:szCs w:val="21"/>
          <w:shd w:val="clear" w:color="auto" w:fill="FFFFFF"/>
        </w:rPr>
      </w:pPr>
      <w:r>
        <w:rPr>
          <w:rStyle w:val="transsent"/>
          <w:rFonts w:ascii="Segoe UI" w:hAnsi="Segoe UI" w:cs="Segoe UI" w:hint="eastAsia"/>
          <w:color w:val="2A2B2E"/>
          <w:szCs w:val="21"/>
          <w:shd w:val="clear" w:color="auto" w:fill="FFFFFF"/>
        </w:rPr>
        <w:t>危机领导（第</w:t>
      </w:r>
      <w:r w:rsidRPr="00F0316A">
        <w:rPr>
          <w:rStyle w:val="transsent"/>
          <w:rFonts w:hAnsi="宋体" w:cs="Segoe UI" w:hint="eastAsia"/>
          <w:color w:val="2A2B2E"/>
          <w:szCs w:val="21"/>
          <w:shd w:val="clear" w:color="auto" w:fill="FFFFFF"/>
        </w:rPr>
        <w:t>6</w:t>
      </w:r>
      <w:r>
        <w:rPr>
          <w:rStyle w:val="transsent"/>
          <w:rFonts w:ascii="Segoe UI" w:hAnsi="Segoe UI" w:cs="Segoe UI" w:hint="eastAsia"/>
          <w:color w:val="2A2B2E"/>
          <w:szCs w:val="21"/>
          <w:shd w:val="clear" w:color="auto" w:fill="FFFFFF"/>
        </w:rPr>
        <w:t>章）；</w:t>
      </w:r>
    </w:p>
    <w:p w14:paraId="20C42DCA" w14:textId="3B6098C9" w:rsidR="009814E3" w:rsidRDefault="006A249E" w:rsidP="009814E3">
      <w:pPr>
        <w:pStyle w:val="af2"/>
        <w:rPr>
          <w:shd w:val="clear" w:color="auto" w:fill="FFFFFF"/>
        </w:rPr>
      </w:pPr>
      <w:r>
        <w:rPr>
          <w:rFonts w:hint="eastAsia"/>
          <w:shd w:val="clear" w:color="auto" w:fill="FFFFFF"/>
        </w:rPr>
        <w:t>战略性的危机管理决策</w:t>
      </w:r>
      <w:r w:rsidR="009814E3">
        <w:rPr>
          <w:rFonts w:hint="eastAsia"/>
          <w:shd w:val="clear" w:color="auto" w:fill="FFFFFF"/>
        </w:rPr>
        <w:t>（第7章）；</w:t>
      </w:r>
    </w:p>
    <w:p w14:paraId="028142B5" w14:textId="5F0D78DF" w:rsidR="009814E3" w:rsidRDefault="009814E3" w:rsidP="009814E3">
      <w:pPr>
        <w:pStyle w:val="af2"/>
        <w:rPr>
          <w:shd w:val="clear" w:color="auto" w:fill="FFFFFF"/>
        </w:rPr>
      </w:pPr>
      <w:r>
        <w:rPr>
          <w:rFonts w:hint="eastAsia"/>
          <w:shd w:val="clear" w:color="auto" w:fill="FFFFFF"/>
        </w:rPr>
        <w:t>危机沟通（第8章）；</w:t>
      </w:r>
    </w:p>
    <w:p w14:paraId="22E2E4B8" w14:textId="61BEBFDF" w:rsidR="009814E3" w:rsidRDefault="009814E3" w:rsidP="009814E3">
      <w:pPr>
        <w:pStyle w:val="af2"/>
      </w:pPr>
      <w:r>
        <w:rPr>
          <w:rFonts w:hint="eastAsia"/>
          <w:shd w:val="clear" w:color="auto" w:fill="FFFFFF"/>
        </w:rPr>
        <w:t>培训、认证和</w:t>
      </w:r>
      <w:r w:rsidR="006A249E">
        <w:rPr>
          <w:rFonts w:hint="eastAsia"/>
          <w:shd w:val="clear" w:color="auto" w:fill="FFFFFF"/>
        </w:rPr>
        <w:t>从</w:t>
      </w:r>
      <w:r>
        <w:rPr>
          <w:rFonts w:hint="eastAsia"/>
          <w:shd w:val="clear" w:color="auto" w:fill="FFFFFF"/>
        </w:rPr>
        <w:t>危机中学习（第9章）。</w:t>
      </w:r>
    </w:p>
    <w:p w14:paraId="5F1B0D30" w14:textId="00D40618" w:rsidR="00043E9F" w:rsidRDefault="00BF529F">
      <w:pPr>
        <w:pStyle w:val="afffff5"/>
        <w:ind w:firstLine="420"/>
      </w:pPr>
      <w:r>
        <w:rPr>
          <w:rFonts w:hint="eastAsia"/>
        </w:rPr>
        <w:t>本文件适用于</w:t>
      </w:r>
      <w:r w:rsidR="009814E3">
        <w:rPr>
          <w:rStyle w:val="transsent"/>
          <w:rFonts w:ascii="Segoe UI" w:hAnsi="Segoe UI" w:cs="Segoe UI"/>
          <w:color w:val="2A2B2E"/>
          <w:szCs w:val="21"/>
          <w:shd w:val="clear" w:color="auto" w:fill="FFFFFF"/>
        </w:rPr>
        <w:t>任何组织中</w:t>
      </w:r>
      <w:r w:rsidR="009814E3">
        <w:rPr>
          <w:rStyle w:val="transsent"/>
          <w:rFonts w:ascii="Segoe UI" w:hAnsi="Segoe UI" w:cs="Segoe UI" w:hint="eastAsia"/>
          <w:color w:val="2A2B2E"/>
          <w:szCs w:val="21"/>
          <w:shd w:val="clear" w:color="auto" w:fill="FFFFFF"/>
        </w:rPr>
        <w:t>承担</w:t>
      </w:r>
      <w:r w:rsidR="009814E3">
        <w:rPr>
          <w:rStyle w:val="transsent"/>
          <w:rFonts w:ascii="Segoe UI" w:hAnsi="Segoe UI" w:cs="Segoe UI"/>
          <w:color w:val="2A2B2E"/>
          <w:szCs w:val="21"/>
          <w:shd w:val="clear" w:color="auto" w:fill="FFFFFF"/>
        </w:rPr>
        <w:t>危机管理能力战略责任的最高管理层。</w:t>
      </w:r>
      <w:r w:rsidR="009814E3">
        <w:rPr>
          <w:rStyle w:val="transsent"/>
          <w:rFonts w:ascii="Segoe UI" w:hAnsi="Segoe UI" w:cs="Segoe UI" w:hint="eastAsia"/>
          <w:color w:val="2A2B2E"/>
          <w:szCs w:val="21"/>
          <w:shd w:val="clear" w:color="auto" w:fill="FFFFFF"/>
        </w:rPr>
        <w:t>本文件也可供</w:t>
      </w:r>
      <w:r w:rsidR="009814E3">
        <w:rPr>
          <w:rStyle w:val="transsent"/>
          <w:rFonts w:ascii="Segoe UI" w:hAnsi="Segoe UI" w:cs="Segoe UI"/>
          <w:color w:val="2A2B2E"/>
          <w:szCs w:val="21"/>
          <w:shd w:val="clear" w:color="auto" w:fill="FFFFFF"/>
        </w:rPr>
        <w:t>在最高管理层指导下</w:t>
      </w:r>
      <w:r w:rsidR="006A249E">
        <w:rPr>
          <w:rStyle w:val="transsent"/>
          <w:rFonts w:ascii="Segoe UI" w:hAnsi="Segoe UI" w:cs="Segoe UI" w:hint="eastAsia"/>
          <w:color w:val="2A2B2E"/>
          <w:szCs w:val="21"/>
          <w:shd w:val="clear" w:color="auto" w:fill="FFFFFF"/>
        </w:rPr>
        <w:t>的</w:t>
      </w:r>
      <w:r w:rsidR="009814E3">
        <w:rPr>
          <w:rStyle w:val="transsent"/>
          <w:rFonts w:ascii="Segoe UI" w:hAnsi="Segoe UI" w:cs="Segoe UI" w:hint="eastAsia"/>
          <w:color w:val="2A2B2E"/>
          <w:szCs w:val="21"/>
          <w:shd w:val="clear" w:color="auto" w:fill="FFFFFF"/>
        </w:rPr>
        <w:t>人员</w:t>
      </w:r>
      <w:r w:rsidR="009814E3">
        <w:rPr>
          <w:rStyle w:val="transsent"/>
          <w:rFonts w:ascii="Segoe UI" w:hAnsi="Segoe UI" w:cs="Segoe UI"/>
          <w:color w:val="2A2B2E"/>
          <w:szCs w:val="21"/>
          <w:shd w:val="clear" w:color="auto" w:fill="FFFFFF"/>
        </w:rPr>
        <w:t>使用</w:t>
      </w:r>
      <w:r>
        <w:rPr>
          <w:rFonts w:hint="eastAsia"/>
        </w:rPr>
        <w:t>。</w:t>
      </w:r>
    </w:p>
    <w:p w14:paraId="2FBF8B41" w14:textId="71758799" w:rsidR="009814E3" w:rsidRPr="009814E3" w:rsidRDefault="009814E3">
      <w:pPr>
        <w:pStyle w:val="afffff5"/>
        <w:ind w:firstLine="420"/>
      </w:pPr>
      <w:r>
        <w:rPr>
          <w:rFonts w:hint="eastAsia"/>
        </w:rPr>
        <w:t>本</w:t>
      </w:r>
      <w:r>
        <w:rPr>
          <w:rFonts w:ascii="Segoe UI" w:hAnsi="Segoe UI" w:cs="Segoe UI"/>
          <w:color w:val="2A2B2E"/>
          <w:szCs w:val="21"/>
        </w:rPr>
        <w:t>文件</w:t>
      </w:r>
      <w:r w:rsidR="006A249E">
        <w:rPr>
          <w:rFonts w:ascii="Segoe UI" w:hAnsi="Segoe UI" w:cs="Segoe UI" w:hint="eastAsia"/>
          <w:color w:val="2A2B2E"/>
          <w:szCs w:val="21"/>
        </w:rPr>
        <w:t>认可</w:t>
      </w:r>
      <w:r>
        <w:rPr>
          <w:rFonts w:ascii="Segoe UI" w:hAnsi="Segoe UI" w:cs="Segoe UI"/>
          <w:color w:val="2A2B2E"/>
          <w:szCs w:val="21"/>
        </w:rPr>
        <w:t>与</w:t>
      </w:r>
      <w:r>
        <w:rPr>
          <w:rFonts w:ascii="Segoe UI" w:hAnsi="Segoe UI" w:cs="Segoe UI" w:hint="eastAsia"/>
          <w:color w:val="2A2B2E"/>
          <w:szCs w:val="21"/>
        </w:rPr>
        <w:t>相关</w:t>
      </w:r>
      <w:r>
        <w:rPr>
          <w:rFonts w:ascii="Segoe UI" w:hAnsi="Segoe UI" w:cs="Segoe UI"/>
          <w:color w:val="2A2B2E"/>
          <w:szCs w:val="21"/>
        </w:rPr>
        <w:t>学科的</w:t>
      </w:r>
      <w:r>
        <w:rPr>
          <w:rFonts w:ascii="Segoe UI" w:hAnsi="Segoe UI" w:cs="Segoe UI" w:hint="eastAsia"/>
          <w:color w:val="2A2B2E"/>
          <w:szCs w:val="21"/>
        </w:rPr>
        <w:t>联系</w:t>
      </w:r>
      <w:r>
        <w:rPr>
          <w:rFonts w:ascii="Segoe UI" w:hAnsi="Segoe UI" w:cs="Segoe UI"/>
          <w:color w:val="2A2B2E"/>
          <w:szCs w:val="21"/>
        </w:rPr>
        <w:t>和依</w:t>
      </w:r>
      <w:r w:rsidR="006A249E">
        <w:rPr>
          <w:rFonts w:ascii="Segoe UI" w:hAnsi="Segoe UI" w:cs="Segoe UI" w:hint="eastAsia"/>
          <w:color w:val="2A2B2E"/>
          <w:szCs w:val="21"/>
        </w:rPr>
        <w:t>存</w:t>
      </w:r>
      <w:r>
        <w:rPr>
          <w:rFonts w:ascii="Segoe UI" w:hAnsi="Segoe UI" w:cs="Segoe UI" w:hint="eastAsia"/>
          <w:color w:val="2A2B2E"/>
          <w:szCs w:val="21"/>
        </w:rPr>
        <w:t>关系</w:t>
      </w:r>
      <w:r>
        <w:rPr>
          <w:rFonts w:ascii="Segoe UI" w:hAnsi="Segoe UI" w:cs="Segoe UI"/>
          <w:color w:val="2A2B2E"/>
          <w:szCs w:val="21"/>
        </w:rPr>
        <w:t>，但与这些</w:t>
      </w:r>
      <w:r>
        <w:rPr>
          <w:rFonts w:ascii="Segoe UI" w:hAnsi="Segoe UI" w:cs="Segoe UI" w:hint="eastAsia"/>
          <w:color w:val="2A2B2E"/>
          <w:szCs w:val="21"/>
        </w:rPr>
        <w:t>学科</w:t>
      </w:r>
      <w:r w:rsidR="006A249E">
        <w:rPr>
          <w:rFonts w:ascii="Segoe UI" w:hAnsi="Segoe UI" w:cs="Segoe UI" w:hint="eastAsia"/>
          <w:color w:val="2A2B2E"/>
          <w:szCs w:val="21"/>
        </w:rPr>
        <w:t>存在差异</w:t>
      </w:r>
      <w:r>
        <w:rPr>
          <w:rFonts w:ascii="Segoe UI" w:hAnsi="Segoe UI" w:cs="Segoe UI" w:hint="eastAsia"/>
          <w:color w:val="2A2B2E"/>
          <w:szCs w:val="21"/>
        </w:rPr>
        <w:t>。</w:t>
      </w:r>
    </w:p>
    <w:p w14:paraId="2BD5CE65" w14:textId="77777777" w:rsidR="00043E9F" w:rsidRDefault="00BF529F">
      <w:pPr>
        <w:pStyle w:val="affc"/>
        <w:spacing w:before="312" w:after="312"/>
      </w:pPr>
      <w:bookmarkStart w:id="44" w:name="_Toc26986531"/>
      <w:bookmarkStart w:id="45" w:name="_Toc75160427"/>
      <w:bookmarkStart w:id="46" w:name="_Toc26986772"/>
      <w:bookmarkStart w:id="47" w:name="_Toc26718931"/>
      <w:bookmarkStart w:id="48" w:name="_Toc92293877"/>
      <w:bookmarkStart w:id="49" w:name="_Toc176246819"/>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49C80A3F992044788E82FDF9ADADC34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45BB802" w14:textId="77777777" w:rsidR="00043E9F" w:rsidRDefault="00BF529F">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AEEADD" w14:textId="77777777" w:rsidR="00043E9F" w:rsidRDefault="00BF529F">
      <w:pPr>
        <w:pStyle w:val="afffff5"/>
        <w:ind w:firstLine="420"/>
      </w:pPr>
      <w:r>
        <w:rPr>
          <w:rFonts w:hint="eastAsia"/>
        </w:rPr>
        <w:t>ISO 22300 安全与韧性 术语（Security and resilience－Vocabulary）</w:t>
      </w:r>
    </w:p>
    <w:p w14:paraId="0A74D45D" w14:textId="77777777" w:rsidR="00043E9F" w:rsidRDefault="00BF529F">
      <w:pPr>
        <w:pStyle w:val="affc"/>
        <w:spacing w:before="312" w:after="312"/>
      </w:pPr>
      <w:bookmarkStart w:id="50" w:name="_Toc75160428"/>
      <w:bookmarkStart w:id="51" w:name="_Toc92293878"/>
      <w:bookmarkStart w:id="52" w:name="_Toc176246820"/>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49C80A3F992044788E82FDF9ADADC34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F03B07A" w14:textId="77777777" w:rsidR="00043E9F" w:rsidRDefault="00BF529F">
          <w:pPr>
            <w:pStyle w:val="afffff5"/>
            <w:ind w:firstLine="420"/>
          </w:pPr>
          <w:r>
            <w:t>ISO 22300界定的以及下列术语和定义适用于本文件。</w:t>
          </w:r>
        </w:p>
      </w:sdtContent>
    </w:sdt>
    <w:p w14:paraId="2C3070AA" w14:textId="08BDA6ED" w:rsidR="00B402AE" w:rsidRDefault="00B402AE" w:rsidP="00B402AE">
      <w:pPr>
        <w:pStyle w:val="afffffffffff4"/>
        <w:ind w:left="420" w:hangingChars="200" w:hanging="420"/>
        <w:rPr>
          <w:rFonts w:ascii="黑体" w:eastAsia="黑体" w:hAnsi="黑体" w:hint="eastAsia"/>
        </w:rPr>
      </w:pPr>
      <w:r>
        <w:rPr>
          <w:rFonts w:ascii="黑体" w:eastAsia="黑体" w:hAnsi="黑体"/>
        </w:rPr>
        <w:br/>
      </w:r>
      <w:r w:rsidR="009814E3">
        <w:rPr>
          <w:rFonts w:ascii="黑体" w:eastAsia="黑体" w:hAnsi="黑体" w:hint="eastAsia"/>
        </w:rPr>
        <w:t>能力</w:t>
      </w:r>
      <w:r>
        <w:rPr>
          <w:rFonts w:ascii="黑体" w:eastAsia="黑体" w:hAnsi="黑体" w:hint="eastAsia"/>
        </w:rPr>
        <w:t xml:space="preserve"> </w:t>
      </w:r>
      <w:r w:rsidR="009814E3">
        <w:rPr>
          <w:rFonts w:ascii="黑体" w:eastAsia="黑体" w:hAnsi="黑体"/>
        </w:rPr>
        <w:t>capacity</w:t>
      </w:r>
    </w:p>
    <w:p w14:paraId="595EEC38" w14:textId="68716A1A" w:rsidR="00B402AE" w:rsidRDefault="009814E3" w:rsidP="00B402AE">
      <w:pPr>
        <w:pStyle w:val="afffff5"/>
        <w:ind w:firstLine="420"/>
        <w:rPr>
          <w:rFonts w:ascii="Segoe UI" w:hAnsi="Segoe UI" w:cs="Segoe UI"/>
          <w:color w:val="2A2B2E"/>
          <w:szCs w:val="21"/>
          <w:shd w:val="clear" w:color="auto" w:fill="FFFFFF"/>
        </w:rPr>
      </w:pPr>
      <w:r>
        <w:rPr>
          <w:rFonts w:ascii="Segoe UI" w:hAnsi="Segoe UI" w:cs="Segoe UI"/>
          <w:color w:val="2A2B2E"/>
          <w:szCs w:val="21"/>
          <w:shd w:val="clear" w:color="auto" w:fill="FFFFFF"/>
        </w:rPr>
        <w:t>在规定条件下</w:t>
      </w:r>
      <w:r>
        <w:rPr>
          <w:rFonts w:ascii="Segoe UI" w:hAnsi="Segoe UI" w:cs="Segoe UI" w:hint="eastAsia"/>
          <w:color w:val="2A2B2E"/>
          <w:szCs w:val="21"/>
          <w:shd w:val="clear" w:color="auto" w:fill="FFFFFF"/>
        </w:rPr>
        <w:t>，完成一项任务，实现预期结果。</w:t>
      </w:r>
    </w:p>
    <w:p w14:paraId="01CF60DA" w14:textId="5F3BB1F5" w:rsidR="00043E9F" w:rsidRDefault="009814E3" w:rsidP="002A75BB">
      <w:pPr>
        <w:pStyle w:val="afff2"/>
        <w:rPr>
          <w:rStyle w:val="transsent"/>
          <w:rFonts w:ascii="Segoe UI" w:hAnsi="Segoe UI" w:cs="Segoe UI"/>
          <w:color w:val="2A2B2E"/>
          <w:sz w:val="21"/>
          <w:szCs w:val="21"/>
        </w:rPr>
      </w:pPr>
      <w:r w:rsidRPr="009762D7">
        <w:rPr>
          <w:rStyle w:val="transsent"/>
          <w:rFonts w:ascii="Segoe UI" w:hAnsi="Segoe UI" w:cs="Segoe UI"/>
          <w:color w:val="2A2B2E"/>
          <w:sz w:val="21"/>
          <w:szCs w:val="21"/>
        </w:rPr>
        <w:t>组织能力取决于可用的资源和组织原则、框架</w:t>
      </w:r>
      <w:r w:rsidRPr="009762D7">
        <w:rPr>
          <w:rStyle w:val="transsent"/>
          <w:rFonts w:ascii="Segoe UI" w:hAnsi="Segoe UI" w:cs="Segoe UI" w:hint="eastAsia"/>
          <w:color w:val="2A2B2E"/>
          <w:sz w:val="21"/>
          <w:szCs w:val="21"/>
        </w:rPr>
        <w:t>（</w:t>
      </w:r>
      <w:r w:rsidRPr="009762D7">
        <w:rPr>
          <w:rStyle w:val="transsent"/>
          <w:rFonts w:ascii="Segoe UI" w:hAnsi="Segoe UI" w:cs="Segoe UI"/>
          <w:color w:val="2A2B2E"/>
          <w:sz w:val="21"/>
          <w:szCs w:val="21"/>
        </w:rPr>
        <w:t>领导、结构、文化、能力</w:t>
      </w:r>
      <w:r w:rsidRPr="009762D7">
        <w:rPr>
          <w:rStyle w:val="transsent"/>
          <w:rFonts w:ascii="Segoe UI" w:hAnsi="Segoe UI" w:cs="Segoe UI" w:hint="eastAsia"/>
          <w:color w:val="2A2B2E"/>
          <w:sz w:val="21"/>
          <w:szCs w:val="21"/>
        </w:rPr>
        <w:t>）</w:t>
      </w:r>
      <w:r w:rsidRPr="009762D7">
        <w:rPr>
          <w:rStyle w:val="transsent"/>
          <w:rFonts w:ascii="Segoe UI" w:hAnsi="Segoe UI" w:cs="Segoe UI"/>
          <w:color w:val="2A2B2E"/>
          <w:sz w:val="21"/>
          <w:szCs w:val="21"/>
        </w:rPr>
        <w:t>和过程。</w:t>
      </w:r>
    </w:p>
    <w:p w14:paraId="64891481" w14:textId="5AF30689" w:rsidR="009762D7" w:rsidRPr="009762D7" w:rsidRDefault="009762D7" w:rsidP="009762D7">
      <w:pPr>
        <w:pStyle w:val="afffffffffff4"/>
        <w:ind w:left="420" w:hangingChars="200" w:hanging="420"/>
        <w:rPr>
          <w:rFonts w:ascii="黑体" w:eastAsia="黑体" w:hAnsi="黑体" w:hint="eastAsia"/>
        </w:rPr>
      </w:pPr>
      <w:r w:rsidRPr="009762D7">
        <w:rPr>
          <w:rFonts w:ascii="黑体" w:eastAsia="黑体" w:hAnsi="黑体"/>
        </w:rPr>
        <w:br/>
      </w:r>
      <w:r w:rsidRPr="009762D7">
        <w:rPr>
          <w:rFonts w:ascii="黑体" w:eastAsia="黑体" w:hAnsi="黑体" w:hint="eastAsia"/>
        </w:rPr>
        <w:t>危机 crisis</w:t>
      </w:r>
    </w:p>
    <w:p w14:paraId="1026DC7F" w14:textId="3F60C415" w:rsidR="009762D7" w:rsidRPr="004F2C7F" w:rsidRDefault="00315049" w:rsidP="009762D7">
      <w:pPr>
        <w:pStyle w:val="afffff5"/>
        <w:ind w:firstLine="420"/>
        <w:rPr>
          <w:rFonts w:hAnsi="宋体" w:cs="Segoe UI" w:hint="eastAsia"/>
          <w:color w:val="2A2B2E"/>
          <w:szCs w:val="21"/>
        </w:rPr>
      </w:pPr>
      <w:r w:rsidRPr="004F2C7F">
        <w:rPr>
          <w:rFonts w:hAnsi="宋体" w:cs="Segoe UI" w:hint="eastAsia"/>
          <w:color w:val="2A2B2E"/>
          <w:szCs w:val="21"/>
        </w:rPr>
        <w:t>对</w:t>
      </w:r>
      <w:r w:rsidRPr="004F2C7F">
        <w:rPr>
          <w:rFonts w:hAnsi="宋体" w:cs="Segoe UI" w:hint="eastAsia"/>
          <w:i/>
          <w:iCs/>
          <w:color w:val="2A2B2E"/>
          <w:szCs w:val="21"/>
        </w:rPr>
        <w:t>组织</w:t>
      </w:r>
      <w:r w:rsidRPr="004F2C7F">
        <w:rPr>
          <w:rFonts w:hAnsi="宋体" w:cs="Segoe UI" w:hint="eastAsia"/>
          <w:color w:val="2A2B2E"/>
          <w:szCs w:val="21"/>
        </w:rPr>
        <w:t>（3</w:t>
      </w:r>
      <w:r w:rsidRPr="004F2C7F">
        <w:rPr>
          <w:rFonts w:hAnsi="宋体" w:cs="Segoe UI"/>
          <w:color w:val="2A2B2E"/>
          <w:szCs w:val="21"/>
        </w:rPr>
        <w:t>.</w:t>
      </w:r>
      <w:r w:rsidRPr="004F2C7F">
        <w:rPr>
          <w:rFonts w:hAnsi="宋体" w:cs="Segoe UI" w:hint="eastAsia"/>
          <w:color w:val="2A2B2E"/>
          <w:szCs w:val="21"/>
        </w:rPr>
        <w:t>13）或社区造成威胁</w:t>
      </w:r>
      <w:r w:rsidR="00FC5CA6" w:rsidRPr="004F2C7F">
        <w:rPr>
          <w:rFonts w:hAnsi="宋体" w:cs="Segoe UI" w:hint="eastAsia"/>
          <w:color w:val="2A2B2E"/>
          <w:szCs w:val="21"/>
        </w:rPr>
        <w:t>，需要组织或社区为保持其生存能力和完整</w:t>
      </w:r>
      <w:r w:rsidR="00B1766D">
        <w:rPr>
          <w:rFonts w:hAnsi="宋体" w:cs="Segoe UI" w:hint="eastAsia"/>
          <w:color w:val="2A2B2E"/>
          <w:szCs w:val="21"/>
        </w:rPr>
        <w:t>性</w:t>
      </w:r>
      <w:r w:rsidR="00FC5CA6" w:rsidRPr="004F2C7F">
        <w:rPr>
          <w:rFonts w:hAnsi="宋体" w:cs="Segoe UI" w:hint="eastAsia"/>
          <w:color w:val="2A2B2E"/>
          <w:szCs w:val="21"/>
        </w:rPr>
        <w:t>，做出战略性、适应性和及时响应</w:t>
      </w:r>
      <w:r w:rsidRPr="004F2C7F">
        <w:rPr>
          <w:rFonts w:hAnsi="宋体" w:cs="Segoe UI" w:hint="eastAsia"/>
          <w:color w:val="2A2B2E"/>
          <w:szCs w:val="21"/>
        </w:rPr>
        <w:t>的</w:t>
      </w:r>
      <w:r w:rsidR="00FC5CA6" w:rsidRPr="004F2C7F">
        <w:rPr>
          <w:rFonts w:hAnsi="宋体" w:cs="Segoe UI" w:hint="eastAsia"/>
          <w:color w:val="2A2B2E"/>
          <w:szCs w:val="21"/>
        </w:rPr>
        <w:t>异常或特殊</w:t>
      </w:r>
      <w:r w:rsidR="00A23544">
        <w:rPr>
          <w:rFonts w:hAnsi="宋体" w:cs="Segoe UI" w:hint="eastAsia"/>
          <w:color w:val="2A2B2E"/>
          <w:szCs w:val="21"/>
        </w:rPr>
        <w:t>的</w:t>
      </w:r>
      <w:r w:rsidR="00FC5CA6" w:rsidRPr="004F2C7F">
        <w:rPr>
          <w:rFonts w:hAnsi="宋体" w:cs="Segoe UI" w:hint="eastAsia"/>
          <w:color w:val="2A2B2E"/>
          <w:szCs w:val="21"/>
        </w:rPr>
        <w:t>事件或情况</w:t>
      </w:r>
      <w:r w:rsidR="00A16EEF" w:rsidRPr="004F2C7F">
        <w:rPr>
          <w:rFonts w:hAnsi="宋体" w:cs="Segoe UI" w:hint="eastAsia"/>
          <w:color w:val="2A2B2E"/>
          <w:szCs w:val="21"/>
        </w:rPr>
        <w:t>。</w:t>
      </w:r>
    </w:p>
    <w:p w14:paraId="0B2D4574" w14:textId="0CE9E84A" w:rsidR="00F33B64" w:rsidRDefault="00F33B64" w:rsidP="00F33B64">
      <w:pPr>
        <w:pStyle w:val="a5"/>
      </w:pPr>
      <w:r>
        <w:rPr>
          <w:rFonts w:hint="eastAsia"/>
        </w:rPr>
        <w:t>事件或情况可能包括高度的复杂性、不稳定性和不确定性。</w:t>
      </w:r>
    </w:p>
    <w:p w14:paraId="04810EB1" w14:textId="2F2B53F8" w:rsidR="00F33B64" w:rsidRDefault="00F33B64" w:rsidP="00F33B64">
      <w:pPr>
        <w:pStyle w:val="a5"/>
      </w:pPr>
      <w:r>
        <w:rPr>
          <w:rFonts w:hint="eastAsia"/>
        </w:rPr>
        <w:t>事件或情况可能</w:t>
      </w:r>
      <w:r w:rsidR="00B1766D">
        <w:rPr>
          <w:rFonts w:hint="eastAsia"/>
        </w:rPr>
        <w:t>超</w:t>
      </w:r>
      <w:r>
        <w:rPr>
          <w:rFonts w:hint="eastAsia"/>
        </w:rPr>
        <w:t>出组织的响应</w:t>
      </w:r>
      <w:r w:rsidRPr="00B1766D">
        <w:rPr>
          <w:rFonts w:hint="eastAsia"/>
        </w:rPr>
        <w:t>能力</w:t>
      </w:r>
      <w:r>
        <w:rPr>
          <w:rFonts w:hint="eastAsia"/>
        </w:rPr>
        <w:t>（3</w:t>
      </w:r>
      <w:r>
        <w:t>.</w:t>
      </w:r>
      <w:r>
        <w:rPr>
          <w:rFonts w:hint="eastAsia"/>
        </w:rPr>
        <w:t>1）。</w:t>
      </w:r>
    </w:p>
    <w:p w14:paraId="4677BF4F" w14:textId="56EFE425" w:rsidR="00F33B64" w:rsidRPr="00B1766D" w:rsidRDefault="00F33B64" w:rsidP="00F33B64">
      <w:pPr>
        <w:pStyle w:val="a5"/>
      </w:pPr>
      <w:r w:rsidRPr="00B1766D">
        <w:rPr>
          <w:rFonts w:hint="eastAsia"/>
        </w:rPr>
        <w:t>考虑到</w:t>
      </w:r>
      <w:r w:rsidRPr="00B1766D">
        <w:t>危机的性质，除了任何预先拟定的计划和程序外，还需要灵活和</w:t>
      </w:r>
      <w:r w:rsidRPr="00B1766D">
        <w:rPr>
          <w:rFonts w:hint="eastAsia"/>
        </w:rPr>
        <w:t>动态性的方法。</w:t>
      </w:r>
    </w:p>
    <w:p w14:paraId="4C103E3A" w14:textId="3FBA97D1" w:rsidR="00F33B64" w:rsidRPr="00B1766D" w:rsidRDefault="00F33B64" w:rsidP="00F33B64">
      <w:pPr>
        <w:pStyle w:val="a5"/>
      </w:pPr>
      <w:r w:rsidRPr="00B1766D">
        <w:t>威胁会影响组织的运作能力、声誉、品牌、物质、政治或知识产权、组织结构以及人力、环境和经济因素。</w:t>
      </w:r>
    </w:p>
    <w:p w14:paraId="745F0D0E" w14:textId="56F796A6" w:rsidR="00F33B64" w:rsidRDefault="00F33B64" w:rsidP="00F33B64">
      <w:pPr>
        <w:pStyle w:val="a5"/>
      </w:pPr>
      <w:r w:rsidRPr="00F33B64">
        <w:rPr>
          <w:rFonts w:hint="eastAsia"/>
        </w:rPr>
        <w:t>“组织”一词还包括政府和非政府机构</w:t>
      </w:r>
      <w:r>
        <w:rPr>
          <w:rFonts w:hint="eastAsia"/>
        </w:rPr>
        <w:t>，</w:t>
      </w:r>
      <w:r w:rsidRPr="00F33B64">
        <w:rPr>
          <w:rFonts w:hint="eastAsia"/>
        </w:rPr>
        <w:t>公共部门的国家当局，以及非政府组织和慈善机构。</w:t>
      </w:r>
    </w:p>
    <w:p w14:paraId="735B4388" w14:textId="2478D34A" w:rsidR="00F33B64" w:rsidRDefault="00F33B64" w:rsidP="00F33B64">
      <w:pPr>
        <w:pStyle w:val="afffffffffff4"/>
        <w:ind w:left="420" w:hangingChars="200" w:hanging="420"/>
        <w:rPr>
          <w:rFonts w:ascii="黑体" w:eastAsia="黑体" w:hAnsi="黑体" w:hint="eastAsia"/>
        </w:rPr>
      </w:pPr>
      <w:r w:rsidRPr="00F33B64">
        <w:rPr>
          <w:rFonts w:ascii="黑体" w:eastAsia="黑体" w:hAnsi="黑体"/>
        </w:rPr>
        <w:lastRenderedPageBreak/>
        <w:br/>
      </w:r>
      <w:r w:rsidRPr="00F33B64">
        <w:rPr>
          <w:rFonts w:ascii="黑体" w:eastAsia="黑体" w:hAnsi="黑体" w:hint="eastAsia"/>
        </w:rPr>
        <w:t>危机管理</w:t>
      </w:r>
      <w:r>
        <w:rPr>
          <w:rFonts w:ascii="黑体" w:eastAsia="黑体" w:hAnsi="黑体" w:hint="eastAsia"/>
        </w:rPr>
        <w:t xml:space="preserve"> c</w:t>
      </w:r>
      <w:r>
        <w:rPr>
          <w:rFonts w:ascii="黑体" w:eastAsia="黑体" w:hAnsi="黑体"/>
        </w:rPr>
        <w:t>risis management</w:t>
      </w:r>
    </w:p>
    <w:p w14:paraId="4A4E8909" w14:textId="23E0DFE3" w:rsidR="00F33B64" w:rsidRPr="004F2C7F" w:rsidRDefault="00F33B64" w:rsidP="00F33B64">
      <w:pPr>
        <w:pStyle w:val="afffff5"/>
        <w:ind w:firstLine="420"/>
        <w:rPr>
          <w:rFonts w:hAnsi="宋体" w:cs="Segoe UI" w:hint="eastAsia"/>
          <w:color w:val="2A2B2E"/>
          <w:szCs w:val="21"/>
          <w:shd w:val="clear" w:color="auto" w:fill="FFFFFF"/>
        </w:rPr>
      </w:pPr>
      <w:r w:rsidRPr="004F2C7F">
        <w:rPr>
          <w:rFonts w:hAnsi="宋体" w:cs="Segoe UI" w:hint="eastAsia"/>
          <w:color w:val="2A2B2E"/>
          <w:szCs w:val="21"/>
          <w:shd w:val="clear" w:color="auto" w:fill="FFFFFF"/>
        </w:rPr>
        <w:t>为应对</w:t>
      </w:r>
      <w:r w:rsidRPr="004F2C7F">
        <w:rPr>
          <w:rFonts w:hAnsi="宋体" w:cs="Segoe UI"/>
          <w:i/>
          <w:iCs/>
          <w:color w:val="2A2B2E"/>
          <w:szCs w:val="21"/>
          <w:shd w:val="clear" w:color="auto" w:fill="FFFFFF"/>
        </w:rPr>
        <w:t>危机</w:t>
      </w:r>
      <w:r w:rsidRPr="004F2C7F">
        <w:rPr>
          <w:rFonts w:hAnsi="宋体" w:cs="Segoe UI" w:hint="eastAsia"/>
          <w:color w:val="2A2B2E"/>
          <w:szCs w:val="21"/>
          <w:shd w:val="clear" w:color="auto" w:fill="FFFFFF"/>
        </w:rPr>
        <w:t>（3</w:t>
      </w:r>
      <w:r w:rsidRPr="004F2C7F">
        <w:rPr>
          <w:rFonts w:hAnsi="宋体" w:cs="Segoe UI"/>
          <w:color w:val="2A2B2E"/>
          <w:szCs w:val="21"/>
          <w:shd w:val="clear" w:color="auto" w:fill="FFFFFF"/>
        </w:rPr>
        <w:t>.</w:t>
      </w:r>
      <w:r w:rsidRPr="004F2C7F">
        <w:rPr>
          <w:rFonts w:hAnsi="宋体" w:cs="Segoe UI" w:hint="eastAsia"/>
          <w:color w:val="2A2B2E"/>
          <w:szCs w:val="21"/>
          <w:shd w:val="clear" w:color="auto" w:fill="FFFFFF"/>
        </w:rPr>
        <w:t>2）的</w:t>
      </w:r>
      <w:r w:rsidRPr="004F2C7F">
        <w:rPr>
          <w:rFonts w:hAnsi="宋体" w:cs="Segoe UI"/>
          <w:color w:val="2A2B2E"/>
          <w:szCs w:val="21"/>
          <w:shd w:val="clear" w:color="auto" w:fill="FFFFFF"/>
        </w:rPr>
        <w:t>领导、指导和控制</w:t>
      </w:r>
      <w:r w:rsidRPr="004F2C7F">
        <w:rPr>
          <w:rFonts w:hAnsi="宋体" w:cs="Segoe UI"/>
          <w:i/>
          <w:iCs/>
          <w:color w:val="2A2B2E"/>
          <w:szCs w:val="21"/>
          <w:shd w:val="clear" w:color="auto" w:fill="FFFFFF"/>
        </w:rPr>
        <w:t>组织</w:t>
      </w:r>
      <w:r w:rsidRPr="004F2C7F">
        <w:rPr>
          <w:rFonts w:hAnsi="宋体" w:cs="Segoe UI" w:hint="eastAsia"/>
          <w:color w:val="2A2B2E"/>
          <w:szCs w:val="21"/>
          <w:shd w:val="clear" w:color="auto" w:fill="FFFFFF"/>
        </w:rPr>
        <w:t>（3</w:t>
      </w:r>
      <w:r w:rsidRPr="004F2C7F">
        <w:rPr>
          <w:rFonts w:hAnsi="宋体" w:cs="Segoe UI"/>
          <w:color w:val="2A2B2E"/>
          <w:szCs w:val="21"/>
          <w:shd w:val="clear" w:color="auto" w:fill="FFFFFF"/>
        </w:rPr>
        <w:t>.</w:t>
      </w:r>
      <w:r w:rsidRPr="004F2C7F">
        <w:rPr>
          <w:rFonts w:hAnsi="宋体" w:cs="Segoe UI" w:hint="eastAsia"/>
          <w:color w:val="2A2B2E"/>
          <w:szCs w:val="21"/>
          <w:shd w:val="clear" w:color="auto" w:fill="FFFFFF"/>
        </w:rPr>
        <w:t>13）</w:t>
      </w:r>
      <w:r w:rsidRPr="004F2C7F">
        <w:rPr>
          <w:rFonts w:hAnsi="宋体" w:cs="Segoe UI"/>
          <w:color w:val="2A2B2E"/>
          <w:szCs w:val="21"/>
          <w:shd w:val="clear" w:color="auto" w:fill="FFFFFF"/>
        </w:rPr>
        <w:t>的协调活动</w:t>
      </w:r>
      <w:r w:rsidRPr="004F2C7F">
        <w:rPr>
          <w:rFonts w:hAnsi="宋体" w:cs="Segoe UI" w:hint="eastAsia"/>
          <w:color w:val="2A2B2E"/>
          <w:szCs w:val="21"/>
          <w:shd w:val="clear" w:color="auto" w:fill="FFFFFF"/>
        </w:rPr>
        <w:t>。</w:t>
      </w:r>
    </w:p>
    <w:p w14:paraId="04F9C536" w14:textId="10E4421E" w:rsidR="00F33B64" w:rsidRDefault="00F33B64" w:rsidP="00F33B64">
      <w:pPr>
        <w:pStyle w:val="afffffffffff4"/>
        <w:ind w:left="420" w:hangingChars="200" w:hanging="420"/>
        <w:rPr>
          <w:rFonts w:ascii="黑体" w:eastAsia="黑体" w:hAnsi="黑体" w:hint="eastAsia"/>
          <w:shd w:val="clear" w:color="auto" w:fill="FFFFFF"/>
        </w:rPr>
      </w:pPr>
      <w:r w:rsidRPr="00F33B64">
        <w:rPr>
          <w:rFonts w:ascii="黑体" w:eastAsia="黑体" w:hAnsi="黑体"/>
          <w:shd w:val="clear" w:color="auto" w:fill="FFFFFF"/>
        </w:rPr>
        <w:br/>
      </w:r>
      <w:r w:rsidR="00C11067">
        <w:rPr>
          <w:rFonts w:ascii="黑体" w:eastAsia="黑体" w:hAnsi="黑体" w:hint="eastAsia"/>
          <w:shd w:val="clear" w:color="auto" w:fill="FFFFFF"/>
        </w:rPr>
        <w:t>危机管理队伍</w:t>
      </w:r>
      <w:r w:rsidRPr="00F33B64">
        <w:rPr>
          <w:rFonts w:ascii="黑体" w:eastAsia="黑体" w:hAnsi="黑体" w:hint="eastAsia"/>
          <w:shd w:val="clear" w:color="auto" w:fill="FFFFFF"/>
        </w:rPr>
        <w:t xml:space="preserve"> </w:t>
      </w:r>
      <w:r w:rsidRPr="00F33B64">
        <w:rPr>
          <w:rFonts w:ascii="黑体" w:eastAsia="黑体" w:hAnsi="黑体"/>
          <w:shd w:val="clear" w:color="auto" w:fill="FFFFFF"/>
        </w:rPr>
        <w:t>crisis management team, CMT</w:t>
      </w:r>
    </w:p>
    <w:p w14:paraId="6832F82E" w14:textId="48751C8F" w:rsidR="00F33B64" w:rsidRPr="004F2C7F" w:rsidRDefault="00EF3A46" w:rsidP="00F33B64">
      <w:pPr>
        <w:pStyle w:val="afffff5"/>
        <w:ind w:firstLine="420"/>
        <w:rPr>
          <w:rFonts w:hAnsi="宋体" w:cs="Segoe UI" w:hint="eastAsia"/>
          <w:color w:val="2A2B2E"/>
          <w:szCs w:val="21"/>
          <w:shd w:val="clear" w:color="auto" w:fill="FFFFFF"/>
        </w:rPr>
      </w:pPr>
      <w:r w:rsidRPr="004F2C7F">
        <w:rPr>
          <w:rFonts w:hAnsi="宋体" w:cs="Segoe UI" w:hint="eastAsia"/>
          <w:color w:val="2A2B2E"/>
          <w:szCs w:val="21"/>
          <w:shd w:val="clear" w:color="auto" w:fill="FFFFFF"/>
        </w:rPr>
        <w:t>承担</w:t>
      </w:r>
      <w:r w:rsidRPr="004F2C7F">
        <w:rPr>
          <w:rFonts w:hAnsi="宋体" w:cs="Segoe UI"/>
          <w:i/>
          <w:iCs/>
          <w:color w:val="2A2B2E"/>
          <w:szCs w:val="21"/>
          <w:shd w:val="clear" w:color="auto" w:fill="FFFFFF"/>
        </w:rPr>
        <w:t>组织</w:t>
      </w:r>
      <w:r w:rsidRPr="004F2C7F">
        <w:rPr>
          <w:rFonts w:hAnsi="宋体" w:cs="Segoe UI" w:hint="eastAsia"/>
          <w:color w:val="2A2B2E"/>
          <w:szCs w:val="21"/>
          <w:shd w:val="clear" w:color="auto" w:fill="FFFFFF"/>
        </w:rPr>
        <w:t>（</w:t>
      </w:r>
      <w:r w:rsidRPr="004F2C7F">
        <w:rPr>
          <w:rFonts w:hAnsi="宋体" w:cs="Segoe UI"/>
          <w:color w:val="2A2B2E"/>
          <w:szCs w:val="21"/>
          <w:shd w:val="clear" w:color="auto" w:fill="FFFFFF"/>
        </w:rPr>
        <w:t>3.13</w:t>
      </w:r>
      <w:r w:rsidRPr="004F2C7F">
        <w:rPr>
          <w:rFonts w:hAnsi="宋体" w:cs="Segoe UI" w:hint="eastAsia"/>
          <w:color w:val="2A2B2E"/>
          <w:szCs w:val="21"/>
          <w:shd w:val="clear" w:color="auto" w:fill="FFFFFF"/>
        </w:rPr>
        <w:t>）</w:t>
      </w:r>
      <w:r w:rsidRPr="004F2C7F">
        <w:rPr>
          <w:rFonts w:hAnsi="宋体" w:cs="Segoe UI"/>
          <w:i/>
          <w:iCs/>
          <w:color w:val="2A2B2E"/>
          <w:szCs w:val="21"/>
          <w:shd w:val="clear" w:color="auto" w:fill="FFFFFF"/>
        </w:rPr>
        <w:t>危机管理</w:t>
      </w:r>
      <w:r w:rsidRPr="004F2C7F">
        <w:rPr>
          <w:rFonts w:hAnsi="宋体" w:cs="Segoe UI" w:hint="eastAsia"/>
          <w:color w:val="2A2B2E"/>
          <w:szCs w:val="21"/>
          <w:shd w:val="clear" w:color="auto" w:fill="FFFFFF"/>
        </w:rPr>
        <w:t>（</w:t>
      </w:r>
      <w:r w:rsidRPr="004F2C7F">
        <w:rPr>
          <w:rFonts w:hAnsi="宋体" w:cs="Segoe UI"/>
          <w:color w:val="2A2B2E"/>
          <w:szCs w:val="21"/>
          <w:shd w:val="clear" w:color="auto" w:fill="FFFFFF"/>
        </w:rPr>
        <w:t>3.3</w:t>
      </w:r>
      <w:r w:rsidRPr="004F2C7F">
        <w:rPr>
          <w:rFonts w:hAnsi="宋体" w:cs="Segoe UI" w:hint="eastAsia"/>
          <w:color w:val="2A2B2E"/>
          <w:szCs w:val="21"/>
          <w:shd w:val="clear" w:color="auto" w:fill="FFFFFF"/>
        </w:rPr>
        <w:t>）响应</w:t>
      </w:r>
      <w:r w:rsidRPr="004F2C7F">
        <w:rPr>
          <w:rFonts w:hAnsi="宋体" w:cs="Segoe UI"/>
          <w:color w:val="2A2B2E"/>
          <w:szCs w:val="21"/>
          <w:shd w:val="clear" w:color="auto" w:fill="FFFFFF"/>
        </w:rPr>
        <w:t>的</w:t>
      </w:r>
      <w:r w:rsidRPr="004F2C7F">
        <w:rPr>
          <w:rFonts w:hAnsi="宋体" w:cs="Segoe UI" w:hint="eastAsia"/>
          <w:color w:val="2A2B2E"/>
          <w:szCs w:val="21"/>
          <w:shd w:val="clear" w:color="auto" w:fill="FFFFFF"/>
        </w:rPr>
        <w:t>领导职责的</w:t>
      </w:r>
      <w:r w:rsidRPr="004F2C7F">
        <w:rPr>
          <w:rFonts w:hAnsi="宋体" w:cs="Segoe UI"/>
          <w:color w:val="2A2B2E"/>
          <w:szCs w:val="21"/>
          <w:shd w:val="clear" w:color="auto" w:fill="FFFFFF"/>
        </w:rPr>
        <w:t>一组人</w:t>
      </w:r>
      <w:r w:rsidR="00747CFB">
        <w:rPr>
          <w:rFonts w:hAnsi="宋体" w:cs="Segoe UI" w:hint="eastAsia"/>
          <w:color w:val="2A2B2E"/>
          <w:szCs w:val="21"/>
          <w:shd w:val="clear" w:color="auto" w:fill="FFFFFF"/>
        </w:rPr>
        <w:t>员</w:t>
      </w:r>
      <w:r w:rsidRPr="004F2C7F">
        <w:rPr>
          <w:rFonts w:hAnsi="宋体" w:cs="Segoe UI" w:hint="eastAsia"/>
          <w:color w:val="2A2B2E"/>
          <w:szCs w:val="21"/>
          <w:shd w:val="clear" w:color="auto" w:fill="FFFFFF"/>
        </w:rPr>
        <w:t>。</w:t>
      </w:r>
    </w:p>
    <w:p w14:paraId="641E7941" w14:textId="7BEA6875" w:rsidR="00EF3A46" w:rsidRDefault="00EF3A46" w:rsidP="00EF3A46">
      <w:pPr>
        <w:pStyle w:val="afffffffffff4"/>
        <w:ind w:left="420" w:hangingChars="200" w:hanging="420"/>
        <w:rPr>
          <w:rFonts w:ascii="黑体" w:eastAsia="黑体" w:hAnsi="黑体" w:hint="eastAsia"/>
          <w:shd w:val="clear" w:color="auto" w:fill="FFFFFF"/>
        </w:rPr>
      </w:pPr>
      <w:r w:rsidRPr="00EF3A46">
        <w:rPr>
          <w:rFonts w:ascii="黑体" w:eastAsia="黑体" w:hAnsi="黑体"/>
          <w:shd w:val="clear" w:color="auto" w:fill="FFFFFF"/>
        </w:rPr>
        <w:br/>
      </w:r>
      <w:r w:rsidRPr="00EF3A46">
        <w:rPr>
          <w:rFonts w:ascii="黑体" w:eastAsia="黑体" w:hAnsi="黑体" w:hint="eastAsia"/>
          <w:shd w:val="clear" w:color="auto" w:fill="FFFFFF"/>
        </w:rPr>
        <w:t xml:space="preserve">危机管理计划 </w:t>
      </w:r>
      <w:r w:rsidRPr="00EF3A46">
        <w:rPr>
          <w:rFonts w:ascii="黑体" w:eastAsia="黑体" w:hAnsi="黑体"/>
          <w:shd w:val="clear" w:color="auto" w:fill="FFFFFF"/>
        </w:rPr>
        <w:t>crisis management plan, CMP</w:t>
      </w:r>
    </w:p>
    <w:p w14:paraId="6AB64E62" w14:textId="2ABD74E3" w:rsidR="00EF3A46" w:rsidRDefault="004F2C7F" w:rsidP="00EF3A46">
      <w:pPr>
        <w:pStyle w:val="afffff5"/>
        <w:ind w:firstLine="420"/>
      </w:pPr>
      <w:r w:rsidRPr="004F2C7F">
        <w:rPr>
          <w:rFonts w:hint="eastAsia"/>
        </w:rPr>
        <w:t>指明在</w:t>
      </w:r>
      <w:r w:rsidRPr="00224BEA">
        <w:rPr>
          <w:rFonts w:hint="eastAsia"/>
          <w:i/>
          <w:iCs/>
        </w:rPr>
        <w:t>危机</w:t>
      </w:r>
      <w:r>
        <w:rPr>
          <w:rFonts w:hint="eastAsia"/>
        </w:rPr>
        <w:t>（3</w:t>
      </w:r>
      <w:r>
        <w:t>.</w:t>
      </w:r>
      <w:r>
        <w:rPr>
          <w:rFonts w:hint="eastAsia"/>
        </w:rPr>
        <w:t>2）</w:t>
      </w:r>
      <w:r w:rsidRPr="004F2C7F">
        <w:rPr>
          <w:rFonts w:hint="eastAsia"/>
        </w:rPr>
        <w:t>中由谁在何处应用哪些程序和资源的文件</w:t>
      </w:r>
      <w:r w:rsidR="00224BEA">
        <w:rPr>
          <w:rFonts w:hint="eastAsia"/>
        </w:rPr>
        <w:t>。</w:t>
      </w:r>
    </w:p>
    <w:p w14:paraId="5B97ECC1" w14:textId="364E21E6" w:rsidR="00224BEA" w:rsidRPr="00224BEA" w:rsidRDefault="00224BEA" w:rsidP="00224BEA">
      <w:pPr>
        <w:pStyle w:val="afffffffffff4"/>
        <w:ind w:left="420" w:hangingChars="200" w:hanging="420"/>
        <w:rPr>
          <w:rFonts w:ascii="黑体" w:eastAsia="黑体" w:hAnsi="黑体" w:hint="eastAsia"/>
        </w:rPr>
      </w:pPr>
      <w:r w:rsidRPr="00224BEA">
        <w:rPr>
          <w:rFonts w:ascii="黑体" w:eastAsia="黑体" w:hAnsi="黑体"/>
        </w:rPr>
        <w:br/>
      </w:r>
      <w:r w:rsidRPr="00224BEA">
        <w:rPr>
          <w:rFonts w:ascii="黑体" w:eastAsia="黑体" w:hAnsi="黑体" w:hint="eastAsia"/>
        </w:rPr>
        <w:t xml:space="preserve">事件 incident </w:t>
      </w:r>
    </w:p>
    <w:p w14:paraId="6736A194" w14:textId="7B4B241E" w:rsidR="00224BEA" w:rsidRDefault="00224BEA" w:rsidP="00224BEA">
      <w:pPr>
        <w:pStyle w:val="afffff5"/>
        <w:ind w:firstLine="420"/>
      </w:pPr>
      <w:r>
        <w:rPr>
          <w:rFonts w:hint="eastAsia"/>
        </w:rPr>
        <w:t>可能或将导致中断、损失、突发事件或</w:t>
      </w:r>
      <w:r w:rsidRPr="00747CFB">
        <w:rPr>
          <w:rFonts w:hint="eastAsia"/>
          <w:i/>
          <w:iCs/>
        </w:rPr>
        <w:t>危机</w:t>
      </w:r>
      <w:r w:rsidR="00946E47">
        <w:rPr>
          <w:rFonts w:hint="eastAsia"/>
        </w:rPr>
        <w:t>（3</w:t>
      </w:r>
      <w:r w:rsidR="00946E47">
        <w:t>.</w:t>
      </w:r>
      <w:r w:rsidR="00946E47">
        <w:rPr>
          <w:rFonts w:hint="eastAsia"/>
        </w:rPr>
        <w:t>2）</w:t>
      </w:r>
      <w:r>
        <w:rPr>
          <w:rFonts w:hint="eastAsia"/>
        </w:rPr>
        <w:t>的</w:t>
      </w:r>
      <w:r w:rsidR="00946E47">
        <w:rPr>
          <w:rFonts w:hint="eastAsia"/>
        </w:rPr>
        <w:t>情况</w:t>
      </w:r>
      <w:r>
        <w:rPr>
          <w:rFonts w:hint="eastAsia"/>
        </w:rPr>
        <w:t>。</w:t>
      </w:r>
    </w:p>
    <w:p w14:paraId="0CB5858B" w14:textId="1F148B3D" w:rsidR="00946E47" w:rsidRDefault="00946E47" w:rsidP="00224BEA">
      <w:pPr>
        <w:pStyle w:val="afffff5"/>
        <w:ind w:firstLine="420"/>
      </w:pPr>
      <w:r>
        <w:rPr>
          <w:rFonts w:hint="eastAsia"/>
        </w:rPr>
        <w:t>[来源：ISO</w:t>
      </w:r>
      <w:r>
        <w:t xml:space="preserve"> </w:t>
      </w:r>
      <w:r>
        <w:rPr>
          <w:rFonts w:hint="eastAsia"/>
        </w:rPr>
        <w:t>22300</w:t>
      </w:r>
      <w:r>
        <w:t>: 2021, 3.1.122</w:t>
      </w:r>
      <w:r>
        <w:rPr>
          <w:rFonts w:hint="eastAsia"/>
        </w:rPr>
        <w:t>，有修改</w:t>
      </w:r>
      <w:r>
        <w:t>]</w:t>
      </w:r>
    </w:p>
    <w:p w14:paraId="773DC226" w14:textId="36D33EE3" w:rsidR="00946E47" w:rsidRPr="00946E47" w:rsidRDefault="00946E47" w:rsidP="00946E47">
      <w:pPr>
        <w:pStyle w:val="afffffffffff4"/>
        <w:ind w:left="420" w:hangingChars="200" w:hanging="420"/>
        <w:rPr>
          <w:rFonts w:ascii="黑体" w:eastAsia="黑体" w:hAnsi="黑体" w:hint="eastAsia"/>
        </w:rPr>
      </w:pPr>
      <w:r w:rsidRPr="00946E47">
        <w:rPr>
          <w:rFonts w:ascii="黑体" w:eastAsia="黑体" w:hAnsi="黑体"/>
        </w:rPr>
        <w:br/>
      </w:r>
      <w:r w:rsidRPr="00946E47">
        <w:rPr>
          <w:rFonts w:ascii="黑体" w:eastAsia="黑体" w:hAnsi="黑体" w:hint="eastAsia"/>
        </w:rPr>
        <w:t xml:space="preserve">利益相关方 </w:t>
      </w:r>
      <w:r w:rsidRPr="00946E47">
        <w:rPr>
          <w:rFonts w:ascii="黑体" w:eastAsia="黑体" w:hAnsi="黑体"/>
        </w:rPr>
        <w:t>interested party</w:t>
      </w:r>
    </w:p>
    <w:p w14:paraId="2233832B" w14:textId="4CEF2619" w:rsidR="00946E47" w:rsidRDefault="00946E47" w:rsidP="00224BEA">
      <w:pPr>
        <w:pStyle w:val="afffff5"/>
        <w:ind w:firstLine="420"/>
      </w:pPr>
      <w:r>
        <w:rPr>
          <w:rFonts w:hint="eastAsia"/>
        </w:rPr>
        <w:t>s</w:t>
      </w:r>
      <w:r>
        <w:t>takeholder</w:t>
      </w:r>
    </w:p>
    <w:p w14:paraId="0D955CE2" w14:textId="2F5524C7" w:rsidR="00946E47" w:rsidRDefault="00CA5207" w:rsidP="00224BEA">
      <w:pPr>
        <w:pStyle w:val="afffff5"/>
        <w:ind w:firstLine="420"/>
      </w:pPr>
      <w:r w:rsidRPr="00CA5207">
        <w:rPr>
          <w:rFonts w:hint="eastAsia"/>
        </w:rPr>
        <w:t>可以影响，被影响，或认为自己被一个决定或活动影响</w:t>
      </w:r>
      <w:r>
        <w:rPr>
          <w:rFonts w:hint="eastAsia"/>
        </w:rPr>
        <w:t>的</w:t>
      </w:r>
      <w:r w:rsidRPr="00CA5207">
        <w:rPr>
          <w:rFonts w:hint="eastAsia"/>
        </w:rPr>
        <w:t>个人或</w:t>
      </w:r>
      <w:r w:rsidRPr="00747CFB">
        <w:rPr>
          <w:rFonts w:hint="eastAsia"/>
          <w:i/>
          <w:iCs/>
        </w:rPr>
        <w:t>组织</w:t>
      </w:r>
      <w:r>
        <w:rPr>
          <w:rFonts w:hint="eastAsia"/>
        </w:rPr>
        <w:t>（3</w:t>
      </w:r>
      <w:r>
        <w:t>.</w:t>
      </w:r>
      <w:r>
        <w:rPr>
          <w:rFonts w:hint="eastAsia"/>
        </w:rPr>
        <w:t>13）。</w:t>
      </w:r>
      <w:r w:rsidRPr="00946E47">
        <w:rPr>
          <w:rFonts w:hint="eastAsia"/>
        </w:rPr>
        <w:t xml:space="preserve"> </w:t>
      </w:r>
    </w:p>
    <w:p w14:paraId="7070BA36" w14:textId="0C63A1B9" w:rsidR="00CA5207" w:rsidRDefault="00F7712F" w:rsidP="00F7712F">
      <w:pPr>
        <w:pStyle w:val="afffffffffff4"/>
        <w:ind w:left="420" w:hangingChars="200" w:hanging="420"/>
        <w:rPr>
          <w:rFonts w:ascii="黑体" w:eastAsia="黑体" w:hAnsi="黑体" w:hint="eastAsia"/>
        </w:rPr>
      </w:pPr>
      <w:r w:rsidRPr="00F7712F">
        <w:rPr>
          <w:rFonts w:ascii="黑体" w:eastAsia="黑体" w:hAnsi="黑体"/>
        </w:rPr>
        <w:br/>
      </w:r>
      <w:r w:rsidRPr="00F7712F">
        <w:rPr>
          <w:rFonts w:ascii="黑体" w:eastAsia="黑体" w:hAnsi="黑体" w:hint="eastAsia"/>
        </w:rPr>
        <w:t xml:space="preserve">治理 </w:t>
      </w:r>
      <w:r w:rsidRPr="00F7712F">
        <w:rPr>
          <w:rFonts w:ascii="黑体" w:eastAsia="黑体" w:hAnsi="黑体"/>
        </w:rPr>
        <w:t>governance</w:t>
      </w:r>
    </w:p>
    <w:p w14:paraId="653FE09D" w14:textId="2D763D71" w:rsidR="00F7712F" w:rsidRDefault="000054E0" w:rsidP="00F7712F">
      <w:pPr>
        <w:pStyle w:val="afffff5"/>
        <w:ind w:firstLine="420"/>
        <w:rPr>
          <w:rFonts w:hAnsi="宋体" w:cs="Segoe UI" w:hint="eastAsia"/>
          <w:color w:val="2A2B2E"/>
          <w:szCs w:val="21"/>
        </w:rPr>
      </w:pPr>
      <w:r w:rsidRPr="007777F4">
        <w:rPr>
          <w:rFonts w:hAnsi="宋体" w:cs="Segoe UI"/>
          <w:color w:val="2A2B2E"/>
          <w:szCs w:val="21"/>
        </w:rPr>
        <w:t>&lt;</w:t>
      </w:r>
      <w:r w:rsidRPr="007777F4">
        <w:rPr>
          <w:rFonts w:hAnsi="宋体" w:cs="Segoe UI" w:hint="eastAsia"/>
          <w:color w:val="2A2B2E"/>
          <w:szCs w:val="21"/>
        </w:rPr>
        <w:t>组织</w:t>
      </w:r>
      <w:r w:rsidRPr="007777F4">
        <w:rPr>
          <w:rFonts w:hAnsi="宋体" w:cs="Segoe UI"/>
          <w:color w:val="2A2B2E"/>
          <w:szCs w:val="21"/>
        </w:rPr>
        <w:t>&gt;</w:t>
      </w:r>
      <w:r w:rsidR="007777F4" w:rsidRPr="007777F4">
        <w:rPr>
          <w:rFonts w:hAnsi="宋体" w:cs="Segoe UI"/>
          <w:color w:val="2A2B2E"/>
          <w:szCs w:val="21"/>
        </w:rPr>
        <w:t>指导、监督</w:t>
      </w:r>
      <w:r w:rsidR="007777F4" w:rsidRPr="007777F4">
        <w:rPr>
          <w:rFonts w:hAnsi="宋体" w:cs="Segoe UI" w:hint="eastAsia"/>
          <w:i/>
          <w:iCs/>
          <w:color w:val="2A2B2E"/>
          <w:szCs w:val="21"/>
        </w:rPr>
        <w:t>组织</w:t>
      </w:r>
      <w:r w:rsidR="007777F4" w:rsidRPr="007777F4">
        <w:rPr>
          <w:rFonts w:hAnsi="宋体" w:cs="Segoe UI" w:hint="eastAsia"/>
          <w:color w:val="2A2B2E"/>
          <w:szCs w:val="21"/>
        </w:rPr>
        <w:t>（3</w:t>
      </w:r>
      <w:r w:rsidR="007777F4" w:rsidRPr="007777F4">
        <w:rPr>
          <w:rFonts w:hAnsi="宋体" w:cs="Segoe UI"/>
          <w:color w:val="2A2B2E"/>
          <w:szCs w:val="21"/>
        </w:rPr>
        <w:t>.</w:t>
      </w:r>
      <w:r w:rsidR="007777F4" w:rsidRPr="007777F4">
        <w:rPr>
          <w:rFonts w:hAnsi="宋体" w:cs="Segoe UI" w:hint="eastAsia"/>
          <w:color w:val="2A2B2E"/>
          <w:szCs w:val="21"/>
        </w:rPr>
        <w:t>13），并对组织实现既定目标负责的</w:t>
      </w:r>
      <w:r w:rsidRPr="007777F4">
        <w:rPr>
          <w:rFonts w:hAnsi="宋体" w:cs="Segoe UI"/>
          <w:color w:val="2A2B2E"/>
          <w:szCs w:val="21"/>
        </w:rPr>
        <w:t>以人为本的系统</w:t>
      </w:r>
      <w:r w:rsidR="007777F4" w:rsidRPr="007777F4">
        <w:rPr>
          <w:rFonts w:hAnsi="宋体" w:cs="Segoe UI" w:hint="eastAsia"/>
          <w:color w:val="2A2B2E"/>
          <w:szCs w:val="21"/>
        </w:rPr>
        <w:t>。</w:t>
      </w:r>
    </w:p>
    <w:p w14:paraId="1D965215" w14:textId="74317C1E" w:rsidR="007777F4" w:rsidRDefault="007777F4" w:rsidP="007777F4">
      <w:pPr>
        <w:pStyle w:val="afffffffffff4"/>
        <w:ind w:left="420" w:hangingChars="200" w:hanging="420"/>
        <w:rPr>
          <w:rFonts w:ascii="黑体" w:eastAsia="黑体" w:hAnsi="黑体" w:hint="eastAsia"/>
        </w:rPr>
      </w:pPr>
      <w:r w:rsidRPr="007777F4">
        <w:rPr>
          <w:rFonts w:ascii="黑体" w:eastAsia="黑体" w:hAnsi="黑体"/>
        </w:rPr>
        <w:br/>
      </w:r>
      <w:r w:rsidRPr="007777F4">
        <w:rPr>
          <w:rFonts w:ascii="黑体" w:eastAsia="黑体" w:hAnsi="黑体" w:hint="eastAsia"/>
        </w:rPr>
        <w:t xml:space="preserve">情况报告 </w:t>
      </w:r>
      <w:r w:rsidRPr="007777F4">
        <w:rPr>
          <w:rFonts w:ascii="黑体" w:eastAsia="黑体" w:hAnsi="黑体"/>
        </w:rPr>
        <w:t>situation report</w:t>
      </w:r>
    </w:p>
    <w:p w14:paraId="29737F57" w14:textId="1887CFC0" w:rsidR="007777F4" w:rsidRDefault="0063673F" w:rsidP="007777F4">
      <w:pPr>
        <w:pStyle w:val="afffff5"/>
        <w:ind w:firstLine="420"/>
        <w:rPr>
          <w:rFonts w:hAnsi="宋体" w:cs="Segoe UI" w:hint="eastAsia"/>
          <w:color w:val="2A2B2E"/>
          <w:szCs w:val="21"/>
          <w:shd w:val="clear" w:color="auto" w:fill="FFFFFF"/>
        </w:rPr>
      </w:pPr>
      <w:r w:rsidRPr="0047071D">
        <w:rPr>
          <w:rFonts w:hAnsi="宋体" w:cs="Segoe UI"/>
          <w:color w:val="2A2B2E"/>
          <w:szCs w:val="21"/>
          <w:shd w:val="clear" w:color="auto" w:fill="FFFFFF"/>
        </w:rPr>
        <w:t>概述</w:t>
      </w:r>
      <w:r w:rsidRPr="00747CFB">
        <w:rPr>
          <w:rFonts w:hAnsi="宋体" w:cs="Segoe UI"/>
          <w:i/>
          <w:iCs/>
          <w:color w:val="2A2B2E"/>
          <w:szCs w:val="21"/>
          <w:shd w:val="clear" w:color="auto" w:fill="FFFFFF"/>
        </w:rPr>
        <w:t>事件</w:t>
      </w:r>
      <w:r w:rsidR="0047071D" w:rsidRPr="0047071D">
        <w:rPr>
          <w:rFonts w:hAnsi="宋体" w:cs="Segoe UI" w:hint="eastAsia"/>
          <w:color w:val="2A2B2E"/>
          <w:szCs w:val="21"/>
          <w:shd w:val="clear" w:color="auto" w:fill="FFFFFF"/>
        </w:rPr>
        <w:t>（3</w:t>
      </w:r>
      <w:r w:rsidR="0047071D" w:rsidRPr="0047071D">
        <w:rPr>
          <w:rFonts w:hAnsi="宋体" w:cs="Segoe UI"/>
          <w:color w:val="2A2B2E"/>
          <w:szCs w:val="21"/>
          <w:shd w:val="clear" w:color="auto" w:fill="FFFFFF"/>
        </w:rPr>
        <w:t>.</w:t>
      </w:r>
      <w:r w:rsidR="0047071D" w:rsidRPr="0047071D">
        <w:rPr>
          <w:rFonts w:hAnsi="宋体" w:cs="Segoe UI" w:hint="eastAsia"/>
          <w:color w:val="2A2B2E"/>
          <w:szCs w:val="21"/>
          <w:shd w:val="clear" w:color="auto" w:fill="FFFFFF"/>
        </w:rPr>
        <w:t>6）</w:t>
      </w:r>
      <w:r w:rsidRPr="0047071D">
        <w:rPr>
          <w:rFonts w:hAnsi="宋体" w:cs="Segoe UI"/>
          <w:color w:val="2A2B2E"/>
          <w:szCs w:val="21"/>
          <w:shd w:val="clear" w:color="auto" w:fill="FFFFFF"/>
        </w:rPr>
        <w:t>或</w:t>
      </w:r>
      <w:r w:rsidRPr="00747CFB">
        <w:rPr>
          <w:rFonts w:hAnsi="宋体" w:cs="Segoe UI"/>
          <w:i/>
          <w:iCs/>
          <w:color w:val="2A2B2E"/>
          <w:szCs w:val="21"/>
          <w:shd w:val="clear" w:color="auto" w:fill="FFFFFF"/>
        </w:rPr>
        <w:t>危机</w:t>
      </w:r>
      <w:r w:rsidR="0047071D" w:rsidRPr="0047071D">
        <w:rPr>
          <w:rFonts w:hAnsi="宋体" w:cs="Segoe UI" w:hint="eastAsia"/>
          <w:color w:val="2A2B2E"/>
          <w:szCs w:val="21"/>
          <w:shd w:val="clear" w:color="auto" w:fill="FFFFFF"/>
        </w:rPr>
        <w:t>（</w:t>
      </w:r>
      <w:r w:rsidRPr="0047071D">
        <w:rPr>
          <w:rFonts w:hAnsi="宋体" w:cs="Segoe UI"/>
          <w:color w:val="2A2B2E"/>
          <w:szCs w:val="21"/>
          <w:shd w:val="clear" w:color="auto" w:fill="FFFFFF"/>
        </w:rPr>
        <w:t>3.2</w:t>
      </w:r>
      <w:r w:rsidR="0047071D" w:rsidRPr="0047071D">
        <w:rPr>
          <w:rFonts w:hAnsi="宋体" w:cs="Segoe UI" w:hint="eastAsia"/>
          <w:color w:val="2A2B2E"/>
          <w:szCs w:val="21"/>
          <w:shd w:val="clear" w:color="auto" w:fill="FFFFFF"/>
        </w:rPr>
        <w:t>）</w:t>
      </w:r>
      <w:r w:rsidRPr="0047071D">
        <w:rPr>
          <w:rFonts w:hAnsi="宋体" w:cs="Segoe UI"/>
          <w:color w:val="2A2B2E"/>
          <w:szCs w:val="21"/>
          <w:shd w:val="clear" w:color="auto" w:fill="FFFFFF"/>
        </w:rPr>
        <w:t>的当前状态和潜在发展，以及对其</w:t>
      </w:r>
      <w:r w:rsidR="0047071D" w:rsidRPr="0047071D">
        <w:rPr>
          <w:rFonts w:hAnsi="宋体" w:cs="Segoe UI" w:hint="eastAsia"/>
          <w:color w:val="2A2B2E"/>
          <w:szCs w:val="21"/>
          <w:shd w:val="clear" w:color="auto" w:fill="FFFFFF"/>
        </w:rPr>
        <w:t>响应的</w:t>
      </w:r>
      <w:r w:rsidR="0047071D" w:rsidRPr="0047071D">
        <w:rPr>
          <w:rFonts w:hAnsi="宋体" w:cs="Segoe UI"/>
          <w:color w:val="2A2B2E"/>
          <w:szCs w:val="21"/>
          <w:shd w:val="clear" w:color="auto" w:fill="FFFFFF"/>
        </w:rPr>
        <w:t>口头或书面总结</w:t>
      </w:r>
      <w:r w:rsidRPr="0047071D">
        <w:rPr>
          <w:rFonts w:hAnsi="宋体" w:cs="Segoe UI" w:hint="eastAsia"/>
          <w:color w:val="2A2B2E"/>
          <w:szCs w:val="21"/>
          <w:shd w:val="clear" w:color="auto" w:fill="FFFFFF"/>
        </w:rPr>
        <w:t>。</w:t>
      </w:r>
    </w:p>
    <w:p w14:paraId="2D39B226" w14:textId="520DC653" w:rsidR="0047071D" w:rsidRDefault="0047071D" w:rsidP="0047071D">
      <w:pPr>
        <w:pStyle w:val="afffffffffff4"/>
        <w:ind w:left="420" w:hangingChars="200" w:hanging="420"/>
        <w:rPr>
          <w:rFonts w:ascii="黑体" w:eastAsia="黑体" w:hAnsi="黑体" w:hint="eastAsia"/>
          <w:shd w:val="clear" w:color="auto" w:fill="FFFFFF"/>
        </w:rPr>
      </w:pPr>
      <w:r w:rsidRPr="0047071D">
        <w:rPr>
          <w:rFonts w:ascii="黑体" w:eastAsia="黑体" w:hAnsi="黑体"/>
          <w:shd w:val="clear" w:color="auto" w:fill="FFFFFF"/>
        </w:rPr>
        <w:br/>
      </w:r>
      <w:r w:rsidRPr="0047071D">
        <w:rPr>
          <w:rFonts w:ascii="黑体" w:eastAsia="黑体" w:hAnsi="黑体" w:hint="eastAsia"/>
          <w:shd w:val="clear" w:color="auto" w:fill="FFFFFF"/>
        </w:rPr>
        <w:t xml:space="preserve">态势感知 </w:t>
      </w:r>
      <w:r w:rsidRPr="0047071D">
        <w:rPr>
          <w:rFonts w:ascii="黑体" w:eastAsia="黑体" w:hAnsi="黑体"/>
          <w:shd w:val="clear" w:color="auto" w:fill="FFFFFF"/>
        </w:rPr>
        <w:t>situational awareness</w:t>
      </w:r>
    </w:p>
    <w:p w14:paraId="462953BB" w14:textId="56320006" w:rsidR="0047071D" w:rsidRPr="0047071D" w:rsidRDefault="0047071D" w:rsidP="0047071D">
      <w:pPr>
        <w:pStyle w:val="afffff5"/>
        <w:ind w:firstLine="420"/>
      </w:pPr>
      <w:r w:rsidRPr="0047071D">
        <w:rPr>
          <w:rFonts w:hint="eastAsia"/>
        </w:rPr>
        <w:t>在一定的时间和空间感知环境中元素，理解</w:t>
      </w:r>
      <w:r>
        <w:rPr>
          <w:rFonts w:hint="eastAsia"/>
        </w:rPr>
        <w:t>其含义</w:t>
      </w:r>
      <w:r w:rsidRPr="0047071D">
        <w:rPr>
          <w:rFonts w:hint="eastAsia"/>
        </w:rPr>
        <w:t>，并预测</w:t>
      </w:r>
      <w:r>
        <w:rPr>
          <w:rFonts w:hint="eastAsia"/>
        </w:rPr>
        <w:t>其下一阶段情况。</w:t>
      </w:r>
    </w:p>
    <w:p w14:paraId="757E3E0F" w14:textId="78661AA8" w:rsidR="0047071D" w:rsidRPr="00F0271F" w:rsidRDefault="00F0271F" w:rsidP="00F0271F">
      <w:pPr>
        <w:pStyle w:val="afffffffffff4"/>
        <w:ind w:left="420" w:hangingChars="200" w:hanging="420"/>
        <w:rPr>
          <w:rFonts w:ascii="黑体" w:eastAsia="黑体" w:hAnsi="黑体" w:hint="eastAsia"/>
        </w:rPr>
      </w:pPr>
      <w:r w:rsidRPr="00F0271F">
        <w:rPr>
          <w:rFonts w:ascii="黑体" w:eastAsia="黑体" w:hAnsi="黑体"/>
        </w:rPr>
        <w:br/>
      </w:r>
      <w:r w:rsidRPr="00F0271F">
        <w:rPr>
          <w:rFonts w:ascii="黑体" w:eastAsia="黑体" w:hAnsi="黑体" w:hint="eastAsia"/>
        </w:rPr>
        <w:t xml:space="preserve">最高管理层 </w:t>
      </w:r>
      <w:r w:rsidRPr="00F0271F">
        <w:rPr>
          <w:rFonts w:ascii="黑体" w:eastAsia="黑体" w:hAnsi="黑体"/>
        </w:rPr>
        <w:t>top management</w:t>
      </w:r>
    </w:p>
    <w:p w14:paraId="4CE80914" w14:textId="41DE7CD0" w:rsidR="0047071D" w:rsidRDefault="00444540" w:rsidP="007777F4">
      <w:pPr>
        <w:pStyle w:val="afffff5"/>
        <w:ind w:firstLine="420"/>
        <w:rPr>
          <w:rFonts w:hAnsi="宋体" w:cs="Segoe UI" w:hint="eastAsia"/>
          <w:color w:val="2A2B2E"/>
          <w:szCs w:val="21"/>
          <w:shd w:val="clear" w:color="auto" w:fill="FFFFFF"/>
        </w:rPr>
      </w:pPr>
      <w:r w:rsidRPr="00444540">
        <w:rPr>
          <w:rFonts w:hAnsi="宋体" w:cs="Segoe UI"/>
          <w:color w:val="2A2B2E"/>
          <w:szCs w:val="21"/>
          <w:shd w:val="clear" w:color="auto" w:fill="FFFFFF"/>
        </w:rPr>
        <w:t>在最高层</w:t>
      </w:r>
      <w:r w:rsidRPr="00444540">
        <w:rPr>
          <w:rFonts w:hAnsi="宋体" w:cs="Segoe UI" w:hint="eastAsia"/>
          <w:color w:val="2A2B2E"/>
          <w:szCs w:val="21"/>
          <w:shd w:val="clear" w:color="auto" w:fill="FFFFFF"/>
        </w:rPr>
        <w:t>级</w:t>
      </w:r>
      <w:r w:rsidRPr="00444540">
        <w:rPr>
          <w:rFonts w:hAnsi="宋体" w:cs="Segoe UI"/>
          <w:color w:val="2A2B2E"/>
          <w:szCs w:val="21"/>
          <w:shd w:val="clear" w:color="auto" w:fill="FFFFFF"/>
        </w:rPr>
        <w:t>指导和控制</w:t>
      </w:r>
      <w:r w:rsidRPr="00444540">
        <w:rPr>
          <w:rFonts w:hAnsi="宋体" w:cs="Segoe UI"/>
          <w:i/>
          <w:iCs/>
          <w:color w:val="2A2B2E"/>
          <w:szCs w:val="21"/>
          <w:shd w:val="clear" w:color="auto" w:fill="FFFFFF"/>
        </w:rPr>
        <w:t>组织</w:t>
      </w:r>
      <w:r w:rsidRPr="00444540">
        <w:rPr>
          <w:rFonts w:hAnsi="宋体" w:cs="Segoe UI" w:hint="eastAsia"/>
          <w:color w:val="2A2B2E"/>
          <w:szCs w:val="21"/>
          <w:shd w:val="clear" w:color="auto" w:fill="FFFFFF"/>
        </w:rPr>
        <w:t>（3</w:t>
      </w:r>
      <w:r w:rsidRPr="00444540">
        <w:rPr>
          <w:rFonts w:hAnsi="宋体" w:cs="Segoe UI"/>
          <w:color w:val="2A2B2E"/>
          <w:szCs w:val="21"/>
          <w:shd w:val="clear" w:color="auto" w:fill="FFFFFF"/>
        </w:rPr>
        <w:t>.</w:t>
      </w:r>
      <w:r w:rsidRPr="00444540">
        <w:rPr>
          <w:rFonts w:hAnsi="宋体" w:cs="Segoe UI" w:hint="eastAsia"/>
          <w:color w:val="2A2B2E"/>
          <w:szCs w:val="21"/>
          <w:shd w:val="clear" w:color="auto" w:fill="FFFFFF"/>
        </w:rPr>
        <w:t>13）</w:t>
      </w:r>
      <w:r w:rsidRPr="00444540">
        <w:rPr>
          <w:rFonts w:hAnsi="宋体" w:cs="Segoe UI"/>
          <w:color w:val="2A2B2E"/>
          <w:szCs w:val="21"/>
          <w:shd w:val="clear" w:color="auto" w:fill="FFFFFF"/>
        </w:rPr>
        <w:t>的</w:t>
      </w:r>
      <w:r w:rsidRPr="00444540">
        <w:rPr>
          <w:rFonts w:hAnsi="宋体" w:cs="Segoe UI" w:hint="eastAsia"/>
          <w:color w:val="2A2B2E"/>
          <w:szCs w:val="21"/>
          <w:shd w:val="clear" w:color="auto" w:fill="FFFFFF"/>
        </w:rPr>
        <w:t>个</w:t>
      </w:r>
      <w:r w:rsidRPr="00444540">
        <w:rPr>
          <w:rFonts w:hAnsi="宋体" w:cs="Segoe UI"/>
          <w:color w:val="2A2B2E"/>
          <w:szCs w:val="21"/>
          <w:shd w:val="clear" w:color="auto" w:fill="FFFFFF"/>
        </w:rPr>
        <w:t>人或</w:t>
      </w:r>
      <w:r w:rsidRPr="00444540">
        <w:rPr>
          <w:rFonts w:hAnsi="宋体" w:cs="Segoe UI" w:hint="eastAsia"/>
          <w:color w:val="2A2B2E"/>
          <w:szCs w:val="21"/>
          <w:shd w:val="clear" w:color="auto" w:fill="FFFFFF"/>
        </w:rPr>
        <w:t>群体。</w:t>
      </w:r>
    </w:p>
    <w:p w14:paraId="693D902B" w14:textId="206CC6FC" w:rsidR="00221271" w:rsidRPr="00221271" w:rsidRDefault="00221271" w:rsidP="00221271">
      <w:pPr>
        <w:pStyle w:val="afffffffffff4"/>
        <w:ind w:left="420" w:hangingChars="200" w:hanging="420"/>
        <w:rPr>
          <w:rFonts w:ascii="黑体" w:eastAsia="黑体" w:hAnsi="黑体" w:hint="eastAsia"/>
        </w:rPr>
      </w:pPr>
      <w:r w:rsidRPr="00221271">
        <w:rPr>
          <w:rFonts w:ascii="黑体" w:eastAsia="黑体" w:hAnsi="黑体"/>
        </w:rPr>
        <w:br/>
      </w:r>
      <w:r w:rsidRPr="00221271">
        <w:rPr>
          <w:rFonts w:ascii="黑体" w:eastAsia="黑体" w:hAnsi="黑体" w:hint="eastAsia"/>
        </w:rPr>
        <w:t xml:space="preserve">问题 </w:t>
      </w:r>
      <w:r w:rsidRPr="00221271">
        <w:rPr>
          <w:rFonts w:ascii="黑体" w:eastAsia="黑体" w:hAnsi="黑体"/>
        </w:rPr>
        <w:t>issue</w:t>
      </w:r>
    </w:p>
    <w:p w14:paraId="0F671D8B" w14:textId="6A5EB078" w:rsidR="00444540" w:rsidRDefault="00444540" w:rsidP="007777F4">
      <w:pPr>
        <w:pStyle w:val="afffff5"/>
        <w:ind w:firstLine="420"/>
        <w:rPr>
          <w:rFonts w:hAnsi="宋体" w:cs="Segoe UI" w:hint="eastAsia"/>
          <w:color w:val="2A2B2E"/>
          <w:szCs w:val="21"/>
        </w:rPr>
      </w:pPr>
      <w:r w:rsidRPr="00444540">
        <w:rPr>
          <w:rFonts w:hAnsi="宋体" w:cs="Segoe UI"/>
          <w:color w:val="2A2B2E"/>
          <w:szCs w:val="21"/>
        </w:rPr>
        <w:t>目前不存在，但可能发展为对</w:t>
      </w:r>
      <w:r w:rsidRPr="00444540">
        <w:rPr>
          <w:rFonts w:hAnsi="宋体" w:cs="Segoe UI"/>
          <w:i/>
          <w:iCs/>
          <w:color w:val="2A2B2E"/>
          <w:szCs w:val="21"/>
        </w:rPr>
        <w:t>组织</w:t>
      </w:r>
      <w:r w:rsidRPr="00444540">
        <w:rPr>
          <w:rFonts w:hAnsi="宋体" w:cs="Segoe UI" w:hint="eastAsia"/>
          <w:color w:val="2A2B2E"/>
          <w:szCs w:val="21"/>
        </w:rPr>
        <w:t>（3</w:t>
      </w:r>
      <w:r w:rsidRPr="00444540">
        <w:rPr>
          <w:rFonts w:hAnsi="宋体" w:cs="Segoe UI"/>
          <w:color w:val="2A2B2E"/>
          <w:szCs w:val="21"/>
        </w:rPr>
        <w:t>.</w:t>
      </w:r>
      <w:r w:rsidRPr="00444540">
        <w:rPr>
          <w:rFonts w:hAnsi="宋体" w:cs="Segoe UI" w:hint="eastAsia"/>
          <w:color w:val="2A2B2E"/>
          <w:szCs w:val="21"/>
        </w:rPr>
        <w:t>13）</w:t>
      </w:r>
      <w:r w:rsidRPr="00444540">
        <w:rPr>
          <w:rFonts w:hAnsi="宋体" w:cs="Segoe UI"/>
          <w:color w:val="2A2B2E"/>
          <w:szCs w:val="21"/>
        </w:rPr>
        <w:t>的战略目标、声誉或生存能力产生长期或重大负面影响的事件或情况</w:t>
      </w:r>
      <w:r w:rsidRPr="00444540">
        <w:rPr>
          <w:rFonts w:hAnsi="宋体" w:cs="Segoe UI" w:hint="eastAsia"/>
          <w:color w:val="2A2B2E"/>
          <w:szCs w:val="21"/>
        </w:rPr>
        <w:t>。</w:t>
      </w:r>
    </w:p>
    <w:p w14:paraId="4DA4D6D1" w14:textId="308A214F" w:rsidR="00221271" w:rsidRPr="00302726" w:rsidRDefault="00302726" w:rsidP="00302726">
      <w:pPr>
        <w:pStyle w:val="afffffffffff4"/>
        <w:ind w:left="420" w:hangingChars="200" w:hanging="420"/>
        <w:rPr>
          <w:rFonts w:ascii="黑体" w:eastAsia="黑体" w:hAnsi="黑体" w:hint="eastAsia"/>
        </w:rPr>
      </w:pPr>
      <w:r w:rsidRPr="00302726">
        <w:rPr>
          <w:rFonts w:ascii="黑体" w:eastAsia="黑体" w:hAnsi="黑体"/>
        </w:rPr>
        <w:br/>
      </w:r>
      <w:r w:rsidRPr="00302726">
        <w:rPr>
          <w:rFonts w:ascii="黑体" w:eastAsia="黑体" w:hAnsi="黑体" w:hint="eastAsia"/>
        </w:rPr>
        <w:t xml:space="preserve">组织 </w:t>
      </w:r>
      <w:r w:rsidRPr="00302726">
        <w:rPr>
          <w:rFonts w:ascii="黑体" w:eastAsia="黑体" w:hAnsi="黑体"/>
        </w:rPr>
        <w:t>organization</w:t>
      </w:r>
    </w:p>
    <w:p w14:paraId="31B4FFD4" w14:textId="748177A5" w:rsidR="00302726" w:rsidRDefault="00747CFB" w:rsidP="007777F4">
      <w:pPr>
        <w:pStyle w:val="afffff5"/>
        <w:ind w:firstLine="420"/>
        <w:rPr>
          <w:rFonts w:ascii="Segoe UI" w:hAnsi="Segoe UI" w:cs="Segoe UI"/>
          <w:color w:val="2A2B2E"/>
          <w:szCs w:val="21"/>
        </w:rPr>
      </w:pPr>
      <w:r>
        <w:rPr>
          <w:rFonts w:ascii="Segoe UI" w:hAnsi="Segoe UI" w:cs="Segoe UI" w:hint="eastAsia"/>
          <w:color w:val="2A2B2E"/>
          <w:szCs w:val="21"/>
        </w:rPr>
        <w:t>基于</w:t>
      </w:r>
      <w:r w:rsidR="00962650">
        <w:rPr>
          <w:rFonts w:ascii="Segoe UI" w:hAnsi="Segoe UI" w:cs="Segoe UI"/>
          <w:color w:val="2A2B2E"/>
          <w:szCs w:val="21"/>
        </w:rPr>
        <w:t>职责、权力和关系，以实现其目标</w:t>
      </w:r>
      <w:r w:rsidR="00962650">
        <w:rPr>
          <w:rFonts w:ascii="Segoe UI" w:hAnsi="Segoe UI" w:cs="Segoe UI" w:hint="eastAsia"/>
          <w:color w:val="2A2B2E"/>
          <w:szCs w:val="21"/>
        </w:rPr>
        <w:t>的个人或群体。</w:t>
      </w:r>
    </w:p>
    <w:p w14:paraId="65842691" w14:textId="4A285529" w:rsidR="00962650" w:rsidRDefault="00962650" w:rsidP="00962650">
      <w:pPr>
        <w:pStyle w:val="afff2"/>
        <w:rPr>
          <w:shd w:val="clear" w:color="auto" w:fill="FFFFFF"/>
        </w:rPr>
      </w:pPr>
      <w:r>
        <w:rPr>
          <w:shd w:val="clear" w:color="auto" w:fill="FFFFFF"/>
        </w:rPr>
        <w:t>组织的概念包括但不限于自营商、公司、当局、</w:t>
      </w:r>
      <w:r>
        <w:rPr>
          <w:rFonts w:hint="eastAsia"/>
          <w:shd w:val="clear" w:color="auto" w:fill="FFFFFF"/>
        </w:rPr>
        <w:t>合作方</w:t>
      </w:r>
      <w:r>
        <w:rPr>
          <w:shd w:val="clear" w:color="auto" w:fill="FFFFFF"/>
        </w:rPr>
        <w:t>、慈善机构</w:t>
      </w:r>
      <w:r>
        <w:rPr>
          <w:rFonts w:hint="eastAsia"/>
          <w:shd w:val="clear" w:color="auto" w:fill="FFFFFF"/>
        </w:rPr>
        <w:t>，</w:t>
      </w:r>
      <w:r>
        <w:rPr>
          <w:shd w:val="clear" w:color="auto" w:fill="FFFFFF"/>
        </w:rPr>
        <w:t>或其部分或组合，不论</w:t>
      </w:r>
      <w:r>
        <w:rPr>
          <w:rFonts w:hint="eastAsia"/>
          <w:shd w:val="clear" w:color="auto" w:fill="FFFFFF"/>
        </w:rPr>
        <w:t>其</w:t>
      </w:r>
      <w:r>
        <w:rPr>
          <w:shd w:val="clear" w:color="auto" w:fill="FFFFFF"/>
        </w:rPr>
        <w:t>是否为法人、公共的或私人的</w:t>
      </w:r>
      <w:r>
        <w:rPr>
          <w:rFonts w:hint="eastAsia"/>
          <w:shd w:val="clear" w:color="auto" w:fill="FFFFFF"/>
        </w:rPr>
        <w:t>。</w:t>
      </w:r>
    </w:p>
    <w:p w14:paraId="0857DE8A" w14:textId="3F0CE2BB" w:rsidR="00962650" w:rsidRDefault="00962650" w:rsidP="00962650">
      <w:pPr>
        <w:pStyle w:val="afffffffffff4"/>
        <w:ind w:left="420" w:hangingChars="200" w:hanging="420"/>
        <w:rPr>
          <w:rFonts w:ascii="黑体" w:eastAsia="黑体" w:hAnsi="黑体" w:hint="eastAsia"/>
          <w:shd w:val="clear" w:color="auto" w:fill="FFFFFF"/>
        </w:rPr>
      </w:pPr>
      <w:r w:rsidRPr="00962650">
        <w:rPr>
          <w:rFonts w:ascii="黑体" w:eastAsia="黑体" w:hAnsi="黑体"/>
          <w:shd w:val="clear" w:color="auto" w:fill="FFFFFF"/>
        </w:rPr>
        <w:br/>
      </w:r>
      <w:r w:rsidRPr="00962650">
        <w:rPr>
          <w:rFonts w:ascii="黑体" w:eastAsia="黑体" w:hAnsi="黑体" w:hint="eastAsia"/>
          <w:shd w:val="clear" w:color="auto" w:fill="FFFFFF"/>
        </w:rPr>
        <w:t xml:space="preserve">危机沟通 </w:t>
      </w:r>
      <w:r w:rsidRPr="00962650">
        <w:rPr>
          <w:rFonts w:ascii="黑体" w:eastAsia="黑体" w:hAnsi="黑体"/>
          <w:shd w:val="clear" w:color="auto" w:fill="FFFFFF"/>
        </w:rPr>
        <w:t>crisis communication</w:t>
      </w:r>
    </w:p>
    <w:p w14:paraId="6C62EFE1" w14:textId="209B99B5" w:rsidR="00962650" w:rsidRPr="00962650" w:rsidRDefault="00962650" w:rsidP="00962650">
      <w:pPr>
        <w:pStyle w:val="afffff5"/>
        <w:ind w:firstLine="420"/>
        <w:rPr>
          <w:rFonts w:hAnsi="宋体" w:cs="Segoe UI" w:hint="eastAsia"/>
          <w:color w:val="2A2B2E"/>
          <w:szCs w:val="21"/>
          <w:shd w:val="clear" w:color="auto" w:fill="FFFFFF"/>
        </w:rPr>
      </w:pPr>
      <w:r w:rsidRPr="00962650">
        <w:rPr>
          <w:rFonts w:hAnsi="宋体" w:cs="Segoe UI" w:hint="eastAsia"/>
          <w:color w:val="2A2B2E"/>
          <w:szCs w:val="21"/>
          <w:shd w:val="clear" w:color="auto" w:fill="FFFFFF"/>
        </w:rPr>
        <w:t>为</w:t>
      </w:r>
      <w:r w:rsidRPr="00962650">
        <w:rPr>
          <w:rFonts w:hAnsi="宋体" w:cs="Segoe UI"/>
          <w:color w:val="2A2B2E"/>
          <w:szCs w:val="21"/>
          <w:shd w:val="clear" w:color="auto" w:fill="FFFFFF"/>
        </w:rPr>
        <w:t>向内部和外部</w:t>
      </w:r>
      <w:r w:rsidRPr="00962650">
        <w:rPr>
          <w:rFonts w:hAnsi="宋体" w:cs="Segoe UI" w:hint="eastAsia"/>
          <w:i/>
          <w:iCs/>
          <w:color w:val="2A2B2E"/>
          <w:szCs w:val="21"/>
          <w:shd w:val="clear" w:color="auto" w:fill="FFFFFF"/>
        </w:rPr>
        <w:t>利益</w:t>
      </w:r>
      <w:r w:rsidRPr="00962650">
        <w:rPr>
          <w:rFonts w:hAnsi="宋体" w:cs="Segoe UI"/>
          <w:i/>
          <w:iCs/>
          <w:color w:val="2A2B2E"/>
          <w:szCs w:val="21"/>
          <w:shd w:val="clear" w:color="auto" w:fill="FFFFFF"/>
        </w:rPr>
        <w:t>相关方</w:t>
      </w:r>
      <w:r w:rsidRPr="00962650">
        <w:rPr>
          <w:rFonts w:hAnsi="宋体" w:cs="Segoe UI" w:hint="eastAsia"/>
          <w:color w:val="2A2B2E"/>
          <w:szCs w:val="21"/>
          <w:shd w:val="clear" w:color="auto" w:fill="FFFFFF"/>
        </w:rPr>
        <w:t>（3</w:t>
      </w:r>
      <w:r w:rsidRPr="00962650">
        <w:rPr>
          <w:rFonts w:hAnsi="宋体" w:cs="Segoe UI"/>
          <w:color w:val="2A2B2E"/>
          <w:szCs w:val="21"/>
          <w:shd w:val="clear" w:color="auto" w:fill="FFFFFF"/>
        </w:rPr>
        <w:t>.</w:t>
      </w:r>
      <w:r>
        <w:rPr>
          <w:rFonts w:hAnsi="宋体" w:cs="Segoe UI" w:hint="eastAsia"/>
          <w:color w:val="2A2B2E"/>
          <w:szCs w:val="21"/>
          <w:shd w:val="clear" w:color="auto" w:fill="FFFFFF"/>
        </w:rPr>
        <w:t>7</w:t>
      </w:r>
      <w:r w:rsidRPr="00962650">
        <w:rPr>
          <w:rFonts w:hAnsi="宋体" w:cs="Segoe UI" w:hint="eastAsia"/>
          <w:color w:val="2A2B2E"/>
          <w:szCs w:val="21"/>
          <w:shd w:val="clear" w:color="auto" w:fill="FFFFFF"/>
        </w:rPr>
        <w:t>）</w:t>
      </w:r>
      <w:r w:rsidRPr="00962650">
        <w:rPr>
          <w:rFonts w:hAnsi="宋体" w:cs="Segoe UI"/>
          <w:color w:val="2A2B2E"/>
          <w:szCs w:val="21"/>
          <w:shd w:val="clear" w:color="auto" w:fill="FFFFFF"/>
        </w:rPr>
        <w:t>提供信息、更新和指示</w:t>
      </w:r>
      <w:r w:rsidRPr="00962650">
        <w:rPr>
          <w:rFonts w:hAnsi="宋体" w:cs="Segoe UI" w:hint="eastAsia"/>
          <w:color w:val="2A2B2E"/>
          <w:szCs w:val="21"/>
          <w:shd w:val="clear" w:color="auto" w:fill="FFFFFF"/>
        </w:rPr>
        <w:t>的内部和外部的沟通。</w:t>
      </w:r>
    </w:p>
    <w:p w14:paraId="71613D25" w14:textId="39FC49D3" w:rsidR="00962650" w:rsidRPr="00962650" w:rsidRDefault="00962650" w:rsidP="00962650">
      <w:pPr>
        <w:pStyle w:val="afff2"/>
      </w:pPr>
      <w:r w:rsidRPr="00962650">
        <w:rPr>
          <w:shd w:val="clear" w:color="auto" w:fill="FFFFFF"/>
        </w:rPr>
        <w:lastRenderedPageBreak/>
        <w:t>充分的危机沟通也可以保护</w:t>
      </w:r>
      <w:r w:rsidRPr="00962650">
        <w:rPr>
          <w:i/>
          <w:iCs/>
          <w:shd w:val="clear" w:color="auto" w:fill="FFFFFF"/>
        </w:rPr>
        <w:t>组织</w:t>
      </w:r>
      <w:r w:rsidRPr="00962650">
        <w:rPr>
          <w:shd w:val="clear" w:color="auto" w:fill="FFFFFF"/>
        </w:rPr>
        <w:t>（3.13）的声誉和品牌，并保持其公众形象。</w:t>
      </w:r>
    </w:p>
    <w:p w14:paraId="255CE387" w14:textId="523E5A54" w:rsidR="00043E9F" w:rsidRDefault="00916D35">
      <w:pPr>
        <w:pStyle w:val="affc"/>
        <w:spacing w:before="312" w:after="312"/>
      </w:pPr>
      <w:bookmarkStart w:id="54" w:name="_Toc176246821"/>
      <w:r>
        <w:rPr>
          <w:rFonts w:hint="eastAsia"/>
        </w:rPr>
        <w:t>危机管理——内容，核心概念和原则</w:t>
      </w:r>
      <w:bookmarkEnd w:id="54"/>
    </w:p>
    <w:p w14:paraId="77917793" w14:textId="311308C6" w:rsidR="00043E9F" w:rsidRDefault="00916D35">
      <w:pPr>
        <w:pStyle w:val="affd"/>
        <w:spacing w:before="156" w:after="156"/>
      </w:pPr>
      <w:bookmarkStart w:id="55" w:name="_Toc176246822"/>
      <w:r>
        <w:rPr>
          <w:rFonts w:hint="eastAsia"/>
        </w:rPr>
        <w:t>危机的属性</w:t>
      </w:r>
      <w:bookmarkEnd w:id="55"/>
    </w:p>
    <w:p w14:paraId="08D999B2" w14:textId="527624AC" w:rsidR="00043E9F" w:rsidRDefault="00AD57AD" w:rsidP="00AD57AD">
      <w:pPr>
        <w:pStyle w:val="afffff5"/>
        <w:ind w:firstLine="420"/>
        <w:rPr>
          <w:rStyle w:val="transsent"/>
          <w:rFonts w:ascii="Segoe UI" w:hAnsi="Segoe UI" w:cs="Segoe UI"/>
          <w:color w:val="2A2B2E"/>
          <w:szCs w:val="21"/>
          <w:shd w:val="clear" w:color="auto" w:fill="FFFFFF"/>
        </w:rPr>
      </w:pPr>
      <w:r>
        <w:rPr>
          <w:rStyle w:val="transsent"/>
          <w:rFonts w:ascii="Segoe UI" w:hAnsi="Segoe UI" w:cs="Segoe UI"/>
          <w:color w:val="2A2B2E"/>
          <w:szCs w:val="21"/>
        </w:rPr>
        <w:t>危机可能与高度复杂的问题有关</w:t>
      </w:r>
      <w:r>
        <w:rPr>
          <w:rStyle w:val="transsent"/>
          <w:rFonts w:ascii="Segoe UI" w:hAnsi="Segoe UI" w:cs="Segoe UI" w:hint="eastAsia"/>
          <w:color w:val="2A2B2E"/>
          <w:szCs w:val="21"/>
        </w:rPr>
        <w:t>。这些高度复杂的问题的</w:t>
      </w:r>
      <w:r>
        <w:rPr>
          <w:rStyle w:val="transsent"/>
          <w:rFonts w:ascii="Segoe UI" w:hAnsi="Segoe UI" w:cs="Segoe UI"/>
          <w:color w:val="2A2B2E"/>
          <w:szCs w:val="21"/>
        </w:rPr>
        <w:t>全部影响和性质</w:t>
      </w:r>
      <w:r>
        <w:rPr>
          <w:rStyle w:val="transsent"/>
          <w:rFonts w:ascii="Segoe UI" w:hAnsi="Segoe UI" w:cs="Segoe UI" w:hint="eastAsia"/>
          <w:color w:val="2A2B2E"/>
          <w:szCs w:val="21"/>
        </w:rPr>
        <w:t>，</w:t>
      </w:r>
      <w:r>
        <w:rPr>
          <w:rStyle w:val="transsent"/>
          <w:rFonts w:ascii="Segoe UI" w:hAnsi="Segoe UI" w:cs="Segoe UI"/>
          <w:color w:val="2A2B2E"/>
          <w:szCs w:val="21"/>
        </w:rPr>
        <w:t>在当时</w:t>
      </w:r>
      <w:r>
        <w:rPr>
          <w:rStyle w:val="transsent"/>
          <w:rFonts w:ascii="Segoe UI" w:hAnsi="Segoe UI" w:cs="Segoe UI" w:hint="eastAsia"/>
          <w:color w:val="2A2B2E"/>
          <w:szCs w:val="21"/>
        </w:rPr>
        <w:t>可能</w:t>
      </w:r>
      <w:r>
        <w:rPr>
          <w:rStyle w:val="transsent"/>
          <w:rFonts w:ascii="Segoe UI" w:hAnsi="Segoe UI" w:cs="Segoe UI"/>
          <w:color w:val="2A2B2E"/>
          <w:szCs w:val="21"/>
        </w:rPr>
        <w:t>是不清楚的。</w:t>
      </w:r>
      <w:r>
        <w:rPr>
          <w:rStyle w:val="transsent"/>
          <w:rFonts w:ascii="Segoe UI" w:hAnsi="Segoe UI" w:cs="Segoe UI"/>
          <w:color w:val="2A2B2E"/>
          <w:szCs w:val="21"/>
          <w:shd w:val="clear" w:color="auto" w:fill="FFFFFF"/>
        </w:rPr>
        <w:t>可能的决策和行动</w:t>
      </w:r>
      <w:r>
        <w:rPr>
          <w:rStyle w:val="transsent"/>
          <w:rFonts w:ascii="Segoe UI" w:hAnsi="Segoe UI" w:cs="Segoe UI" w:hint="eastAsia"/>
          <w:color w:val="2A2B2E"/>
          <w:szCs w:val="21"/>
          <w:shd w:val="clear" w:color="auto" w:fill="FFFFFF"/>
        </w:rPr>
        <w:t>可以</w:t>
      </w:r>
      <w:r>
        <w:rPr>
          <w:rStyle w:val="transsent"/>
          <w:rFonts w:ascii="Segoe UI" w:hAnsi="Segoe UI" w:cs="Segoe UI"/>
          <w:color w:val="2A2B2E"/>
          <w:szCs w:val="21"/>
          <w:shd w:val="clear" w:color="auto" w:fill="FFFFFF"/>
        </w:rPr>
        <w:t>产生严重的负面后果，各级决策者有时不得不选择危害最小的解决方案</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7.4</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，并解决</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或承认和接受</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基本的战略困境。这意味着每一个选择都会带来</w:t>
      </w:r>
      <w:r>
        <w:rPr>
          <w:rStyle w:val="transsent"/>
          <w:rFonts w:ascii="Segoe UI" w:hAnsi="Segoe UI" w:cs="Segoe UI" w:hint="eastAsia"/>
          <w:color w:val="2A2B2E"/>
          <w:szCs w:val="21"/>
          <w:shd w:val="clear" w:color="auto" w:fill="FFFFFF"/>
        </w:rPr>
        <w:t>不良后果</w:t>
      </w:r>
      <w:r>
        <w:rPr>
          <w:rStyle w:val="transsent"/>
          <w:rFonts w:ascii="Segoe UI" w:hAnsi="Segoe UI" w:cs="Segoe UI"/>
          <w:color w:val="2A2B2E"/>
          <w:szCs w:val="21"/>
          <w:shd w:val="clear" w:color="auto" w:fill="FFFFFF"/>
        </w:rPr>
        <w:t>，并且不存在理想的解决方案。</w:t>
      </w:r>
    </w:p>
    <w:p w14:paraId="1969ACE8" w14:textId="50327000" w:rsidR="00143064" w:rsidRDefault="00143064" w:rsidP="00AD57AD">
      <w:pPr>
        <w:pStyle w:val="afffff5"/>
        <w:ind w:firstLine="420"/>
        <w:rPr>
          <w:rStyle w:val="transsent"/>
          <w:rFonts w:ascii="Segoe UI" w:hAnsi="Segoe UI" w:cs="Segoe UI"/>
          <w:color w:val="2A2B2E"/>
          <w:szCs w:val="21"/>
        </w:rPr>
      </w:pPr>
      <w:r>
        <w:rPr>
          <w:rStyle w:val="transsent"/>
          <w:rFonts w:ascii="Segoe UI" w:hAnsi="Segoe UI" w:cs="Segoe UI" w:hint="eastAsia"/>
          <w:color w:val="2A2B2E"/>
          <w:szCs w:val="21"/>
        </w:rPr>
        <w:t>应避免</w:t>
      </w:r>
      <w:r>
        <w:rPr>
          <w:rStyle w:val="transsent"/>
          <w:rFonts w:ascii="Segoe UI" w:hAnsi="Segoe UI" w:cs="Segoe UI"/>
          <w:color w:val="2A2B2E"/>
          <w:szCs w:val="21"/>
        </w:rPr>
        <w:t>为管理危机而对行动或流程</w:t>
      </w:r>
      <w:r>
        <w:rPr>
          <w:rStyle w:val="transsent"/>
          <w:rFonts w:ascii="Segoe UI" w:hAnsi="Segoe UI" w:cs="Segoe UI" w:hint="eastAsia"/>
          <w:color w:val="2A2B2E"/>
          <w:szCs w:val="21"/>
        </w:rPr>
        <w:t>做出</w:t>
      </w:r>
      <w:r>
        <w:rPr>
          <w:rStyle w:val="transsent"/>
          <w:rFonts w:ascii="Segoe UI" w:hAnsi="Segoe UI" w:cs="Segoe UI"/>
          <w:color w:val="2A2B2E"/>
          <w:szCs w:val="21"/>
        </w:rPr>
        <w:t>的过早或考虑不周全的决定</w:t>
      </w:r>
      <w:r>
        <w:rPr>
          <w:rStyle w:val="transsent"/>
          <w:rFonts w:ascii="Segoe UI" w:hAnsi="Segoe UI" w:cs="Segoe UI" w:hint="eastAsia"/>
          <w:color w:val="2A2B2E"/>
          <w:szCs w:val="21"/>
        </w:rPr>
        <w:t>。这样的决定</w:t>
      </w:r>
      <w:r>
        <w:rPr>
          <w:rStyle w:val="transsent"/>
          <w:rFonts w:ascii="Segoe UI" w:hAnsi="Segoe UI" w:cs="Segoe UI"/>
          <w:color w:val="2A2B2E"/>
          <w:szCs w:val="21"/>
        </w:rPr>
        <w:t>可能会造成重大后果，造成额外伤害或加剧危机局势。如果考虑的可用</w:t>
      </w:r>
      <w:r>
        <w:rPr>
          <w:rStyle w:val="transsent"/>
          <w:rFonts w:ascii="Segoe UI" w:hAnsi="Segoe UI" w:cs="Segoe UI" w:hint="eastAsia"/>
          <w:color w:val="2A2B2E"/>
          <w:szCs w:val="21"/>
        </w:rPr>
        <w:t>选择</w:t>
      </w:r>
      <w:r>
        <w:rPr>
          <w:rStyle w:val="transsent"/>
          <w:rFonts w:ascii="Segoe UI" w:hAnsi="Segoe UI" w:cs="Segoe UI"/>
          <w:color w:val="2A2B2E"/>
          <w:szCs w:val="21"/>
        </w:rPr>
        <w:t>可以减</w:t>
      </w:r>
      <w:r>
        <w:rPr>
          <w:rStyle w:val="transsent"/>
          <w:rFonts w:ascii="Segoe UI" w:hAnsi="Segoe UI" w:cs="Segoe UI" w:hint="eastAsia"/>
          <w:color w:val="2A2B2E"/>
          <w:szCs w:val="21"/>
        </w:rPr>
        <w:t>小</w:t>
      </w:r>
      <w:r>
        <w:rPr>
          <w:rStyle w:val="transsent"/>
          <w:rFonts w:ascii="Segoe UI" w:hAnsi="Segoe UI" w:cs="Segoe UI"/>
          <w:color w:val="2A2B2E"/>
          <w:szCs w:val="21"/>
        </w:rPr>
        <w:t>危机的影响，但对其他组织目标有不利后果，</w:t>
      </w:r>
      <w:r>
        <w:rPr>
          <w:rStyle w:val="transsent"/>
          <w:rFonts w:ascii="Segoe UI" w:hAnsi="Segoe UI" w:cs="Segoe UI" w:hint="eastAsia"/>
          <w:color w:val="2A2B2E"/>
          <w:szCs w:val="21"/>
        </w:rPr>
        <w:t>则</w:t>
      </w:r>
      <w:r>
        <w:rPr>
          <w:rStyle w:val="transsent"/>
          <w:rFonts w:ascii="Segoe UI" w:hAnsi="Segoe UI" w:cs="Segoe UI"/>
          <w:color w:val="2A2B2E"/>
          <w:szCs w:val="21"/>
        </w:rPr>
        <w:t>有必要选择可能对组织造成最少损失或破坏的选</w:t>
      </w:r>
      <w:r>
        <w:rPr>
          <w:rStyle w:val="transsent"/>
          <w:rFonts w:ascii="Segoe UI" w:hAnsi="Segoe UI" w:cs="Segoe UI" w:hint="eastAsia"/>
          <w:color w:val="2A2B2E"/>
          <w:szCs w:val="21"/>
        </w:rPr>
        <w:t>择。</w:t>
      </w:r>
    </w:p>
    <w:p w14:paraId="39FF8C8A" w14:textId="0098D6EF" w:rsidR="00143064" w:rsidRDefault="00143064" w:rsidP="00AD57AD">
      <w:pPr>
        <w:pStyle w:val="afffff5"/>
        <w:ind w:firstLine="420"/>
        <w:rPr>
          <w:rStyle w:val="transsent"/>
          <w:rFonts w:ascii="Segoe UI" w:hAnsi="Segoe UI" w:cs="Segoe UI"/>
          <w:color w:val="2A2B2E"/>
          <w:szCs w:val="21"/>
        </w:rPr>
      </w:pPr>
      <w:r>
        <w:rPr>
          <w:rStyle w:val="transsent"/>
          <w:rFonts w:ascii="Segoe UI" w:hAnsi="Segoe UI" w:cs="Segoe UI" w:hint="eastAsia"/>
          <w:color w:val="2A2B2E"/>
          <w:szCs w:val="21"/>
        </w:rPr>
        <w:t>危机通常包括对人、环境、资产（例如财产或信息）或声誉的威胁。</w:t>
      </w:r>
    </w:p>
    <w:p w14:paraId="027A44A0" w14:textId="4736C0A1" w:rsidR="00143064" w:rsidRDefault="00143064" w:rsidP="00AD57AD">
      <w:pPr>
        <w:pStyle w:val="afffff5"/>
        <w:ind w:firstLine="420"/>
        <w:rPr>
          <w:rFonts w:ascii="Segoe UI" w:hAnsi="Segoe UI" w:cs="Segoe UI"/>
          <w:color w:val="2A2B2E"/>
          <w:szCs w:val="21"/>
        </w:rPr>
      </w:pPr>
      <w:r>
        <w:rPr>
          <w:rFonts w:ascii="Segoe UI" w:hAnsi="Segoe UI" w:cs="Segoe UI" w:hint="eastAsia"/>
          <w:color w:val="2A2B2E"/>
          <w:szCs w:val="21"/>
        </w:rPr>
        <w:t>组织可能需要</w:t>
      </w:r>
      <w:r>
        <w:rPr>
          <w:rFonts w:ascii="Segoe UI" w:hAnsi="Segoe UI" w:cs="Segoe UI"/>
          <w:color w:val="2A2B2E"/>
          <w:szCs w:val="21"/>
        </w:rPr>
        <w:t>审查其目标、机会、战略、政策、实践或程序和文化，并作为持续改进的一部分</w:t>
      </w:r>
      <w:r>
        <w:rPr>
          <w:rFonts w:ascii="Segoe UI" w:hAnsi="Segoe UI" w:cs="Segoe UI" w:hint="eastAsia"/>
          <w:color w:val="2A2B2E"/>
          <w:szCs w:val="21"/>
        </w:rPr>
        <w:t>，以更好地应对危机。</w:t>
      </w:r>
    </w:p>
    <w:p w14:paraId="1A88B59C" w14:textId="782D390C" w:rsidR="00143064" w:rsidRPr="00143064" w:rsidRDefault="00143064" w:rsidP="00AD57AD">
      <w:pPr>
        <w:pStyle w:val="afffff5"/>
        <w:ind w:firstLine="420"/>
      </w:pPr>
      <w:r>
        <w:rPr>
          <w:rFonts w:ascii="Segoe UI" w:hAnsi="Segoe UI" w:cs="Segoe UI"/>
          <w:color w:val="2A2B2E"/>
          <w:szCs w:val="21"/>
          <w:shd w:val="clear" w:color="auto" w:fill="FFFFFF"/>
        </w:rPr>
        <w:t>处理得当的危机可以展示一个组织的积极品质，并提高其声誉</w:t>
      </w:r>
      <w:r>
        <w:rPr>
          <w:rFonts w:ascii="Segoe UI" w:hAnsi="Segoe UI" w:cs="Segoe UI" w:hint="eastAsia"/>
          <w:color w:val="2A2B2E"/>
          <w:szCs w:val="21"/>
          <w:shd w:val="clear" w:color="auto" w:fill="FFFFFF"/>
        </w:rPr>
        <w:t>。</w:t>
      </w:r>
    </w:p>
    <w:p w14:paraId="1EE9EA81" w14:textId="5038CEE5" w:rsidR="00043E9F" w:rsidRDefault="00916D35">
      <w:pPr>
        <w:pStyle w:val="affd"/>
        <w:spacing w:before="156" w:after="156"/>
      </w:pPr>
      <w:bookmarkStart w:id="56" w:name="_Toc176246823"/>
      <w:r>
        <w:rPr>
          <w:rFonts w:hint="eastAsia"/>
        </w:rPr>
        <w:t>危机的特征</w:t>
      </w:r>
      <w:bookmarkEnd w:id="56"/>
    </w:p>
    <w:p w14:paraId="5EAEEEE2" w14:textId="3B6C21B2" w:rsidR="00143064" w:rsidRDefault="00143064">
      <w:pPr>
        <w:pStyle w:val="afffff5"/>
        <w:ind w:firstLine="420"/>
        <w:rPr>
          <w:rFonts w:ascii="Segoe UI" w:hAnsi="Segoe UI" w:cs="Segoe UI"/>
          <w:color w:val="2A2B2E"/>
          <w:szCs w:val="21"/>
          <w:shd w:val="clear" w:color="auto" w:fill="FFFFFF"/>
        </w:rPr>
      </w:pPr>
      <w:r>
        <w:rPr>
          <w:rFonts w:ascii="Segoe UI" w:hAnsi="Segoe UI" w:cs="Segoe UI"/>
          <w:color w:val="2A2B2E"/>
          <w:szCs w:val="21"/>
          <w:shd w:val="clear" w:color="auto" w:fill="FFFFFF"/>
        </w:rPr>
        <w:t>危机可以是复杂和具有挑战性的，也可以为组织提供机会来展示核心价值观、有效的控制、治理、危机响应、审查和学习。</w:t>
      </w:r>
    </w:p>
    <w:p w14:paraId="3E558B5F" w14:textId="5F251407" w:rsidR="00B72F12" w:rsidRDefault="00B72F12">
      <w:pPr>
        <w:pStyle w:val="afffff5"/>
        <w:ind w:firstLine="420"/>
        <w:rPr>
          <w:rStyle w:val="transsent"/>
          <w:rFonts w:ascii="Segoe UI" w:hAnsi="Segoe UI" w:cs="Segoe UI"/>
          <w:color w:val="2A2B2E"/>
          <w:szCs w:val="21"/>
          <w:shd w:val="clear" w:color="auto" w:fill="FFFFFF"/>
        </w:rPr>
      </w:pPr>
      <w:r>
        <w:rPr>
          <w:rStyle w:val="transsent"/>
          <w:rFonts w:ascii="Segoe UI" w:hAnsi="Segoe UI" w:cs="Segoe UI"/>
          <w:color w:val="2A2B2E"/>
          <w:szCs w:val="21"/>
          <w:shd w:val="clear" w:color="auto" w:fill="FFFFFF"/>
        </w:rPr>
        <w:t>尽管许多危机似乎是独一无二的，但它们往往具有一致的特征。</w:t>
      </w:r>
      <w:r>
        <w:rPr>
          <w:rStyle w:val="transsent"/>
          <w:rFonts w:ascii="Segoe UI" w:hAnsi="Segoe UI" w:cs="Segoe UI" w:hint="eastAsia"/>
          <w:color w:val="2A2B2E"/>
          <w:szCs w:val="21"/>
          <w:shd w:val="clear" w:color="auto" w:fill="FFFFFF"/>
        </w:rPr>
        <w:t>可以</w:t>
      </w:r>
      <w:r>
        <w:rPr>
          <w:rStyle w:val="transsent"/>
          <w:rFonts w:ascii="Segoe UI" w:hAnsi="Segoe UI" w:cs="Segoe UI"/>
          <w:color w:val="2A2B2E"/>
          <w:szCs w:val="21"/>
          <w:shd w:val="clear" w:color="auto" w:fill="FFFFFF"/>
        </w:rPr>
        <w:t>通过理解</w:t>
      </w:r>
      <w:r>
        <w:rPr>
          <w:rStyle w:val="transsent"/>
          <w:rFonts w:ascii="Segoe UI" w:hAnsi="Segoe UI" w:cs="Segoe UI" w:hint="eastAsia"/>
          <w:color w:val="2A2B2E"/>
          <w:szCs w:val="21"/>
          <w:shd w:val="clear" w:color="auto" w:fill="FFFFFF"/>
        </w:rPr>
        <w:t>危机</w:t>
      </w:r>
      <w:r>
        <w:rPr>
          <w:rStyle w:val="transsent"/>
          <w:rFonts w:ascii="Segoe UI" w:hAnsi="Segoe UI" w:cs="Segoe UI"/>
          <w:color w:val="2A2B2E"/>
          <w:szCs w:val="21"/>
          <w:shd w:val="clear" w:color="auto" w:fill="FFFFFF"/>
        </w:rPr>
        <w:t>的差异</w:t>
      </w:r>
      <w:r>
        <w:rPr>
          <w:rStyle w:val="transsent"/>
          <w:rFonts w:ascii="Segoe UI" w:hAnsi="Segoe UI" w:cs="Segoe UI" w:hint="eastAsia"/>
          <w:color w:val="2A2B2E"/>
          <w:szCs w:val="21"/>
          <w:shd w:val="clear" w:color="auto" w:fill="FFFFFF"/>
        </w:rPr>
        <w:t>，理解它们的特点，</w:t>
      </w:r>
      <w:r>
        <w:rPr>
          <w:rStyle w:val="transsent"/>
          <w:rFonts w:ascii="Segoe UI" w:hAnsi="Segoe UI" w:cs="Segoe UI"/>
          <w:color w:val="2A2B2E"/>
          <w:szCs w:val="21"/>
          <w:shd w:val="clear" w:color="auto" w:fill="FFFFFF"/>
        </w:rPr>
        <w:t>提高危机管理能力</w:t>
      </w:r>
      <w:r>
        <w:rPr>
          <w:rStyle w:val="transsent"/>
          <w:rFonts w:ascii="Segoe UI" w:hAnsi="Segoe UI" w:cs="Segoe UI" w:hint="eastAsia"/>
          <w:color w:val="2A2B2E"/>
          <w:szCs w:val="21"/>
          <w:shd w:val="clear" w:color="auto" w:fill="FFFFFF"/>
        </w:rPr>
        <w:t>。</w:t>
      </w:r>
    </w:p>
    <w:p w14:paraId="2C7E37F2" w14:textId="2C26B201" w:rsidR="00B72F12" w:rsidRDefault="00B72F12">
      <w:pPr>
        <w:pStyle w:val="afffff5"/>
        <w:ind w:firstLine="420"/>
        <w:rPr>
          <w:rStyle w:val="transsent"/>
          <w:rFonts w:ascii="Segoe UI" w:hAnsi="Segoe UI" w:cs="Segoe UI"/>
          <w:color w:val="2A2B2E"/>
          <w:szCs w:val="21"/>
          <w:shd w:val="clear" w:color="auto" w:fill="FFFFFF"/>
        </w:rPr>
      </w:pPr>
      <w:r>
        <w:rPr>
          <w:rStyle w:val="transsent"/>
          <w:rFonts w:ascii="Segoe UI" w:hAnsi="Segoe UI" w:cs="Segoe UI"/>
          <w:color w:val="2A2B2E"/>
          <w:szCs w:val="21"/>
          <w:shd w:val="clear" w:color="auto" w:fill="FFFFFF"/>
        </w:rPr>
        <w:t>通常，一场危机是由一个事件引发的。事件和危机有一些共同的特征。表</w:t>
      </w:r>
      <w:r>
        <w:rPr>
          <w:rStyle w:val="transsent"/>
          <w:rFonts w:ascii="Segoe UI" w:hAnsi="Segoe UI" w:cs="Segoe UI"/>
          <w:color w:val="2A2B2E"/>
          <w:szCs w:val="21"/>
          <w:shd w:val="clear" w:color="auto" w:fill="FFFFFF"/>
        </w:rPr>
        <w:t>1</w:t>
      </w:r>
      <w:r>
        <w:rPr>
          <w:rStyle w:val="transsent"/>
          <w:rFonts w:ascii="Segoe UI" w:hAnsi="Segoe UI" w:cs="Segoe UI" w:hint="eastAsia"/>
          <w:color w:val="2A2B2E"/>
          <w:szCs w:val="21"/>
          <w:shd w:val="clear" w:color="auto" w:fill="FFFFFF"/>
        </w:rPr>
        <w:t>重点说明了事件和危机的差异，</w:t>
      </w:r>
      <w:r>
        <w:rPr>
          <w:rStyle w:val="transsent"/>
          <w:rFonts w:ascii="Segoe UI" w:hAnsi="Segoe UI" w:cs="Segoe UI"/>
          <w:color w:val="2A2B2E"/>
          <w:szCs w:val="21"/>
          <w:shd w:val="clear" w:color="auto" w:fill="FFFFFF"/>
        </w:rPr>
        <w:t>图</w:t>
      </w:r>
      <w:r>
        <w:rPr>
          <w:rStyle w:val="transsent"/>
          <w:rFonts w:ascii="Segoe UI" w:hAnsi="Segoe UI" w:cs="Segoe UI"/>
          <w:color w:val="2A2B2E"/>
          <w:szCs w:val="21"/>
          <w:shd w:val="clear" w:color="auto" w:fill="FFFFFF"/>
        </w:rPr>
        <w:t>2</w:t>
      </w:r>
      <w:r>
        <w:rPr>
          <w:rStyle w:val="transsent"/>
          <w:rFonts w:ascii="Segoe UI" w:hAnsi="Segoe UI" w:cs="Segoe UI" w:hint="eastAsia"/>
          <w:color w:val="2A2B2E"/>
          <w:szCs w:val="21"/>
          <w:shd w:val="clear" w:color="auto" w:fill="FFFFFF"/>
        </w:rPr>
        <w:t>说明</w:t>
      </w:r>
      <w:r>
        <w:rPr>
          <w:rStyle w:val="transsent"/>
          <w:rFonts w:ascii="Segoe UI" w:hAnsi="Segoe UI" w:cs="Segoe UI"/>
          <w:color w:val="2A2B2E"/>
          <w:szCs w:val="21"/>
          <w:shd w:val="clear" w:color="auto" w:fill="FFFFFF"/>
        </w:rPr>
        <w:t>了事件和危机的关系。</w:t>
      </w:r>
    </w:p>
    <w:p w14:paraId="6387A3D5" w14:textId="7F795C96" w:rsidR="006C7219" w:rsidRDefault="006C7219" w:rsidP="006C7219">
      <w:pPr>
        <w:pStyle w:val="aff2"/>
        <w:spacing w:before="156" w:after="156"/>
        <w:rPr>
          <w:rStyle w:val="transsent"/>
          <w:rFonts w:ascii="Segoe UI" w:hAnsi="Segoe UI" w:cs="Segoe UI"/>
          <w:color w:val="2A2B2E"/>
          <w:szCs w:val="21"/>
          <w:shd w:val="clear" w:color="auto" w:fill="FFFFFF"/>
        </w:rPr>
      </w:pPr>
      <w:r>
        <w:rPr>
          <w:rStyle w:val="transsent"/>
          <w:rFonts w:ascii="Segoe UI" w:hAnsi="Segoe UI" w:cs="Segoe UI" w:hint="eastAsia"/>
          <w:color w:val="2A2B2E"/>
          <w:szCs w:val="21"/>
          <w:shd w:val="clear" w:color="auto" w:fill="FFFFFF"/>
        </w:rPr>
        <w:t>事件和危机的关键特点</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75"/>
        <w:gridCol w:w="3118"/>
        <w:gridCol w:w="4241"/>
      </w:tblGrid>
      <w:tr w:rsidR="006C7219" w14:paraId="61FCE996" w14:textId="77777777" w:rsidTr="00CB5101">
        <w:trPr>
          <w:tblHeader/>
          <w:jc w:val="center"/>
        </w:trPr>
        <w:tc>
          <w:tcPr>
            <w:tcW w:w="1975" w:type="dxa"/>
            <w:tcBorders>
              <w:top w:val="single" w:sz="8" w:space="0" w:color="auto"/>
              <w:bottom w:val="single" w:sz="8" w:space="0" w:color="auto"/>
            </w:tcBorders>
            <w:shd w:val="clear" w:color="auto" w:fill="auto"/>
            <w:vAlign w:val="center"/>
          </w:tcPr>
          <w:p w14:paraId="27D5C28C" w14:textId="39447158" w:rsidR="006C7219" w:rsidRDefault="006C7219" w:rsidP="006C7219">
            <w:pPr>
              <w:pStyle w:val="afffffffff9"/>
            </w:pPr>
            <w:r>
              <w:rPr>
                <w:rFonts w:hint="eastAsia"/>
              </w:rPr>
              <w:t>特点</w:t>
            </w:r>
          </w:p>
        </w:tc>
        <w:tc>
          <w:tcPr>
            <w:tcW w:w="3118" w:type="dxa"/>
            <w:tcBorders>
              <w:top w:val="single" w:sz="8" w:space="0" w:color="auto"/>
              <w:bottom w:val="single" w:sz="8" w:space="0" w:color="auto"/>
            </w:tcBorders>
            <w:shd w:val="clear" w:color="auto" w:fill="auto"/>
            <w:vAlign w:val="center"/>
          </w:tcPr>
          <w:p w14:paraId="4E952BA2" w14:textId="72B9799F" w:rsidR="006C7219" w:rsidRDefault="006C7219" w:rsidP="006C7219">
            <w:pPr>
              <w:pStyle w:val="afffffffff9"/>
            </w:pPr>
            <w:r>
              <w:rPr>
                <w:rFonts w:hint="eastAsia"/>
              </w:rPr>
              <w:t>事件</w:t>
            </w:r>
          </w:p>
        </w:tc>
        <w:tc>
          <w:tcPr>
            <w:tcW w:w="4241" w:type="dxa"/>
            <w:tcBorders>
              <w:top w:val="single" w:sz="8" w:space="0" w:color="auto"/>
              <w:bottom w:val="single" w:sz="8" w:space="0" w:color="auto"/>
            </w:tcBorders>
            <w:shd w:val="clear" w:color="auto" w:fill="auto"/>
            <w:vAlign w:val="center"/>
          </w:tcPr>
          <w:p w14:paraId="4BB7B739" w14:textId="2DF722DD" w:rsidR="006C7219" w:rsidRDefault="006C7219" w:rsidP="006C7219">
            <w:pPr>
              <w:pStyle w:val="afffffffff9"/>
            </w:pPr>
            <w:r>
              <w:rPr>
                <w:rFonts w:hint="eastAsia"/>
              </w:rPr>
              <w:t>危机</w:t>
            </w:r>
          </w:p>
        </w:tc>
      </w:tr>
      <w:tr w:rsidR="006C7219" w14:paraId="2D68DF71" w14:textId="77777777" w:rsidTr="00CB5101">
        <w:trPr>
          <w:jc w:val="center"/>
        </w:trPr>
        <w:tc>
          <w:tcPr>
            <w:tcW w:w="1975" w:type="dxa"/>
            <w:tcBorders>
              <w:top w:val="single" w:sz="8" w:space="0" w:color="auto"/>
            </w:tcBorders>
            <w:shd w:val="clear" w:color="auto" w:fill="auto"/>
            <w:vAlign w:val="center"/>
          </w:tcPr>
          <w:p w14:paraId="3E99FE34" w14:textId="5849C988" w:rsidR="006C7219" w:rsidRDefault="00CB5101" w:rsidP="006C7219">
            <w:pPr>
              <w:pStyle w:val="afffffffff9"/>
            </w:pPr>
            <w:r>
              <w:rPr>
                <w:rFonts w:hint="eastAsia"/>
              </w:rPr>
              <w:t>可预测性</w:t>
            </w:r>
          </w:p>
        </w:tc>
        <w:tc>
          <w:tcPr>
            <w:tcW w:w="3118" w:type="dxa"/>
            <w:tcBorders>
              <w:top w:val="single" w:sz="8" w:space="0" w:color="auto"/>
            </w:tcBorders>
            <w:shd w:val="clear" w:color="auto" w:fill="auto"/>
            <w:vAlign w:val="center"/>
          </w:tcPr>
          <w:p w14:paraId="34B9DB25" w14:textId="78CE409A" w:rsidR="006C7219" w:rsidRDefault="00CB5101" w:rsidP="006C7219">
            <w:pPr>
              <w:pStyle w:val="afffffffff9"/>
            </w:pPr>
            <w:r w:rsidRPr="00CB5101">
              <w:t>事件通常是可预见的，尽管它们的具体时间、类型和影响是可变的</w:t>
            </w:r>
          </w:p>
        </w:tc>
        <w:tc>
          <w:tcPr>
            <w:tcW w:w="4241" w:type="dxa"/>
            <w:tcBorders>
              <w:top w:val="single" w:sz="8" w:space="0" w:color="auto"/>
            </w:tcBorders>
            <w:shd w:val="clear" w:color="auto" w:fill="auto"/>
            <w:vAlign w:val="center"/>
          </w:tcPr>
          <w:p w14:paraId="5918F481" w14:textId="2B12CD09" w:rsidR="006C7219" w:rsidRDefault="00CB5101" w:rsidP="006C7219">
            <w:pPr>
              <w:pStyle w:val="afffffffff9"/>
            </w:pPr>
            <w:r w:rsidRPr="00CB5101">
              <w:t>危机通常是独特的、罕见的事件或情况。有些危机是可以预见的；然而，通过，时间和影响并不总是可预见的</w:t>
            </w:r>
          </w:p>
        </w:tc>
      </w:tr>
      <w:tr w:rsidR="006C7219" w14:paraId="56FDC461" w14:textId="77777777" w:rsidTr="00CB5101">
        <w:trPr>
          <w:jc w:val="center"/>
        </w:trPr>
        <w:tc>
          <w:tcPr>
            <w:tcW w:w="1975" w:type="dxa"/>
            <w:shd w:val="clear" w:color="auto" w:fill="auto"/>
            <w:vAlign w:val="center"/>
          </w:tcPr>
          <w:p w14:paraId="2B50BF14" w14:textId="1A78BA9A" w:rsidR="006C7219" w:rsidRDefault="00CB5101" w:rsidP="006C7219">
            <w:pPr>
              <w:pStyle w:val="afffffffff9"/>
            </w:pPr>
            <w:r>
              <w:rPr>
                <w:rFonts w:hint="eastAsia"/>
              </w:rPr>
              <w:t>开始</w:t>
            </w:r>
          </w:p>
        </w:tc>
        <w:tc>
          <w:tcPr>
            <w:tcW w:w="3118" w:type="dxa"/>
            <w:shd w:val="clear" w:color="auto" w:fill="auto"/>
            <w:vAlign w:val="center"/>
          </w:tcPr>
          <w:p w14:paraId="53BF319D" w14:textId="79C00A80" w:rsidR="006C7219" w:rsidRDefault="00CB5101" w:rsidP="006C7219">
            <w:pPr>
              <w:pStyle w:val="afffffffff9"/>
            </w:pPr>
            <w:r w:rsidRPr="00CB5101">
              <w:t>事件可以是没有通知的或短期通知的破坏性事件，也可以通过逐渐的</w:t>
            </w:r>
            <w:r w:rsidRPr="00CB5101">
              <w:rPr>
                <w:rFonts w:hint="eastAsia"/>
              </w:rPr>
              <w:t>失效</w:t>
            </w:r>
            <w:r w:rsidRPr="00CB5101">
              <w:t>或失去控制而出现</w:t>
            </w:r>
          </w:p>
        </w:tc>
        <w:tc>
          <w:tcPr>
            <w:tcW w:w="4241" w:type="dxa"/>
            <w:shd w:val="clear" w:color="auto" w:fill="auto"/>
            <w:vAlign w:val="center"/>
          </w:tcPr>
          <w:p w14:paraId="68DF3B95" w14:textId="359335FE" w:rsidR="006C7219" w:rsidRDefault="00CB5101" w:rsidP="006C7219">
            <w:pPr>
              <w:pStyle w:val="afffffffff9"/>
            </w:pPr>
            <w:r w:rsidRPr="00CB5101">
              <w:t>危机也可能发生在一个没有通知或有短时间通知的事件中。它们可能出现在未得到控制、管理不当或进一步升级造成危害声誉后果的事件中。此时需要危机级别的应对措施</w:t>
            </w:r>
          </w:p>
        </w:tc>
      </w:tr>
      <w:tr w:rsidR="006C7219" w14:paraId="2903C143" w14:textId="77777777" w:rsidTr="00CB5101">
        <w:trPr>
          <w:jc w:val="center"/>
        </w:trPr>
        <w:tc>
          <w:tcPr>
            <w:tcW w:w="1975" w:type="dxa"/>
            <w:shd w:val="clear" w:color="auto" w:fill="auto"/>
            <w:vAlign w:val="center"/>
          </w:tcPr>
          <w:p w14:paraId="6063A3BD" w14:textId="680DFB75" w:rsidR="006C7219" w:rsidRDefault="00CB5101" w:rsidP="006C7219">
            <w:pPr>
              <w:pStyle w:val="afffffffff9"/>
            </w:pPr>
            <w:r>
              <w:rPr>
                <w:rFonts w:hint="eastAsia"/>
              </w:rPr>
              <w:t>紧急性和压力</w:t>
            </w:r>
          </w:p>
        </w:tc>
        <w:tc>
          <w:tcPr>
            <w:tcW w:w="3118" w:type="dxa"/>
            <w:shd w:val="clear" w:color="auto" w:fill="auto"/>
            <w:vAlign w:val="center"/>
          </w:tcPr>
          <w:p w14:paraId="698D7614" w14:textId="765C0244" w:rsidR="006C7219" w:rsidRPr="00CB5101" w:rsidRDefault="00CB5101" w:rsidP="006C7219">
            <w:pPr>
              <w:pStyle w:val="afffffffff9"/>
            </w:pPr>
            <w:r w:rsidRPr="00CB5101">
              <w:t>在处理事件时，通常</w:t>
            </w:r>
            <w:r w:rsidRPr="00CB5101">
              <w:rPr>
                <w:rFonts w:hint="eastAsia"/>
              </w:rPr>
              <w:t>需要采取紧急行动以阻止事态恶化，或尽可能减小事件影响</w:t>
            </w:r>
          </w:p>
        </w:tc>
        <w:tc>
          <w:tcPr>
            <w:tcW w:w="4241" w:type="dxa"/>
            <w:shd w:val="clear" w:color="auto" w:fill="auto"/>
            <w:vAlign w:val="center"/>
          </w:tcPr>
          <w:p w14:paraId="72F7D719" w14:textId="4EC9DF18" w:rsidR="006C7219" w:rsidRDefault="00CB5101" w:rsidP="006C7219">
            <w:pPr>
              <w:pStyle w:val="afffffffff9"/>
            </w:pPr>
            <w:r w:rsidRPr="00CB5101">
              <w:t>危机可能造</w:t>
            </w:r>
            <w:r w:rsidRPr="00CB5101">
              <w:rPr>
                <w:rFonts w:hint="eastAsia"/>
              </w:rPr>
              <w:t>成极大影响，通常</w:t>
            </w:r>
            <w:r w:rsidRPr="00CB5101">
              <w:t>需要紧急关注。考虑到危机</w:t>
            </w:r>
            <w:r w:rsidRPr="00CB5101">
              <w:rPr>
                <w:rFonts w:hint="eastAsia"/>
              </w:rPr>
              <w:t>可能更具可见性及其</w:t>
            </w:r>
            <w:r w:rsidRPr="00CB5101">
              <w:t>潜在影响，它通常会给组织带来很大的压力</w:t>
            </w:r>
          </w:p>
        </w:tc>
      </w:tr>
      <w:tr w:rsidR="006C7219" w14:paraId="4C603641" w14:textId="77777777" w:rsidTr="00CB5101">
        <w:trPr>
          <w:jc w:val="center"/>
        </w:trPr>
        <w:tc>
          <w:tcPr>
            <w:tcW w:w="1975" w:type="dxa"/>
            <w:shd w:val="clear" w:color="auto" w:fill="auto"/>
            <w:vAlign w:val="center"/>
          </w:tcPr>
          <w:p w14:paraId="1019DF77" w14:textId="6BB6E9CA" w:rsidR="006C7219" w:rsidRDefault="00CB5101" w:rsidP="006C7219">
            <w:pPr>
              <w:pStyle w:val="afffffffff9"/>
            </w:pPr>
            <w:r>
              <w:rPr>
                <w:rFonts w:hint="eastAsia"/>
              </w:rPr>
              <w:t>影响</w:t>
            </w:r>
          </w:p>
        </w:tc>
        <w:tc>
          <w:tcPr>
            <w:tcW w:w="3118" w:type="dxa"/>
            <w:shd w:val="clear" w:color="auto" w:fill="auto"/>
            <w:vAlign w:val="center"/>
          </w:tcPr>
          <w:p w14:paraId="0C8AED92" w14:textId="4E23DBB5" w:rsidR="00CB5101" w:rsidRPr="00CB5101" w:rsidRDefault="00CB5101" w:rsidP="00C81821">
            <w:pPr>
              <w:pStyle w:val="afffffffff9"/>
            </w:pPr>
            <w:r>
              <w:rPr>
                <w:rFonts w:hint="eastAsia"/>
              </w:rPr>
              <w:t>虽然</w:t>
            </w:r>
            <w:r w:rsidRPr="00CB5101">
              <w:t>事件</w:t>
            </w:r>
            <w:r>
              <w:rPr>
                <w:rFonts w:hint="eastAsia"/>
              </w:rPr>
              <w:t>可能</w:t>
            </w:r>
            <w:r w:rsidRPr="00CB5101">
              <w:t>需要大量资源来管理，但很少会威胁到组织的存在或对其声誉产生重大长期影响。这些影响通常是局部的，或者只影响组织的一部分。</w:t>
            </w:r>
          </w:p>
          <w:p w14:paraId="4B9E8D94" w14:textId="676D2643" w:rsidR="006C7219" w:rsidRPr="00CB5101" w:rsidRDefault="00CB5101" w:rsidP="00C81821">
            <w:pPr>
              <w:pStyle w:val="afffffffff9"/>
            </w:pPr>
            <w:r w:rsidRPr="00CB5101">
              <w:lastRenderedPageBreak/>
              <w:t>尽管</w:t>
            </w:r>
            <w:r>
              <w:rPr>
                <w:rFonts w:hint="eastAsia"/>
              </w:rPr>
              <w:t>事件</w:t>
            </w:r>
            <w:r w:rsidRPr="00CB5101">
              <w:t>对相关方的影响可能很严重，但它</w:t>
            </w:r>
            <w:r>
              <w:rPr>
                <w:rFonts w:hint="eastAsia"/>
              </w:rPr>
              <w:t>通常</w:t>
            </w:r>
            <w:r w:rsidRPr="00CB5101">
              <w:t>是可管理的和暂时的</w:t>
            </w:r>
          </w:p>
        </w:tc>
        <w:tc>
          <w:tcPr>
            <w:tcW w:w="4241" w:type="dxa"/>
            <w:shd w:val="clear" w:color="auto" w:fill="auto"/>
            <w:vAlign w:val="center"/>
          </w:tcPr>
          <w:p w14:paraId="30588506" w14:textId="23E2C9CE" w:rsidR="00CB5101" w:rsidRPr="00CB5101" w:rsidRDefault="00CB5101" w:rsidP="00C81821">
            <w:pPr>
              <w:pStyle w:val="afffffffff9"/>
            </w:pPr>
            <w:r w:rsidRPr="00CB5101">
              <w:lastRenderedPageBreak/>
              <w:t>危机可以超越组织、地理和部门的界限</w:t>
            </w:r>
            <w:r>
              <w:rPr>
                <w:rFonts w:hint="eastAsia"/>
              </w:rPr>
              <w:t>，</w:t>
            </w:r>
            <w:r w:rsidRPr="00CB5101">
              <w:t>破坏或影响整个组织。由于危机往往具有复杂性和内在的不确定性，可能难以评估其长期影响。处理不当的危机会导致功能、价值、信任和声誉的灾难性损失。这些负面</w:t>
            </w:r>
            <w:r w:rsidRPr="00CB5101">
              <w:lastRenderedPageBreak/>
              <w:t>影响会对组织产生持久的不利影响。危机</w:t>
            </w:r>
            <w:r>
              <w:rPr>
                <w:rFonts w:hint="eastAsia"/>
              </w:rPr>
              <w:t>可能</w:t>
            </w:r>
            <w:r w:rsidRPr="00CB5101">
              <w:t>导致</w:t>
            </w:r>
            <w:r w:rsidR="00C81821">
              <w:rPr>
                <w:rFonts w:hint="eastAsia"/>
              </w:rPr>
              <w:t>在其期间内调整</w:t>
            </w:r>
            <w:r w:rsidRPr="00CB5101">
              <w:t>法律</w:t>
            </w:r>
            <w:r w:rsidR="00C81821">
              <w:rPr>
                <w:rFonts w:hint="eastAsia"/>
              </w:rPr>
              <w:t>的情况</w:t>
            </w:r>
            <w:r w:rsidRPr="00CB5101">
              <w:t>。</w:t>
            </w:r>
          </w:p>
          <w:p w14:paraId="1CAA4D32" w14:textId="37F0E6DF" w:rsidR="006C7219" w:rsidRPr="00CB5101" w:rsidRDefault="00CB5101" w:rsidP="00C81821">
            <w:pPr>
              <w:pStyle w:val="afffffffff9"/>
            </w:pPr>
            <w:r w:rsidRPr="00CB5101">
              <w:t>组织的规模、位置和类型可能使其更容易受到某些可能成为危机的事件的影响</w:t>
            </w:r>
          </w:p>
        </w:tc>
      </w:tr>
      <w:tr w:rsidR="006C7219" w14:paraId="35E180C9" w14:textId="77777777" w:rsidTr="00CB5101">
        <w:trPr>
          <w:jc w:val="center"/>
        </w:trPr>
        <w:tc>
          <w:tcPr>
            <w:tcW w:w="1975" w:type="dxa"/>
            <w:shd w:val="clear" w:color="auto" w:fill="auto"/>
            <w:vAlign w:val="center"/>
          </w:tcPr>
          <w:p w14:paraId="220E3335" w14:textId="4619AE7E" w:rsidR="006C7219" w:rsidRDefault="00CB5101" w:rsidP="006C7219">
            <w:pPr>
              <w:pStyle w:val="afffffffff9"/>
            </w:pPr>
            <w:r w:rsidRPr="00CB5101">
              <w:lastRenderedPageBreak/>
              <w:t>公众、媒体和其他利益相关方的监督</w:t>
            </w:r>
          </w:p>
        </w:tc>
        <w:tc>
          <w:tcPr>
            <w:tcW w:w="3118" w:type="dxa"/>
            <w:shd w:val="clear" w:color="auto" w:fill="auto"/>
            <w:vAlign w:val="center"/>
          </w:tcPr>
          <w:p w14:paraId="7B5098BD" w14:textId="6D51B70B" w:rsidR="00C81821" w:rsidRDefault="00C81821" w:rsidP="00C81821">
            <w:pPr>
              <w:pStyle w:val="afffffffff9"/>
            </w:pPr>
            <w:r>
              <w:rPr>
                <w:rFonts w:hint="eastAsia"/>
              </w:rPr>
              <w:t>有效的事件管理，需要迅速发现不良事件，迅速减轻影响，迅速恢复正常业务，很少或不会引起媒体的负面关注。</w:t>
            </w:r>
          </w:p>
          <w:p w14:paraId="15CF38B2" w14:textId="1B4BE238" w:rsidR="006C7219" w:rsidRPr="00C81821" w:rsidRDefault="00C81821" w:rsidP="00C81821">
            <w:pPr>
              <w:pStyle w:val="afffffffff9"/>
            </w:pPr>
            <w:r>
              <w:rPr>
                <w:rFonts w:hint="eastAsia"/>
              </w:rPr>
              <w:t>如果存在负面宣传，则可能仅限于一个地区或特定群体。但是，负面宣传可能不断扩大，并蔓延到其他群体，导致事件成为危机</w:t>
            </w:r>
          </w:p>
        </w:tc>
        <w:tc>
          <w:tcPr>
            <w:tcW w:w="4241" w:type="dxa"/>
            <w:shd w:val="clear" w:color="auto" w:fill="auto"/>
            <w:vAlign w:val="center"/>
          </w:tcPr>
          <w:p w14:paraId="71D42AAD" w14:textId="261C144D" w:rsidR="00C81821" w:rsidRDefault="00C81821" w:rsidP="00C81821">
            <w:pPr>
              <w:pStyle w:val="afffffffff9"/>
            </w:pPr>
            <w:r>
              <w:rPr>
                <w:rFonts w:hint="eastAsia"/>
              </w:rPr>
              <w:t>危机可能会导致</w:t>
            </w:r>
            <w:r w:rsidR="00E947D3">
              <w:rPr>
                <w:rFonts w:hint="eastAsia"/>
              </w:rPr>
              <w:t>包括公共的、产品和服务用户、特定群体（例如监管机构、股东或行业机构）和媒体</w:t>
            </w:r>
            <w:r>
              <w:rPr>
                <w:rFonts w:hint="eastAsia"/>
              </w:rPr>
              <w:t>(包括社交媒体)的</w:t>
            </w:r>
            <w:r w:rsidR="00E947D3">
              <w:rPr>
                <w:rFonts w:hint="eastAsia"/>
              </w:rPr>
              <w:t>重要审查</w:t>
            </w:r>
            <w:r>
              <w:rPr>
                <w:rFonts w:hint="eastAsia"/>
              </w:rPr>
              <w:t>和兴趣。</w:t>
            </w:r>
          </w:p>
          <w:p w14:paraId="49BEC03B" w14:textId="23023861" w:rsidR="006C7219" w:rsidRDefault="00C81821" w:rsidP="00C81821">
            <w:pPr>
              <w:pStyle w:val="afffffffff9"/>
            </w:pPr>
            <w:r>
              <w:rPr>
                <w:rFonts w:hint="eastAsia"/>
              </w:rPr>
              <w:t>对危机感兴趣的各方将取决于事件的类型、</w:t>
            </w:r>
            <w:r w:rsidR="00E947D3">
              <w:rPr>
                <w:rFonts w:hint="eastAsia"/>
              </w:rPr>
              <w:t>被</w:t>
            </w:r>
            <w:r>
              <w:rPr>
                <w:rFonts w:hint="eastAsia"/>
              </w:rPr>
              <w:t>威胁和影响的</w:t>
            </w:r>
            <w:r w:rsidR="00E947D3">
              <w:rPr>
                <w:rFonts w:hint="eastAsia"/>
              </w:rPr>
              <w:t>对象</w:t>
            </w:r>
            <w:r>
              <w:rPr>
                <w:rFonts w:hint="eastAsia"/>
              </w:rPr>
              <w:t>。该组织的所有行动和反应都很可能受到审查，任何被认为是错误的决定、逃避责任的企图、指责他人、对受</w:t>
            </w:r>
            <w:r w:rsidR="00E947D3">
              <w:rPr>
                <w:rFonts w:hint="eastAsia"/>
              </w:rPr>
              <w:t>危</w:t>
            </w:r>
            <w:r>
              <w:rPr>
                <w:rFonts w:hint="eastAsia"/>
              </w:rPr>
              <w:t>害者的</w:t>
            </w:r>
            <w:r w:rsidR="00E947D3">
              <w:rPr>
                <w:rFonts w:hint="eastAsia"/>
              </w:rPr>
              <w:t>不良</w:t>
            </w:r>
            <w:r>
              <w:rPr>
                <w:rFonts w:hint="eastAsia"/>
              </w:rPr>
              <w:t>对待或试图削减应对成本的行为</w:t>
            </w:r>
            <w:r w:rsidR="00E947D3">
              <w:rPr>
                <w:rFonts w:hint="eastAsia"/>
              </w:rPr>
              <w:t>，</w:t>
            </w:r>
            <w:r>
              <w:rPr>
                <w:rFonts w:hint="eastAsia"/>
              </w:rPr>
              <w:t>都可能导致进一步</w:t>
            </w:r>
            <w:r w:rsidR="00E947D3">
              <w:rPr>
                <w:rFonts w:hint="eastAsia"/>
              </w:rPr>
              <w:t>的</w:t>
            </w:r>
            <w:r>
              <w:rPr>
                <w:rFonts w:hint="eastAsia"/>
              </w:rPr>
              <w:t>持续批评和危机深化，或者可能带来新的挑战</w:t>
            </w:r>
          </w:p>
        </w:tc>
      </w:tr>
      <w:tr w:rsidR="00CB5101" w14:paraId="45947A3A" w14:textId="77777777" w:rsidTr="00CB5101">
        <w:trPr>
          <w:jc w:val="center"/>
        </w:trPr>
        <w:tc>
          <w:tcPr>
            <w:tcW w:w="1975" w:type="dxa"/>
            <w:shd w:val="clear" w:color="auto" w:fill="auto"/>
            <w:vAlign w:val="center"/>
          </w:tcPr>
          <w:p w14:paraId="23C7DEBA" w14:textId="62B64BFA" w:rsidR="00CB5101" w:rsidRPr="00CB5101" w:rsidRDefault="00CB5101" w:rsidP="006C7219">
            <w:pPr>
              <w:pStyle w:val="afffffffff9"/>
              <w:rPr>
                <w:rFonts w:ascii="Segoe UI" w:hAnsi="Segoe UI" w:cs="Segoe UI"/>
                <w:color w:val="2A2B2E"/>
                <w:sz w:val="21"/>
                <w:szCs w:val="21"/>
                <w:shd w:val="clear" w:color="auto" w:fill="FFFFFF"/>
              </w:rPr>
            </w:pPr>
            <w:r w:rsidRPr="00C81821">
              <w:t>通过既定计划和程序的可管理性</w:t>
            </w:r>
          </w:p>
        </w:tc>
        <w:tc>
          <w:tcPr>
            <w:tcW w:w="3118" w:type="dxa"/>
            <w:shd w:val="clear" w:color="auto" w:fill="auto"/>
            <w:vAlign w:val="center"/>
          </w:tcPr>
          <w:p w14:paraId="45B848DB" w14:textId="6CFB1F0B" w:rsidR="00CB5101" w:rsidRDefault="008B349F" w:rsidP="006C7219">
            <w:pPr>
              <w:pStyle w:val="afffffffff9"/>
            </w:pPr>
            <w:r w:rsidRPr="008B349F">
              <w:rPr>
                <w:rFonts w:hint="eastAsia"/>
              </w:rPr>
              <w:t>事件通常可以通过使用包含事件管理程序和结构的计划</w:t>
            </w:r>
            <w:r w:rsidR="00CB3CE7">
              <w:rPr>
                <w:rFonts w:hint="eastAsia"/>
              </w:rPr>
              <w:t>，</w:t>
            </w:r>
            <w:r w:rsidRPr="008B349F">
              <w:rPr>
                <w:rFonts w:hint="eastAsia"/>
              </w:rPr>
              <w:t>以及预</w:t>
            </w:r>
            <w:r w:rsidR="00CB3CE7">
              <w:rPr>
                <w:rFonts w:hint="eastAsia"/>
              </w:rPr>
              <w:t>先确定的详细的</w:t>
            </w:r>
            <w:r w:rsidRPr="008B349F">
              <w:rPr>
                <w:rFonts w:hint="eastAsia"/>
              </w:rPr>
              <w:t>解决方案和可用资源来解决。</w:t>
            </w:r>
            <w:r w:rsidR="00CB3CE7">
              <w:rPr>
                <w:rFonts w:hint="eastAsia"/>
              </w:rPr>
              <w:t>可能需要告知</w:t>
            </w:r>
            <w:r w:rsidRPr="008B349F">
              <w:rPr>
                <w:rFonts w:hint="eastAsia"/>
              </w:rPr>
              <w:t>最高管理层</w:t>
            </w:r>
            <w:r w:rsidR="00CB3CE7">
              <w:rPr>
                <w:rFonts w:hint="eastAsia"/>
              </w:rPr>
              <w:t>，或对其</w:t>
            </w:r>
            <w:r w:rsidRPr="008B349F">
              <w:rPr>
                <w:rFonts w:hint="eastAsia"/>
              </w:rPr>
              <w:t>提供指导和监督</w:t>
            </w:r>
          </w:p>
        </w:tc>
        <w:tc>
          <w:tcPr>
            <w:tcW w:w="4241" w:type="dxa"/>
            <w:shd w:val="clear" w:color="auto" w:fill="auto"/>
            <w:vAlign w:val="center"/>
          </w:tcPr>
          <w:p w14:paraId="74C56286" w14:textId="5333F081" w:rsidR="00CB3CE7" w:rsidRDefault="00CB3CE7" w:rsidP="00CB3CE7">
            <w:pPr>
              <w:pStyle w:val="afffffffff9"/>
            </w:pPr>
            <w:r>
              <w:rPr>
                <w:rFonts w:hint="eastAsia"/>
              </w:rPr>
              <w:t>由于危机的新颖性、固有的不确定性，并与影响的潜在规模和持续时间等综合作用，因此很少能通过应用预先确定的程序和计划得到解决。</w:t>
            </w:r>
          </w:p>
          <w:p w14:paraId="2903A1D8" w14:textId="260E0787" w:rsidR="00CB3CE7" w:rsidRDefault="00CB3CE7" w:rsidP="00CB3CE7">
            <w:pPr>
              <w:pStyle w:val="afffffffff9"/>
            </w:pPr>
            <w:r>
              <w:rPr>
                <w:rFonts w:hint="eastAsia"/>
              </w:rPr>
              <w:t>应对危机需要领导层采取灵活的、创造性、战略性和持续的应对措施。价值观和行为可能面临挑战，并可修正。组织将依赖于其危机管理结构、方法、计划、培训和实践。</w:t>
            </w:r>
          </w:p>
          <w:p w14:paraId="49CFD7BE" w14:textId="5511CACA" w:rsidR="00CB5101" w:rsidRDefault="00CB3CE7" w:rsidP="00CB3CE7">
            <w:pPr>
              <w:pStyle w:val="afffffffff9"/>
            </w:pPr>
            <w:r>
              <w:rPr>
                <w:rFonts w:hint="eastAsia"/>
              </w:rPr>
              <w:t>应对危机，可能需要超出组织固有应对能力</w:t>
            </w:r>
          </w:p>
        </w:tc>
      </w:tr>
    </w:tbl>
    <w:p w14:paraId="128C010C" w14:textId="60F10795" w:rsidR="00AE2192" w:rsidRDefault="00AE2192" w:rsidP="00AE2192">
      <w:pPr>
        <w:pStyle w:val="afffff5"/>
        <w:ind w:firstLine="420"/>
      </w:pPr>
      <w:r w:rsidRPr="00AE2192">
        <w:rPr>
          <w:rFonts w:hint="eastAsia"/>
        </w:rPr>
        <w:t>问题可能会升级为事件，</w:t>
      </w:r>
      <w:r>
        <w:rPr>
          <w:rFonts w:hint="eastAsia"/>
        </w:rPr>
        <w:t>之后升级为</w:t>
      </w:r>
      <w:r w:rsidRPr="00AE2192">
        <w:rPr>
          <w:rFonts w:hint="eastAsia"/>
        </w:rPr>
        <w:t>危机。组织应该认识</w:t>
      </w:r>
      <w:r>
        <w:rPr>
          <w:rFonts w:hint="eastAsia"/>
        </w:rPr>
        <w:t>事态</w:t>
      </w:r>
      <w:r w:rsidRPr="00AE2192">
        <w:rPr>
          <w:rFonts w:hint="eastAsia"/>
        </w:rPr>
        <w:t>的变化，并灵活应对</w:t>
      </w:r>
      <w:r>
        <w:rPr>
          <w:rFonts w:hint="eastAsia"/>
        </w:rPr>
        <w:t>。</w:t>
      </w:r>
    </w:p>
    <w:p w14:paraId="2D51C4C5" w14:textId="293388BE" w:rsidR="00B72F12" w:rsidRPr="00AE2192" w:rsidRDefault="00EE36B7" w:rsidP="00EE36B7">
      <w:pPr>
        <w:pStyle w:val="afffff5"/>
        <w:ind w:firstLineChars="0" w:firstLine="0"/>
        <w:jc w:val="center"/>
      </w:pPr>
      <w:r w:rsidRPr="00EE36B7">
        <w:rPr>
          <w:rFonts w:hint="eastAsia"/>
          <w:noProof/>
        </w:rPr>
        <w:drawing>
          <wp:inline distT="0" distB="0" distL="0" distR="0" wp14:anchorId="41B785B8" wp14:editId="628F2962">
            <wp:extent cx="5150485" cy="29095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50485" cy="2909570"/>
                    </a:xfrm>
                    <a:prstGeom prst="rect">
                      <a:avLst/>
                    </a:prstGeom>
                    <a:noFill/>
                    <a:ln>
                      <a:noFill/>
                    </a:ln>
                  </pic:spPr>
                </pic:pic>
              </a:graphicData>
            </a:graphic>
          </wp:inline>
        </w:drawing>
      </w:r>
    </w:p>
    <w:p w14:paraId="1FAD7D17" w14:textId="64224A52" w:rsidR="006C7219" w:rsidRPr="00B72F12" w:rsidRDefault="00EE36B7" w:rsidP="00EE36B7">
      <w:pPr>
        <w:pStyle w:val="afd"/>
        <w:spacing w:before="156" w:after="156"/>
      </w:pPr>
      <w:r>
        <w:rPr>
          <w:rFonts w:hint="eastAsia"/>
        </w:rPr>
        <w:t>问题、事件和危机的关系和特征</w:t>
      </w:r>
    </w:p>
    <w:p w14:paraId="292EA3BB" w14:textId="0E16D6A7" w:rsidR="00043E9F" w:rsidRDefault="00916D35">
      <w:pPr>
        <w:pStyle w:val="affd"/>
        <w:spacing w:before="156" w:after="156"/>
      </w:pPr>
      <w:bookmarkStart w:id="57" w:name="_Toc176246824"/>
      <w:r>
        <w:rPr>
          <w:rFonts w:hint="eastAsia"/>
        </w:rPr>
        <w:t>危机的潜在原因</w:t>
      </w:r>
      <w:bookmarkEnd w:id="57"/>
    </w:p>
    <w:p w14:paraId="7D4C1280" w14:textId="38B9D7F0" w:rsidR="00043E9F" w:rsidRDefault="00EE36B7">
      <w:pPr>
        <w:pStyle w:val="afffff5"/>
        <w:ind w:firstLine="420"/>
      </w:pPr>
      <w:r>
        <w:rPr>
          <w:rFonts w:hint="eastAsia"/>
        </w:rPr>
        <w:lastRenderedPageBreak/>
        <w:t>多种方式均可能引起危机，包括</w:t>
      </w:r>
      <w:r w:rsidR="00BF529F">
        <w:rPr>
          <w:rFonts w:hint="eastAsia"/>
        </w:rPr>
        <w:t>：</w:t>
      </w:r>
    </w:p>
    <w:p w14:paraId="6A6EA2F9" w14:textId="0EE389C5" w:rsidR="00043E9F" w:rsidRDefault="00EE36B7" w:rsidP="00EE36B7">
      <w:pPr>
        <w:pStyle w:val="af5"/>
      </w:pPr>
      <w:r w:rsidRPr="00EE36B7">
        <w:rPr>
          <w:rFonts w:hint="eastAsia"/>
        </w:rPr>
        <w:t>具有即时和战略影响的破坏性事件</w:t>
      </w:r>
      <w:r>
        <w:rPr>
          <w:rFonts w:hint="eastAsia"/>
        </w:rPr>
        <w:t>：</w:t>
      </w:r>
      <w:r w:rsidRPr="00EE36B7">
        <w:rPr>
          <w:rFonts w:hint="eastAsia"/>
        </w:rPr>
        <w:t>这些事件可能源于恶意行为、不当行为或疏忽，或未能提供符合预期</w:t>
      </w:r>
      <w:r w:rsidR="008917DB">
        <w:rPr>
          <w:rFonts w:hint="eastAsia"/>
        </w:rPr>
        <w:t>（感知或事实上的）</w:t>
      </w:r>
      <w:r w:rsidRPr="00EE36B7">
        <w:rPr>
          <w:rFonts w:hint="eastAsia"/>
        </w:rPr>
        <w:t>质量或安全标准或法律要求的产品或服务，不受欢迎的</w:t>
      </w:r>
      <w:r w:rsidR="008917DB">
        <w:rPr>
          <w:rFonts w:hint="eastAsia"/>
        </w:rPr>
        <w:t>（</w:t>
      </w:r>
      <w:r w:rsidRPr="00EE36B7">
        <w:rPr>
          <w:rFonts w:hint="eastAsia"/>
        </w:rPr>
        <w:t>政治</w:t>
      </w:r>
      <w:r w:rsidR="008917DB">
        <w:rPr>
          <w:rFonts w:hint="eastAsia"/>
        </w:rPr>
        <w:t>层面）</w:t>
      </w:r>
      <w:r w:rsidRPr="00EE36B7">
        <w:rPr>
          <w:rFonts w:hint="eastAsia"/>
        </w:rPr>
        <w:t>决定或行动，谣言和虚假信息</w:t>
      </w:r>
      <w:r w:rsidR="00BF529F">
        <w:rPr>
          <w:rFonts w:hint="eastAsia"/>
        </w:rPr>
        <w:t>；</w:t>
      </w:r>
    </w:p>
    <w:p w14:paraId="316F08A5" w14:textId="1BCDD451" w:rsidR="00043E9F" w:rsidRDefault="008917DB" w:rsidP="00EE36B7">
      <w:pPr>
        <w:pStyle w:val="af5"/>
      </w:pPr>
      <w:r w:rsidRPr="008917DB">
        <w:rPr>
          <w:rFonts w:hint="eastAsia"/>
        </w:rPr>
        <w:t>经营波动，</w:t>
      </w:r>
      <w:r>
        <w:rPr>
          <w:rFonts w:hint="eastAsia"/>
        </w:rPr>
        <w:t>例</w:t>
      </w:r>
      <w:r w:rsidRPr="008917DB">
        <w:rPr>
          <w:rFonts w:hint="eastAsia"/>
        </w:rPr>
        <w:t>如市场公开报告的变化、利益相关方的偏好、技术发展、法律法规的变化、竞争和收购威胁等</w:t>
      </w:r>
      <w:r w:rsidR="00BF529F">
        <w:rPr>
          <w:rFonts w:hint="eastAsia"/>
        </w:rPr>
        <w:t>；</w:t>
      </w:r>
    </w:p>
    <w:p w14:paraId="0BAB61C9" w14:textId="3DF28BE7" w:rsidR="00043E9F" w:rsidRDefault="008917DB" w:rsidP="00EE36B7">
      <w:pPr>
        <w:pStyle w:val="af5"/>
      </w:pPr>
      <w:r w:rsidRPr="008917DB">
        <w:rPr>
          <w:rFonts w:hint="eastAsia"/>
        </w:rPr>
        <w:t>管理</w:t>
      </w:r>
      <w:r>
        <w:rPr>
          <w:rFonts w:hint="eastAsia"/>
        </w:rPr>
        <w:t>不当</w:t>
      </w:r>
      <w:r w:rsidRPr="008917DB">
        <w:rPr>
          <w:rFonts w:hint="eastAsia"/>
        </w:rPr>
        <w:t>的事件以及潜在和隐藏问题的出现，对组织声誉和品牌的信任造成不可接受的后果</w:t>
      </w:r>
      <w:r>
        <w:rPr>
          <w:rFonts w:hint="eastAsia"/>
        </w:rPr>
        <w:t>；</w:t>
      </w:r>
      <w:r w:rsidRPr="008917DB">
        <w:rPr>
          <w:rFonts w:hint="eastAsia"/>
        </w:rPr>
        <w:t>这些问题会随着时间的推移而</w:t>
      </w:r>
      <w:r>
        <w:rPr>
          <w:rFonts w:hint="eastAsia"/>
        </w:rPr>
        <w:t>逐渐发展</w:t>
      </w:r>
      <w:r w:rsidRPr="008917DB">
        <w:rPr>
          <w:rFonts w:hint="eastAsia"/>
        </w:rPr>
        <w:t>，通常是由于</w:t>
      </w:r>
      <w:r w:rsidR="00BF529F">
        <w:rPr>
          <w:rFonts w:hint="eastAsia"/>
        </w:rPr>
        <w:t>；</w:t>
      </w:r>
    </w:p>
    <w:p w14:paraId="1CEDFE67" w14:textId="2E1480B2" w:rsidR="008917DB" w:rsidRDefault="008917DB" w:rsidP="008917DB">
      <w:pPr>
        <w:pStyle w:val="af6"/>
      </w:pPr>
      <w:r w:rsidRPr="008917DB">
        <w:rPr>
          <w:rFonts w:hint="eastAsia"/>
        </w:rPr>
        <w:t>治理不足，导致质量</w:t>
      </w:r>
      <w:r w:rsidR="007859A5">
        <w:rPr>
          <w:rFonts w:hint="eastAsia"/>
        </w:rPr>
        <w:t>标准和</w:t>
      </w:r>
      <w:r w:rsidRPr="008917DB">
        <w:rPr>
          <w:rFonts w:hint="eastAsia"/>
        </w:rPr>
        <w:t>可靠性逐渐和</w:t>
      </w:r>
      <w:r w:rsidR="007859A5">
        <w:rPr>
          <w:rFonts w:hint="eastAsia"/>
        </w:rPr>
        <w:t>递增</w:t>
      </w:r>
      <w:r w:rsidRPr="008917DB">
        <w:rPr>
          <w:rFonts w:hint="eastAsia"/>
        </w:rPr>
        <w:t>的下滑，</w:t>
      </w:r>
      <w:r w:rsidR="007859A5">
        <w:rPr>
          <w:rFonts w:hint="eastAsia"/>
        </w:rPr>
        <w:t>无法检查安全或管理可控性，并成为</w:t>
      </w:r>
      <w:r w:rsidRPr="008917DB">
        <w:rPr>
          <w:rFonts w:hint="eastAsia"/>
        </w:rPr>
        <w:t>工作方式</w:t>
      </w:r>
      <w:r w:rsidR="007859A5">
        <w:rPr>
          <w:rFonts w:hint="eastAsia"/>
        </w:rPr>
        <w:t>的常态；</w:t>
      </w:r>
    </w:p>
    <w:p w14:paraId="62A1DCD8" w14:textId="2074D153" w:rsidR="00043E9F" w:rsidRPr="007859A5" w:rsidRDefault="007859A5" w:rsidP="007859A5">
      <w:pPr>
        <w:pStyle w:val="af6"/>
        <w:tabs>
          <w:tab w:val="clear" w:pos="851"/>
        </w:tabs>
      </w:pPr>
      <w:r>
        <w:rPr>
          <w:rFonts w:ascii="Segoe UI" w:hAnsi="Segoe UI" w:cs="Segoe UI"/>
          <w:color w:val="2A2B2E"/>
          <w:szCs w:val="21"/>
          <w:shd w:val="clear" w:color="auto" w:fill="FFFFFF"/>
        </w:rPr>
        <w:t>由于流程过于复杂、时间表不切实际、长期人员短缺和监管松懈等原因，方便但非</w:t>
      </w:r>
      <w:r>
        <w:rPr>
          <w:rFonts w:ascii="Segoe UI" w:hAnsi="Segoe UI" w:cs="Segoe UI" w:hint="eastAsia"/>
          <w:color w:val="2A2B2E"/>
          <w:szCs w:val="21"/>
          <w:shd w:val="clear" w:color="auto" w:fill="FFFFFF"/>
        </w:rPr>
        <w:t>正式</w:t>
      </w:r>
      <w:r>
        <w:rPr>
          <w:rFonts w:ascii="Segoe UI" w:hAnsi="Segoe UI" w:cs="Segoe UI"/>
          <w:color w:val="2A2B2E"/>
          <w:szCs w:val="21"/>
          <w:shd w:val="clear" w:color="auto" w:fill="FFFFFF"/>
        </w:rPr>
        <w:t>的</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变通</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策略逐渐成为</w:t>
      </w:r>
      <w:r>
        <w:rPr>
          <w:rFonts w:ascii="Segoe UI" w:hAnsi="Segoe UI" w:cs="Segoe UI" w:hint="eastAsia"/>
          <w:color w:val="2A2B2E"/>
          <w:szCs w:val="21"/>
          <w:shd w:val="clear" w:color="auto" w:fill="FFFFFF"/>
        </w:rPr>
        <w:t>常态；</w:t>
      </w:r>
    </w:p>
    <w:p w14:paraId="3C8F2B27" w14:textId="773D3821" w:rsidR="007859A5" w:rsidRDefault="00F035CA" w:rsidP="007859A5">
      <w:pPr>
        <w:pStyle w:val="af6"/>
        <w:tabs>
          <w:tab w:val="clear" w:pos="851"/>
        </w:tabs>
      </w:pPr>
      <w:r w:rsidRPr="00F035CA">
        <w:rPr>
          <w:rFonts w:hint="eastAsia"/>
        </w:rPr>
        <w:t>监督和过程监控的缺陷，促使人们期望“</w:t>
      </w:r>
      <w:r>
        <w:rPr>
          <w:rFonts w:hint="eastAsia"/>
        </w:rPr>
        <w:t>脱离</w:t>
      </w:r>
      <w:r w:rsidRPr="00F035CA">
        <w:rPr>
          <w:rFonts w:hint="eastAsia"/>
        </w:rPr>
        <w:t>”不良行为，或能够在不报告的情况下</w:t>
      </w:r>
      <w:r>
        <w:rPr>
          <w:rFonts w:hint="eastAsia"/>
        </w:rPr>
        <w:t>留有</w:t>
      </w:r>
      <w:r w:rsidRPr="00F035CA">
        <w:rPr>
          <w:rFonts w:hint="eastAsia"/>
        </w:rPr>
        <w:t>小故障，或过度依赖控制来发现所有错误，而不是期望质量检查发现</w:t>
      </w:r>
      <w:r>
        <w:rPr>
          <w:rFonts w:hint="eastAsia"/>
        </w:rPr>
        <w:t>不常出现</w:t>
      </w:r>
      <w:r w:rsidRPr="00F035CA">
        <w:rPr>
          <w:rFonts w:hint="eastAsia"/>
        </w:rPr>
        <w:t>的问题</w:t>
      </w:r>
      <w:r>
        <w:rPr>
          <w:rFonts w:hint="eastAsia"/>
        </w:rPr>
        <w:t>；</w:t>
      </w:r>
    </w:p>
    <w:p w14:paraId="029F3B6F" w14:textId="5BDD826E" w:rsidR="00F035CA" w:rsidRPr="00F035CA" w:rsidRDefault="00F035CA" w:rsidP="007859A5">
      <w:pPr>
        <w:pStyle w:val="af6"/>
        <w:tabs>
          <w:tab w:val="clear" w:pos="851"/>
        </w:tabs>
      </w:pPr>
      <w:r>
        <w:rPr>
          <w:rFonts w:ascii="Segoe UI" w:hAnsi="Segoe UI" w:cs="Segoe UI"/>
          <w:color w:val="2A2B2E"/>
          <w:szCs w:val="21"/>
          <w:shd w:val="clear" w:color="auto" w:fill="FFFFFF"/>
        </w:rPr>
        <w:t>应谴责鼓励风险和</w:t>
      </w:r>
      <w:r>
        <w:rPr>
          <w:rFonts w:ascii="Segoe UI" w:hAnsi="Segoe UI" w:cs="Segoe UI" w:hint="eastAsia"/>
          <w:color w:val="2A2B2E"/>
          <w:szCs w:val="21"/>
          <w:shd w:val="clear" w:color="auto" w:fill="FFFFFF"/>
        </w:rPr>
        <w:t>掩盖</w:t>
      </w:r>
      <w:r>
        <w:rPr>
          <w:rFonts w:ascii="Segoe UI" w:hAnsi="Segoe UI" w:cs="Segoe UI"/>
          <w:color w:val="2A2B2E"/>
          <w:szCs w:val="21"/>
          <w:shd w:val="clear" w:color="auto" w:fill="FFFFFF"/>
        </w:rPr>
        <w:t>问题，以及缺乏共同的使命感和目标</w:t>
      </w:r>
      <w:r>
        <w:rPr>
          <w:rFonts w:ascii="Segoe UI" w:hAnsi="Segoe UI" w:cs="Segoe UI" w:hint="eastAsia"/>
          <w:color w:val="2A2B2E"/>
          <w:szCs w:val="21"/>
          <w:shd w:val="clear" w:color="auto" w:fill="FFFFFF"/>
        </w:rPr>
        <w:t>的组织文化。</w:t>
      </w:r>
      <w:r>
        <w:rPr>
          <w:rFonts w:ascii="Segoe UI" w:hAnsi="Segoe UI" w:cs="Segoe UI"/>
          <w:color w:val="2A2B2E"/>
          <w:szCs w:val="21"/>
          <w:shd w:val="clear" w:color="auto" w:fill="FFFFFF"/>
        </w:rPr>
        <w:t>这</w:t>
      </w:r>
      <w:r>
        <w:rPr>
          <w:rFonts w:ascii="Segoe UI" w:hAnsi="Segoe UI" w:cs="Segoe UI" w:hint="eastAsia"/>
          <w:color w:val="2A2B2E"/>
          <w:szCs w:val="21"/>
          <w:shd w:val="clear" w:color="auto" w:fill="FFFFFF"/>
        </w:rPr>
        <w:t>种文化将</w:t>
      </w:r>
      <w:r>
        <w:rPr>
          <w:rFonts w:ascii="Segoe UI" w:hAnsi="Segoe UI" w:cs="Segoe UI"/>
          <w:color w:val="2A2B2E"/>
          <w:szCs w:val="21"/>
          <w:shd w:val="clear" w:color="auto" w:fill="FFFFFF"/>
        </w:rPr>
        <w:t>在人员和管理层之间、组织的不同部分之间以及组织和外部利益方之间</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产生了一种防御性</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如果不是敌意的话</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的</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他们和我们</w:t>
      </w:r>
      <w:r>
        <w:rPr>
          <w:rFonts w:ascii="Segoe UI" w:hAnsi="Segoe UI" w:cs="Segoe UI" w:hint="eastAsia"/>
          <w:color w:val="2A2B2E"/>
          <w:szCs w:val="21"/>
          <w:shd w:val="clear" w:color="auto" w:fill="FFFFFF"/>
        </w:rPr>
        <w:t>”的</w:t>
      </w:r>
      <w:r>
        <w:rPr>
          <w:rFonts w:ascii="Segoe UI" w:hAnsi="Segoe UI" w:cs="Segoe UI"/>
          <w:color w:val="2A2B2E"/>
          <w:szCs w:val="21"/>
          <w:shd w:val="clear" w:color="auto" w:fill="FFFFFF"/>
        </w:rPr>
        <w:t>态度</w:t>
      </w:r>
      <w:r>
        <w:rPr>
          <w:rFonts w:ascii="Segoe UI" w:hAnsi="Segoe UI" w:cs="Segoe UI" w:hint="eastAsia"/>
          <w:color w:val="2A2B2E"/>
          <w:szCs w:val="21"/>
          <w:shd w:val="clear" w:color="auto" w:fill="FFFFFF"/>
        </w:rPr>
        <w:t>；</w:t>
      </w:r>
    </w:p>
    <w:p w14:paraId="5BE192CC" w14:textId="7E33A736" w:rsidR="00F035CA" w:rsidRDefault="00F035CA" w:rsidP="007859A5">
      <w:pPr>
        <w:pStyle w:val="af6"/>
        <w:tabs>
          <w:tab w:val="clear" w:pos="851"/>
        </w:tabs>
      </w:pPr>
      <w:r w:rsidRPr="00F035CA">
        <w:rPr>
          <w:rFonts w:hint="eastAsia"/>
        </w:rPr>
        <w:t>组织高管</w:t>
      </w:r>
      <w:r>
        <w:rPr>
          <w:rFonts w:hint="eastAsia"/>
        </w:rPr>
        <w:t>层</w:t>
      </w:r>
      <w:r w:rsidRPr="00F035CA">
        <w:rPr>
          <w:rFonts w:hint="eastAsia"/>
        </w:rPr>
        <w:t>、单个高管或整个组织的不良行为</w:t>
      </w:r>
      <w:r>
        <w:rPr>
          <w:rFonts w:hint="eastAsia"/>
        </w:rPr>
        <w:t>（</w:t>
      </w:r>
      <w:r w:rsidRPr="00F035CA">
        <w:rPr>
          <w:rFonts w:hint="eastAsia"/>
        </w:rPr>
        <w:t>或被认为是不良行为</w:t>
      </w:r>
      <w:r>
        <w:rPr>
          <w:rFonts w:hint="eastAsia"/>
        </w:rPr>
        <w:t>，</w:t>
      </w:r>
      <w:r w:rsidRPr="00F035CA">
        <w:rPr>
          <w:rFonts w:hint="eastAsia"/>
        </w:rPr>
        <w:t>如撒谎、歪曲服务或产品</w:t>
      </w:r>
      <w:r w:rsidR="001137FC">
        <w:rPr>
          <w:rFonts w:hint="eastAsia"/>
        </w:rPr>
        <w:t>以及</w:t>
      </w:r>
      <w:r w:rsidRPr="00F035CA">
        <w:rPr>
          <w:rFonts w:hint="eastAsia"/>
        </w:rPr>
        <w:t>结果、在知道产品对购买者或公众构成危险时未能修改决定或召回产品、与组织价值观相冲突的行为、非法活动或故意违反规定</w:t>
      </w:r>
      <w:r w:rsidR="001137FC">
        <w:rPr>
          <w:rFonts w:hint="eastAsia"/>
        </w:rPr>
        <w:t>）；</w:t>
      </w:r>
    </w:p>
    <w:p w14:paraId="1EA2C345" w14:textId="3E93551C" w:rsidR="001137FC" w:rsidRDefault="001137FC" w:rsidP="007859A5">
      <w:pPr>
        <w:pStyle w:val="af6"/>
        <w:tabs>
          <w:tab w:val="clear" w:pos="851"/>
        </w:tabs>
      </w:pPr>
      <w:r w:rsidRPr="001137FC">
        <w:rPr>
          <w:rFonts w:hint="eastAsia"/>
        </w:rPr>
        <w:t>人员和管理人员的培训和发展不足，或技能和知识的增量损失</w:t>
      </w:r>
      <w:r>
        <w:rPr>
          <w:rFonts w:hint="eastAsia"/>
        </w:rPr>
        <w:t>；</w:t>
      </w:r>
    </w:p>
    <w:p w14:paraId="3534D82F" w14:textId="6DC4D93C" w:rsidR="001137FC" w:rsidRDefault="001137FC" w:rsidP="007859A5">
      <w:pPr>
        <w:pStyle w:val="af6"/>
        <w:tabs>
          <w:tab w:val="clear" w:pos="851"/>
        </w:tabs>
      </w:pPr>
      <w:r w:rsidRPr="001137FC">
        <w:rPr>
          <w:rFonts w:hint="eastAsia"/>
        </w:rPr>
        <w:t>人为因素</w:t>
      </w:r>
      <w:r>
        <w:rPr>
          <w:rFonts w:hint="eastAsia"/>
        </w:rPr>
        <w:t>，</w:t>
      </w:r>
      <w:r w:rsidRPr="001137FC">
        <w:rPr>
          <w:rFonts w:hint="eastAsia"/>
        </w:rPr>
        <w:t>包括疲劳、压力、个人问题和不熟悉的工作环境</w:t>
      </w:r>
      <w:r>
        <w:rPr>
          <w:rFonts w:hint="eastAsia"/>
        </w:rPr>
        <w:t>；</w:t>
      </w:r>
    </w:p>
    <w:p w14:paraId="33CEB27B" w14:textId="02794CA8" w:rsidR="001137FC" w:rsidRPr="001137FC" w:rsidRDefault="001137FC" w:rsidP="007859A5">
      <w:pPr>
        <w:pStyle w:val="af6"/>
        <w:tabs>
          <w:tab w:val="clear" w:pos="851"/>
        </w:tabs>
      </w:pPr>
      <w:r>
        <w:rPr>
          <w:rFonts w:ascii="Segoe UI" w:hAnsi="Segoe UI" w:cs="Segoe UI"/>
          <w:color w:val="2A2B2E"/>
          <w:szCs w:val="21"/>
          <w:shd w:val="clear" w:color="auto" w:fill="FFFFFF"/>
        </w:rPr>
        <w:t>人力资源管理不力</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如不吸取历史教训、时间表不切实际、长期人手不足、监管松懈</w:t>
      </w:r>
      <w:r>
        <w:rPr>
          <w:rFonts w:ascii="Segoe UI" w:hAnsi="Segoe UI" w:cs="Segoe UI" w:hint="eastAsia"/>
          <w:color w:val="2A2B2E"/>
          <w:szCs w:val="21"/>
          <w:shd w:val="clear" w:color="auto" w:fill="FFFFFF"/>
        </w:rPr>
        <w:t>）；</w:t>
      </w:r>
    </w:p>
    <w:p w14:paraId="37FA7EFA" w14:textId="0EF1177B" w:rsidR="001137FC" w:rsidRPr="001137FC" w:rsidRDefault="001137FC" w:rsidP="001137FC">
      <w:pPr>
        <w:pStyle w:val="af6"/>
      </w:pPr>
      <w:r w:rsidRPr="001137FC">
        <w:rPr>
          <w:rFonts w:hint="eastAsia"/>
        </w:rPr>
        <w:t>可能影响组织人员、运营、声誉、技术和资产的有形和无形的外部因素，例如极端天气事件，以及由关键供应商或数据丢失引发的事件</w:t>
      </w:r>
      <w:r>
        <w:rPr>
          <w:rFonts w:hint="eastAsia"/>
        </w:rPr>
        <w:t>；</w:t>
      </w:r>
    </w:p>
    <w:p w14:paraId="027E7E9C" w14:textId="2CC17A44" w:rsidR="001137FC" w:rsidRPr="001137FC" w:rsidRDefault="001137FC" w:rsidP="007859A5">
      <w:pPr>
        <w:pStyle w:val="af6"/>
        <w:tabs>
          <w:tab w:val="clear" w:pos="851"/>
        </w:tabs>
      </w:pPr>
      <w:r>
        <w:rPr>
          <w:rFonts w:ascii="Segoe UI" w:hAnsi="Segoe UI" w:cs="Segoe UI"/>
          <w:color w:val="2A2B2E"/>
          <w:szCs w:val="21"/>
          <w:shd w:val="clear" w:color="auto" w:fill="FFFFFF"/>
        </w:rPr>
        <w:t>事件处理准备</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计划、程序和组织</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不足</w:t>
      </w:r>
      <w:r>
        <w:rPr>
          <w:rFonts w:ascii="Segoe UI" w:hAnsi="Segoe UI" w:cs="Segoe UI" w:hint="eastAsia"/>
          <w:color w:val="2A2B2E"/>
          <w:szCs w:val="21"/>
          <w:shd w:val="clear" w:color="auto" w:fill="FFFFFF"/>
        </w:rPr>
        <w:t>；</w:t>
      </w:r>
    </w:p>
    <w:p w14:paraId="157C4A90" w14:textId="05D4B948" w:rsidR="001137FC" w:rsidRPr="001137FC" w:rsidRDefault="001137FC" w:rsidP="007859A5">
      <w:pPr>
        <w:pStyle w:val="af6"/>
        <w:tabs>
          <w:tab w:val="clear" w:pos="851"/>
        </w:tabs>
      </w:pPr>
      <w:r>
        <w:rPr>
          <w:rFonts w:ascii="Segoe UI" w:hAnsi="Segoe UI" w:cs="Segoe UI"/>
          <w:color w:val="2A2B2E"/>
          <w:szCs w:val="21"/>
          <w:shd w:val="clear" w:color="auto" w:fill="FFFFFF"/>
        </w:rPr>
        <w:t>由于能力、选择或文化而未能适当升级</w:t>
      </w:r>
      <w:r>
        <w:rPr>
          <w:rFonts w:ascii="Segoe UI" w:hAnsi="Segoe UI" w:cs="Segoe UI" w:hint="eastAsia"/>
          <w:color w:val="2A2B2E"/>
          <w:szCs w:val="21"/>
          <w:shd w:val="clear" w:color="auto" w:fill="FFFFFF"/>
        </w:rPr>
        <w:t>。</w:t>
      </w:r>
    </w:p>
    <w:p w14:paraId="3839A3BF" w14:textId="69F00995" w:rsidR="00D05C80" w:rsidRDefault="00D05C80" w:rsidP="00D05C80">
      <w:pPr>
        <w:pStyle w:val="afffff5"/>
        <w:ind w:firstLine="420"/>
      </w:pPr>
      <w:r>
        <w:rPr>
          <w:rFonts w:hint="eastAsia"/>
        </w:rPr>
        <w:t>危机总是有多种促成因素，这些因素可以来自组织内部或外部。这些因素可能以复杂的方式相互作用，使它们难以确定和管理，因此需要灵活的规划办法。虽然事件的起源在开始时看起来很简单，但进一步的审查可以发现组织</w:t>
      </w:r>
      <w:r w:rsidR="00C05F82">
        <w:rPr>
          <w:rFonts w:hint="eastAsia"/>
        </w:rPr>
        <w:t>系统性的管理缺陷</w:t>
      </w:r>
      <w:r>
        <w:rPr>
          <w:rFonts w:hint="eastAsia"/>
        </w:rPr>
        <w:t>。如果事件没有得到有效处理，</w:t>
      </w:r>
      <w:r w:rsidR="00C05F82">
        <w:rPr>
          <w:rFonts w:hint="eastAsia"/>
        </w:rPr>
        <w:t>则</w:t>
      </w:r>
      <w:r>
        <w:rPr>
          <w:rFonts w:hint="eastAsia"/>
        </w:rPr>
        <w:t>可能升级为危机。</w:t>
      </w:r>
    </w:p>
    <w:p w14:paraId="4CD4B3D5" w14:textId="3B01B09E" w:rsidR="001137FC" w:rsidRDefault="00D05C80" w:rsidP="00D05C80">
      <w:pPr>
        <w:pStyle w:val="afffff5"/>
        <w:ind w:firstLine="420"/>
      </w:pPr>
      <w:r>
        <w:rPr>
          <w:rFonts w:hint="eastAsia"/>
        </w:rPr>
        <w:t>危机管理策略和行动应该</w:t>
      </w:r>
      <w:r w:rsidR="00C05F82">
        <w:rPr>
          <w:rFonts w:hint="eastAsia"/>
        </w:rPr>
        <w:t>体现</w:t>
      </w:r>
      <w:r>
        <w:rPr>
          <w:rFonts w:hint="eastAsia"/>
        </w:rPr>
        <w:t>组织的目标和价值。未能坚持其核心价值观可能会使情况变得更糟。</w:t>
      </w:r>
    </w:p>
    <w:p w14:paraId="76A23025" w14:textId="5E0F184E" w:rsidR="00043E9F" w:rsidRDefault="00916D35">
      <w:pPr>
        <w:pStyle w:val="affd"/>
        <w:spacing w:before="156" w:after="156"/>
      </w:pPr>
      <w:bookmarkStart w:id="58" w:name="_Toc176246825"/>
      <w:r>
        <w:rPr>
          <w:rFonts w:hint="eastAsia"/>
        </w:rPr>
        <w:t>对响应和恢复的准备</w:t>
      </w:r>
      <w:bookmarkEnd w:id="58"/>
    </w:p>
    <w:p w14:paraId="07AD7FD2" w14:textId="431EA95E" w:rsidR="00C05F82" w:rsidRDefault="00C05F82" w:rsidP="00C05F82">
      <w:pPr>
        <w:pStyle w:val="afffff5"/>
        <w:ind w:firstLine="420"/>
      </w:pPr>
      <w:r>
        <w:rPr>
          <w:rFonts w:hint="eastAsia"/>
        </w:rPr>
        <w:t>危机态势的不确定性，要求理解危机的角色和责任，并对行动进行清晰和系统的监督和指导。决策应该与组织的核心价值观紧密相连。组织应准备好面对困难的决策，并强调在危机期间采取清晰一致的行动和沟通的重要性。</w:t>
      </w:r>
    </w:p>
    <w:p w14:paraId="676E288E" w14:textId="549B2C2B" w:rsidR="00C05F82" w:rsidRDefault="00C05F82" w:rsidP="00C05F82">
      <w:pPr>
        <w:pStyle w:val="afffff5"/>
        <w:ind w:firstLine="420"/>
      </w:pPr>
      <w:r>
        <w:rPr>
          <w:rFonts w:hint="eastAsia"/>
        </w:rPr>
        <w:t>组织应确定调动其危机管理资源和激活相关过程的方法。及时应对危机至关重要。战略决策者的否认、自满或拖延会</w:t>
      </w:r>
      <w:r w:rsidR="00F20BD5">
        <w:rPr>
          <w:rFonts w:hint="eastAsia"/>
        </w:rPr>
        <w:t>加剧</w:t>
      </w:r>
      <w:r>
        <w:rPr>
          <w:rFonts w:hint="eastAsia"/>
        </w:rPr>
        <w:t>影响和组织的脆弱性，阻碍反应，降低恢复能力。危机的要求是如此之高，以至于不应该对人员</w:t>
      </w:r>
      <w:r w:rsidR="00F20BD5">
        <w:rPr>
          <w:rFonts w:hint="eastAsia"/>
        </w:rPr>
        <w:t>（</w:t>
      </w:r>
      <w:r>
        <w:rPr>
          <w:rFonts w:hint="eastAsia"/>
        </w:rPr>
        <w:t>任何资历、级别或经验</w:t>
      </w:r>
      <w:r w:rsidR="00F20BD5">
        <w:rPr>
          <w:rFonts w:hint="eastAsia"/>
        </w:rPr>
        <w:t>）</w:t>
      </w:r>
      <w:r>
        <w:rPr>
          <w:rFonts w:hint="eastAsia"/>
        </w:rPr>
        <w:t>管理危机和引导组织走出危机的能力做出任何假设。</w:t>
      </w:r>
    </w:p>
    <w:p w14:paraId="15BF665F" w14:textId="24B4D41F" w:rsidR="00043E9F" w:rsidRDefault="00C05F82" w:rsidP="00C05F82">
      <w:pPr>
        <w:pStyle w:val="afffff5"/>
        <w:ind w:firstLine="420"/>
      </w:pPr>
      <w:r>
        <w:rPr>
          <w:rFonts w:hint="eastAsia"/>
        </w:rPr>
        <w:t>成功的危机管理需要灵活性和创造力。它可能涉及跳出组织或其业务环境的正常“规则”，并准备为自己的行为辩护或</w:t>
      </w:r>
      <w:r w:rsidR="00F20BD5">
        <w:rPr>
          <w:rFonts w:hint="eastAsia"/>
        </w:rPr>
        <w:t>维</w:t>
      </w:r>
      <w:r>
        <w:rPr>
          <w:rFonts w:hint="eastAsia"/>
        </w:rPr>
        <w:t>护。对于组织的领导者来说，这需要清晰的思想、战略眼光、决断力和以反映组</w:t>
      </w:r>
      <w:r>
        <w:rPr>
          <w:rFonts w:hint="eastAsia"/>
        </w:rPr>
        <w:lastRenderedPageBreak/>
        <w:t>织核心价值观的方式行事的能力。特别是，领导者应该对那些受到危机影响的人表现出同情，并期望</w:t>
      </w:r>
      <w:r w:rsidR="00F20BD5">
        <w:rPr>
          <w:rFonts w:hint="eastAsia"/>
        </w:rPr>
        <w:t>和</w:t>
      </w:r>
      <w:r>
        <w:rPr>
          <w:rFonts w:hint="eastAsia"/>
        </w:rPr>
        <w:t>鼓励整个组织的这种行为。</w:t>
      </w:r>
    </w:p>
    <w:p w14:paraId="6AC701BB" w14:textId="396F82B9" w:rsidR="00043E9F" w:rsidRDefault="00916D35" w:rsidP="00B402AE">
      <w:pPr>
        <w:pStyle w:val="affd"/>
        <w:spacing w:before="156" w:after="156"/>
      </w:pPr>
      <w:bookmarkStart w:id="59" w:name="_Toc176246826"/>
      <w:r>
        <w:rPr>
          <w:rFonts w:hint="eastAsia"/>
        </w:rPr>
        <w:t>危机管理原则</w:t>
      </w:r>
      <w:bookmarkEnd w:id="59"/>
    </w:p>
    <w:p w14:paraId="05F6D30B" w14:textId="280D1A17" w:rsidR="00916D35" w:rsidRDefault="00916D35" w:rsidP="00916D35">
      <w:pPr>
        <w:pStyle w:val="affe"/>
        <w:spacing w:before="156" w:after="156"/>
      </w:pPr>
      <w:r>
        <w:rPr>
          <w:rFonts w:hint="eastAsia"/>
        </w:rPr>
        <w:t>概述</w:t>
      </w:r>
    </w:p>
    <w:p w14:paraId="19AE9AD5" w14:textId="1C05E68B" w:rsidR="00F20BD5" w:rsidRPr="00F20BD5" w:rsidRDefault="00F20BD5" w:rsidP="00F20BD5">
      <w:pPr>
        <w:pStyle w:val="afffff5"/>
        <w:ind w:firstLine="420"/>
      </w:pPr>
      <w:r w:rsidRPr="00F20BD5">
        <w:rPr>
          <w:rFonts w:hint="eastAsia"/>
        </w:rPr>
        <w:t>4.5.2至4.5.8</w:t>
      </w:r>
      <w:r>
        <w:rPr>
          <w:rFonts w:hint="eastAsia"/>
        </w:rPr>
        <w:t>给出了以组织的业务能力为基础，</w:t>
      </w:r>
      <w:r w:rsidRPr="00F20BD5">
        <w:rPr>
          <w:rFonts w:hint="eastAsia"/>
        </w:rPr>
        <w:t>是建立和建设组织危机管理能力的</w:t>
      </w:r>
      <w:r>
        <w:rPr>
          <w:rFonts w:hint="eastAsia"/>
        </w:rPr>
        <w:t>原则</w:t>
      </w:r>
      <w:r w:rsidRPr="00F20BD5">
        <w:rPr>
          <w:rFonts w:hint="eastAsia"/>
        </w:rPr>
        <w:t>。</w:t>
      </w:r>
    </w:p>
    <w:p w14:paraId="4EC994F1" w14:textId="1336A883" w:rsidR="00916D35" w:rsidRDefault="00916D35" w:rsidP="00916D35">
      <w:pPr>
        <w:pStyle w:val="affe"/>
        <w:spacing w:before="156" w:after="156"/>
      </w:pPr>
      <w:r>
        <w:rPr>
          <w:rFonts w:hint="eastAsia"/>
        </w:rPr>
        <w:t>原则A：管理</w:t>
      </w:r>
    </w:p>
    <w:p w14:paraId="592DF01F" w14:textId="508E0049" w:rsidR="00F20BD5" w:rsidRDefault="00F20BD5" w:rsidP="00F20BD5">
      <w:pPr>
        <w:pStyle w:val="afffff5"/>
        <w:ind w:firstLine="420"/>
      </w:pPr>
      <w:r>
        <w:rPr>
          <w:rFonts w:hint="eastAsia"/>
        </w:rPr>
        <w:t>危机管理依赖于组织各级的有效管理。</w:t>
      </w:r>
    </w:p>
    <w:p w14:paraId="0CFF56A6" w14:textId="14F01CE8" w:rsidR="00F20BD5" w:rsidRDefault="00F20BD5" w:rsidP="00F20BD5">
      <w:pPr>
        <w:pStyle w:val="afffff5"/>
        <w:ind w:firstLine="420"/>
      </w:pPr>
      <w:r>
        <w:rPr>
          <w:rFonts w:hint="eastAsia"/>
        </w:rPr>
        <w:t>危机管理能力依赖于清晰理解组织的结构、角色、责任和能力。</w:t>
      </w:r>
    </w:p>
    <w:p w14:paraId="32EB73B2" w14:textId="0AA4B56C" w:rsidR="00F20BD5" w:rsidRPr="00F20BD5" w:rsidRDefault="00F20BD5" w:rsidP="00F20BD5">
      <w:pPr>
        <w:pStyle w:val="afffff5"/>
        <w:ind w:firstLine="420"/>
      </w:pPr>
      <w:r>
        <w:rPr>
          <w:rFonts w:hint="eastAsia"/>
        </w:rPr>
        <w:t>员工应对危机的能力，取决于他们对自己的角色和责任的理解，是否接受过充分的培训，以胜任和自信地满足危机</w:t>
      </w:r>
      <w:r w:rsidR="00EB5A71">
        <w:rPr>
          <w:rFonts w:hint="eastAsia"/>
        </w:rPr>
        <w:t>管理</w:t>
      </w:r>
      <w:r>
        <w:rPr>
          <w:rFonts w:hint="eastAsia"/>
        </w:rPr>
        <w:t>要求。</w:t>
      </w:r>
    </w:p>
    <w:p w14:paraId="61602561" w14:textId="1432EE91" w:rsidR="00916D35" w:rsidRDefault="00916D35" w:rsidP="00916D35">
      <w:pPr>
        <w:pStyle w:val="affe"/>
        <w:spacing w:before="156" w:after="156"/>
      </w:pPr>
      <w:r>
        <w:rPr>
          <w:rFonts w:hint="eastAsia"/>
        </w:rPr>
        <w:t>原则B：策略</w:t>
      </w:r>
    </w:p>
    <w:p w14:paraId="00F6DD43" w14:textId="1F5A9AEB" w:rsidR="00EB5A71" w:rsidRDefault="00EB5A71" w:rsidP="00EB5A71">
      <w:pPr>
        <w:pStyle w:val="afffff5"/>
        <w:ind w:firstLine="420"/>
      </w:pPr>
      <w:r>
        <w:rPr>
          <w:rFonts w:hint="eastAsia"/>
        </w:rPr>
        <w:t>危机管理是战略性能力。</w:t>
      </w:r>
    </w:p>
    <w:p w14:paraId="2B25D221" w14:textId="7B9A5DDB" w:rsidR="00EB5A71" w:rsidRPr="00EB5A71" w:rsidRDefault="00EB5A71" w:rsidP="00EB5A71">
      <w:pPr>
        <w:pStyle w:val="afffff5"/>
        <w:ind w:firstLine="420"/>
      </w:pPr>
      <w:r w:rsidRPr="00EB5A71">
        <w:t>建立和维持危机管理能力</w:t>
      </w:r>
      <w:r w:rsidR="003D5C6B">
        <w:rPr>
          <w:rFonts w:hint="eastAsia"/>
        </w:rPr>
        <w:t>，</w:t>
      </w:r>
      <w:r w:rsidRPr="00EB5A71">
        <w:t>依赖于领导层</w:t>
      </w:r>
      <w:r w:rsidR="003D5C6B">
        <w:rPr>
          <w:rFonts w:hint="eastAsia"/>
        </w:rPr>
        <w:t>对组织</w:t>
      </w:r>
      <w:r w:rsidRPr="00EB5A71">
        <w:t>传达价值</w:t>
      </w:r>
      <w:r w:rsidR="003D5C6B">
        <w:rPr>
          <w:rFonts w:hint="eastAsia"/>
        </w:rPr>
        <w:t>观</w:t>
      </w:r>
      <w:r w:rsidRPr="00EB5A71">
        <w:t>和重要性，设定目标并分配资源来实现这些目标。</w:t>
      </w:r>
    </w:p>
    <w:p w14:paraId="71F5E563" w14:textId="0AF458BE" w:rsidR="00EB5A71" w:rsidRPr="00EB5A71" w:rsidRDefault="00EB5A71" w:rsidP="00EB5A71">
      <w:pPr>
        <w:pStyle w:val="afffff5"/>
        <w:ind w:firstLine="420"/>
      </w:pPr>
      <w:r w:rsidRPr="00EB5A71">
        <w:t>危机管理能力是由核心价值观、组织的优先事项以及危机的潜在后果和影响所指导的。</w:t>
      </w:r>
    </w:p>
    <w:p w14:paraId="58CC3982" w14:textId="137A20EB" w:rsidR="00916D35" w:rsidRDefault="00916D35" w:rsidP="00916D35">
      <w:pPr>
        <w:pStyle w:val="affe"/>
        <w:spacing w:before="156" w:after="156"/>
      </w:pPr>
      <w:r>
        <w:rPr>
          <w:rFonts w:hint="eastAsia"/>
        </w:rPr>
        <w:t>原则C：风险管理</w:t>
      </w:r>
    </w:p>
    <w:p w14:paraId="65109D64" w14:textId="77777777" w:rsidR="003D5C6B" w:rsidRDefault="003D5C6B" w:rsidP="003D5C6B">
      <w:pPr>
        <w:pStyle w:val="afffff5"/>
        <w:ind w:firstLine="420"/>
      </w:pPr>
      <w:r>
        <w:rPr>
          <w:rFonts w:hint="eastAsia"/>
        </w:rPr>
        <w:t>危机管理能力是动态的，建立在风险管理的基础上。</w:t>
      </w:r>
    </w:p>
    <w:p w14:paraId="4F4DA200" w14:textId="46212357" w:rsidR="003D5C6B" w:rsidRDefault="003D5C6B" w:rsidP="003D5C6B">
      <w:pPr>
        <w:pStyle w:val="afffff5"/>
        <w:ind w:firstLine="420"/>
      </w:pPr>
      <w:r>
        <w:rPr>
          <w:rFonts w:hint="eastAsia"/>
        </w:rPr>
        <w:t>适应的、及时的危机管理依赖于情景和风险意识，以使组织能够积极监测其内部和外部环境，并评估其潜在的脆弱性和机会。</w:t>
      </w:r>
    </w:p>
    <w:p w14:paraId="4C96D41F" w14:textId="77777777" w:rsidR="003D5C6B" w:rsidRDefault="003D5C6B" w:rsidP="003D5C6B">
      <w:pPr>
        <w:pStyle w:val="afffff5"/>
        <w:ind w:firstLine="420"/>
      </w:pPr>
      <w:r>
        <w:rPr>
          <w:rFonts w:hint="eastAsia"/>
        </w:rPr>
        <w:t>有效地管理变化、风险和动态环境使组织能够预测、识别和应对危机。</w:t>
      </w:r>
    </w:p>
    <w:p w14:paraId="320B300F" w14:textId="0DDCD7A5" w:rsidR="003D5C6B" w:rsidRDefault="003D5C6B" w:rsidP="003D5C6B">
      <w:pPr>
        <w:pStyle w:val="afffff5"/>
        <w:ind w:firstLine="420"/>
      </w:pPr>
      <w:r>
        <w:rPr>
          <w:rFonts w:hint="eastAsia"/>
        </w:rPr>
        <w:t>通过组织管理危机的能力，可以衡量其转变和适应的能力、在不断变化的环境中创造机会的能力，以及以敏捷和灵活的方式工作的能力。</w:t>
      </w:r>
    </w:p>
    <w:p w14:paraId="0055AC0F" w14:textId="4A0B40A9" w:rsidR="003D5C6B" w:rsidRPr="003D5C6B" w:rsidRDefault="003D5C6B" w:rsidP="003D5C6B">
      <w:pPr>
        <w:pStyle w:val="afffff5"/>
        <w:ind w:firstLine="420"/>
      </w:pPr>
      <w:r>
        <w:rPr>
          <w:rFonts w:hint="eastAsia"/>
        </w:rPr>
        <w:t>组织应将其风险管理活动与核心业务功能相融合，以提高其预测和应对潜在危机和变化的环境的能力。</w:t>
      </w:r>
    </w:p>
    <w:p w14:paraId="573F4912" w14:textId="41DF1889" w:rsidR="00916D35" w:rsidRDefault="00916D35" w:rsidP="00916D35">
      <w:pPr>
        <w:pStyle w:val="affe"/>
        <w:spacing w:before="156" w:after="156"/>
      </w:pPr>
      <w:r>
        <w:rPr>
          <w:rFonts w:hint="eastAsia"/>
        </w:rPr>
        <w:t>原则D：决策</w:t>
      </w:r>
    </w:p>
    <w:p w14:paraId="2798FC35" w14:textId="77777777" w:rsidR="003D5C6B" w:rsidRDefault="003D5C6B" w:rsidP="003D5C6B">
      <w:pPr>
        <w:pStyle w:val="afffff5"/>
        <w:ind w:firstLine="420"/>
      </w:pPr>
      <w:r>
        <w:rPr>
          <w:rFonts w:hint="eastAsia"/>
        </w:rPr>
        <w:t>有效的决策依赖于良好的信息管理、态势感知以及对相关方需求和期望的理解。</w:t>
      </w:r>
    </w:p>
    <w:p w14:paraId="0FE7FF13" w14:textId="316208BC" w:rsidR="003D5C6B" w:rsidRDefault="003D5C6B" w:rsidP="003D5C6B">
      <w:pPr>
        <w:pStyle w:val="afffff5"/>
        <w:ind w:firstLine="420"/>
      </w:pPr>
      <w:r>
        <w:rPr>
          <w:rFonts w:hint="eastAsia"/>
        </w:rPr>
        <w:t>组织的领导者应该通过态势感知和信息管理来实现理解，以便做出基于证据、逻辑和判断，对潜在后果影响的理解的决策。</w:t>
      </w:r>
    </w:p>
    <w:p w14:paraId="26BD0D66" w14:textId="435DF4A3" w:rsidR="003D5C6B" w:rsidRPr="003D5C6B" w:rsidRDefault="003D5C6B" w:rsidP="003D5C6B">
      <w:pPr>
        <w:pStyle w:val="afffff5"/>
        <w:ind w:firstLine="420"/>
      </w:pPr>
      <w:r>
        <w:rPr>
          <w:rFonts w:hint="eastAsia"/>
        </w:rPr>
        <w:t>组织应在所有决策中考虑到其战略目标、核心价值观和优先事项。</w:t>
      </w:r>
    </w:p>
    <w:p w14:paraId="1EB5C416" w14:textId="429AAA3E" w:rsidR="00916D35" w:rsidRDefault="00916D35" w:rsidP="00916D35">
      <w:pPr>
        <w:pStyle w:val="affe"/>
        <w:spacing w:before="156" w:after="156"/>
      </w:pPr>
      <w:r>
        <w:rPr>
          <w:rFonts w:hint="eastAsia"/>
        </w:rPr>
        <w:t>原则E：沟通</w:t>
      </w:r>
    </w:p>
    <w:p w14:paraId="4281E90F" w14:textId="083523AB" w:rsidR="003D5C6B" w:rsidRDefault="003D5C6B" w:rsidP="003D5C6B">
      <w:pPr>
        <w:pStyle w:val="afffff5"/>
        <w:ind w:firstLine="420"/>
      </w:pPr>
      <w:r>
        <w:rPr>
          <w:rFonts w:hint="eastAsia"/>
        </w:rPr>
        <w:t>危机管理需要有效的沟通。</w:t>
      </w:r>
    </w:p>
    <w:p w14:paraId="79A61E00" w14:textId="7F098366" w:rsidR="003D5C6B" w:rsidRPr="003D5C6B" w:rsidRDefault="003D5C6B" w:rsidP="003D5C6B">
      <w:pPr>
        <w:pStyle w:val="afffff5"/>
        <w:ind w:firstLine="420"/>
      </w:pPr>
      <w:r w:rsidRPr="003D5C6B">
        <w:rPr>
          <w:rFonts w:hint="eastAsia"/>
        </w:rPr>
        <w:t>组织应将准确、可信和及时的信息传达给</w:t>
      </w:r>
      <w:r>
        <w:rPr>
          <w:rFonts w:hint="eastAsia"/>
        </w:rPr>
        <w:t>利益相关方（</w:t>
      </w:r>
      <w:r w:rsidRPr="003D5C6B">
        <w:rPr>
          <w:rFonts w:hint="eastAsia"/>
        </w:rPr>
        <w:t>包括组织内的各方</w:t>
      </w:r>
      <w:r>
        <w:rPr>
          <w:rFonts w:hint="eastAsia"/>
        </w:rPr>
        <w:t>）</w:t>
      </w:r>
      <w:r w:rsidRPr="003D5C6B">
        <w:rPr>
          <w:rFonts w:hint="eastAsia"/>
        </w:rPr>
        <w:t>，以提高危机管理的有效性，保护组织的声誉和诚信。</w:t>
      </w:r>
    </w:p>
    <w:p w14:paraId="10228BC5" w14:textId="6D46DC66" w:rsidR="00916D35" w:rsidRDefault="00916D35" w:rsidP="00916D35">
      <w:pPr>
        <w:pStyle w:val="affe"/>
        <w:spacing w:before="156" w:after="156"/>
      </w:pPr>
      <w:r>
        <w:rPr>
          <w:rFonts w:hint="eastAsia"/>
        </w:rPr>
        <w:t>原则F：伦理</w:t>
      </w:r>
    </w:p>
    <w:p w14:paraId="57BBD37C" w14:textId="13840453" w:rsidR="003D5C6B" w:rsidRDefault="003D5C6B" w:rsidP="003D5C6B">
      <w:pPr>
        <w:pStyle w:val="afffff5"/>
        <w:ind w:firstLine="420"/>
      </w:pPr>
      <w:r>
        <w:rPr>
          <w:rFonts w:hint="eastAsia"/>
        </w:rPr>
        <w:lastRenderedPageBreak/>
        <w:t>组织对潜在或实际危机的反应，是由其核心价值观和道德期望所指导的。</w:t>
      </w:r>
    </w:p>
    <w:p w14:paraId="528230C3" w14:textId="79989C06" w:rsidR="003D5C6B" w:rsidRPr="003D5C6B" w:rsidRDefault="003D5C6B" w:rsidP="003D5C6B">
      <w:pPr>
        <w:pStyle w:val="afffff5"/>
        <w:ind w:firstLine="420"/>
      </w:pPr>
      <w:r>
        <w:rPr>
          <w:rFonts w:hint="eastAsia"/>
        </w:rPr>
        <w:t>适当的展示道德规范和价值观，能够增加相关方的支持，建立信任，有助于保护和提高品牌和声誉。</w:t>
      </w:r>
    </w:p>
    <w:p w14:paraId="7EDA9D79" w14:textId="3D6383B3" w:rsidR="00916D35" w:rsidRPr="00916D35" w:rsidRDefault="00916D35" w:rsidP="00916D35">
      <w:pPr>
        <w:pStyle w:val="affe"/>
        <w:spacing w:before="156" w:after="156"/>
      </w:pPr>
      <w:r>
        <w:rPr>
          <w:rFonts w:hint="eastAsia"/>
        </w:rPr>
        <w:t>原则G：学习</w:t>
      </w:r>
    </w:p>
    <w:p w14:paraId="77FE938D" w14:textId="77777777" w:rsidR="003D5C6B" w:rsidRDefault="003D5C6B" w:rsidP="003D5C6B">
      <w:pPr>
        <w:pStyle w:val="afffff5"/>
        <w:ind w:firstLine="420"/>
      </w:pPr>
      <w:r>
        <w:rPr>
          <w:rFonts w:hint="eastAsia"/>
        </w:rPr>
        <w:t>组织的危机管理能力是通过组织学习来增强的。</w:t>
      </w:r>
    </w:p>
    <w:p w14:paraId="3AEC83C1" w14:textId="41AAE352" w:rsidR="00043E9F" w:rsidRDefault="003D5C6B" w:rsidP="003D5C6B">
      <w:pPr>
        <w:pStyle w:val="afffff5"/>
        <w:ind w:firstLine="420"/>
      </w:pPr>
      <w:r>
        <w:rPr>
          <w:rFonts w:hint="eastAsia"/>
        </w:rPr>
        <w:t>组织通过培训、练习和从内部、外部经验中学习，确保具有危机管理角色和责任的人员胜任工作，从而进行学习。</w:t>
      </w:r>
    </w:p>
    <w:p w14:paraId="1E876592" w14:textId="49389725" w:rsidR="00043E9F" w:rsidRDefault="00916D35">
      <w:pPr>
        <w:pStyle w:val="affc"/>
        <w:spacing w:before="312" w:after="312"/>
      </w:pPr>
      <w:bookmarkStart w:id="60" w:name="_Toc176246827"/>
      <w:r>
        <w:rPr>
          <w:rFonts w:hint="eastAsia"/>
        </w:rPr>
        <w:t>建立危机管理能力</w:t>
      </w:r>
      <w:bookmarkEnd w:id="60"/>
    </w:p>
    <w:p w14:paraId="4B505F71" w14:textId="387ED7E6" w:rsidR="00043E9F" w:rsidRDefault="00BF529F">
      <w:pPr>
        <w:pStyle w:val="affd"/>
        <w:spacing w:before="156" w:after="156"/>
      </w:pPr>
      <w:bookmarkStart w:id="61" w:name="_Toc75160435"/>
      <w:bookmarkStart w:id="62" w:name="_Toc92293886"/>
      <w:bookmarkStart w:id="63" w:name="_Toc176246828"/>
      <w:r>
        <w:rPr>
          <w:rFonts w:hint="eastAsia"/>
        </w:rPr>
        <w:t>概述</w:t>
      </w:r>
      <w:bookmarkEnd w:id="61"/>
      <w:bookmarkEnd w:id="62"/>
      <w:bookmarkEnd w:id="63"/>
    </w:p>
    <w:p w14:paraId="1DF27667" w14:textId="29C20EC3" w:rsidR="00B1769E" w:rsidRDefault="00B1769E" w:rsidP="00B1769E">
      <w:pPr>
        <w:pStyle w:val="afffff5"/>
        <w:ind w:firstLine="420"/>
      </w:pPr>
      <w:r w:rsidRPr="00B1769E">
        <w:rPr>
          <w:rFonts w:hint="eastAsia"/>
        </w:rPr>
        <w:t>良好的危机管理能力可以帮助组织预测、应对危机</w:t>
      </w:r>
      <w:r>
        <w:rPr>
          <w:rFonts w:hint="eastAsia"/>
        </w:rPr>
        <w:t>，</w:t>
      </w:r>
      <w:r w:rsidRPr="00B1769E">
        <w:rPr>
          <w:rFonts w:hint="eastAsia"/>
        </w:rPr>
        <w:t>并从危机中恢复，从而保护其资产和目标。</w:t>
      </w:r>
    </w:p>
    <w:p w14:paraId="14BD2443" w14:textId="6C7D3D62" w:rsidR="00B1769E" w:rsidRDefault="00B1769E" w:rsidP="00B1769E">
      <w:pPr>
        <w:pStyle w:val="afffff5"/>
        <w:ind w:firstLine="420"/>
      </w:pPr>
      <w:r>
        <w:rPr>
          <w:rFonts w:hint="eastAsia"/>
        </w:rPr>
        <w:t>危机管理应包括：</w:t>
      </w:r>
    </w:p>
    <w:p w14:paraId="1BA8C181" w14:textId="08D15761" w:rsidR="00B1769E" w:rsidRDefault="00B1769E" w:rsidP="00B1769E">
      <w:pPr>
        <w:pStyle w:val="af2"/>
      </w:pPr>
      <w:r>
        <w:rPr>
          <w:rFonts w:hint="eastAsia"/>
        </w:rPr>
        <w:t>认识到需要启动危机管理的情况；</w:t>
      </w:r>
    </w:p>
    <w:p w14:paraId="7CF83D5E" w14:textId="15838513" w:rsidR="00B1769E" w:rsidRDefault="00B1769E" w:rsidP="00B1769E">
      <w:pPr>
        <w:pStyle w:val="af2"/>
      </w:pPr>
      <w:r w:rsidRPr="00B1769E">
        <w:rPr>
          <w:rFonts w:hint="eastAsia"/>
        </w:rPr>
        <w:t>有能力并负责快速分析形势、制定战略、确定选项、做出决定并评估其潜在影响的人</w:t>
      </w:r>
      <w:r>
        <w:rPr>
          <w:rFonts w:hint="eastAsia"/>
        </w:rPr>
        <w:t>员；</w:t>
      </w:r>
    </w:p>
    <w:p w14:paraId="7194F427" w14:textId="3A84D410" w:rsidR="00B1769E" w:rsidRDefault="00B1769E" w:rsidP="00B1769E">
      <w:pPr>
        <w:pStyle w:val="af2"/>
      </w:pPr>
      <w:r>
        <w:rPr>
          <w:rFonts w:hint="eastAsia"/>
        </w:rPr>
        <w:t>对建立危机管理基础的原则达成共识；</w:t>
      </w:r>
    </w:p>
    <w:p w14:paraId="14C839EA" w14:textId="65329774" w:rsidR="00B1769E" w:rsidRDefault="00B1769E" w:rsidP="00B1769E">
      <w:pPr>
        <w:pStyle w:val="af2"/>
      </w:pPr>
      <w:r w:rsidRPr="00B1769E">
        <w:rPr>
          <w:rFonts w:hint="eastAsia"/>
        </w:rPr>
        <w:t>将决策转化为行动、分配活动和评估结果的结构和过程</w:t>
      </w:r>
      <w:r>
        <w:rPr>
          <w:rFonts w:hint="eastAsia"/>
        </w:rPr>
        <w:t>；</w:t>
      </w:r>
    </w:p>
    <w:p w14:paraId="60E91AE0" w14:textId="69DF79EF" w:rsidR="00B1769E" w:rsidRDefault="00B1769E" w:rsidP="00B1769E">
      <w:pPr>
        <w:pStyle w:val="af2"/>
        <w:rPr>
          <w:rFonts w:ascii="Segoe UI" w:hAnsi="Segoe UI" w:cs="Segoe UI"/>
          <w:color w:val="2A2B2E"/>
          <w:szCs w:val="21"/>
          <w:shd w:val="clear" w:color="auto" w:fill="FFFFFF"/>
        </w:rPr>
      </w:pPr>
      <w:r>
        <w:rPr>
          <w:rFonts w:ascii="Segoe UI" w:hAnsi="Segoe UI" w:cs="Segoe UI"/>
          <w:color w:val="2A2B2E"/>
          <w:szCs w:val="21"/>
          <w:shd w:val="clear" w:color="auto" w:fill="FFFFFF"/>
        </w:rPr>
        <w:t>能够分享、支持和执行最高管理层的愿景、意图和政策的人员</w:t>
      </w:r>
      <w:r>
        <w:rPr>
          <w:rFonts w:ascii="Segoe UI" w:hAnsi="Segoe UI" w:cs="Segoe UI" w:hint="eastAsia"/>
          <w:color w:val="2A2B2E"/>
          <w:szCs w:val="21"/>
          <w:shd w:val="clear" w:color="auto" w:fill="FFFFFF"/>
        </w:rPr>
        <w:t>；</w:t>
      </w:r>
    </w:p>
    <w:p w14:paraId="3D55B0BF" w14:textId="4C5A071E" w:rsidR="00B1769E" w:rsidRDefault="00B1769E" w:rsidP="00B1769E">
      <w:pPr>
        <w:pStyle w:val="af2"/>
        <w:rPr>
          <w:rFonts w:ascii="Segoe UI" w:hAnsi="Segoe UI" w:cs="Segoe UI"/>
          <w:color w:val="2A2B2E"/>
          <w:szCs w:val="21"/>
          <w:shd w:val="clear" w:color="auto" w:fill="FFFFFF"/>
        </w:rPr>
      </w:pPr>
      <w:r>
        <w:rPr>
          <w:rFonts w:ascii="Segoe UI" w:hAnsi="Segoe UI" w:cs="Segoe UI"/>
          <w:color w:val="2A2B2E"/>
          <w:szCs w:val="21"/>
          <w:shd w:val="clear" w:color="auto" w:fill="FFFFFF"/>
        </w:rPr>
        <w:t>通过及时应用适当的资源来支持解决方案的能力</w:t>
      </w:r>
      <w:r>
        <w:rPr>
          <w:rFonts w:ascii="Segoe UI" w:hAnsi="Segoe UI" w:cs="Segoe UI" w:hint="eastAsia"/>
          <w:color w:val="2A2B2E"/>
          <w:szCs w:val="21"/>
          <w:shd w:val="clear" w:color="auto" w:fill="FFFFFF"/>
        </w:rPr>
        <w:t>；</w:t>
      </w:r>
    </w:p>
    <w:p w14:paraId="34CFE217" w14:textId="20676518" w:rsidR="00B1769E" w:rsidRPr="00B1769E" w:rsidRDefault="00B1769E" w:rsidP="00B1769E">
      <w:pPr>
        <w:pStyle w:val="af2"/>
      </w:pPr>
      <w:r>
        <w:rPr>
          <w:rFonts w:ascii="Segoe UI" w:hAnsi="Segoe UI" w:cs="Segoe UI"/>
          <w:color w:val="2A2B2E"/>
          <w:szCs w:val="21"/>
          <w:shd w:val="clear" w:color="auto" w:fill="FFFFFF"/>
        </w:rPr>
        <w:t>支持和维持持续危机响应能力的组织结构</w:t>
      </w:r>
      <w:r>
        <w:rPr>
          <w:rFonts w:ascii="Segoe UI" w:hAnsi="Segoe UI" w:cs="Segoe UI" w:hint="eastAsia"/>
          <w:color w:val="2A2B2E"/>
          <w:szCs w:val="21"/>
          <w:shd w:val="clear" w:color="auto" w:fill="FFFFFF"/>
        </w:rPr>
        <w:t>；</w:t>
      </w:r>
    </w:p>
    <w:p w14:paraId="6211DA8F" w14:textId="7B697C24" w:rsidR="00B1769E" w:rsidRDefault="00B1769E" w:rsidP="00B1769E">
      <w:pPr>
        <w:pStyle w:val="af2"/>
        <w:rPr>
          <w:rFonts w:ascii="Segoe UI" w:hAnsi="Segoe UI" w:cs="Segoe UI"/>
          <w:color w:val="2A2B2E"/>
          <w:szCs w:val="21"/>
          <w:shd w:val="clear" w:color="auto" w:fill="FFFFFF"/>
        </w:rPr>
      </w:pPr>
      <w:r>
        <w:rPr>
          <w:rFonts w:ascii="Segoe UI" w:hAnsi="Segoe UI" w:cs="Segoe UI"/>
          <w:color w:val="2A2B2E"/>
          <w:szCs w:val="21"/>
          <w:shd w:val="clear" w:color="auto" w:fill="FFFFFF"/>
        </w:rPr>
        <w:t>支持危机管理原则的文化</w:t>
      </w:r>
      <w:r>
        <w:rPr>
          <w:rFonts w:ascii="Segoe UI" w:hAnsi="Segoe UI" w:cs="Segoe UI" w:hint="eastAsia"/>
          <w:color w:val="2A2B2E"/>
          <w:szCs w:val="21"/>
          <w:shd w:val="clear" w:color="auto" w:fill="FFFFFF"/>
        </w:rPr>
        <w:t>。</w:t>
      </w:r>
    </w:p>
    <w:p w14:paraId="18CC642C" w14:textId="41BCE280" w:rsidR="00B1769E" w:rsidRPr="00B1769E" w:rsidRDefault="00B1769E" w:rsidP="00B1769E">
      <w:pPr>
        <w:pStyle w:val="afffff5"/>
        <w:ind w:firstLine="420"/>
      </w:pPr>
      <w:r>
        <w:rPr>
          <w:rStyle w:val="transsent"/>
          <w:rFonts w:ascii="Segoe UI" w:hAnsi="Segoe UI" w:cs="Segoe UI"/>
          <w:color w:val="2A2B2E"/>
          <w:szCs w:val="21"/>
          <w:shd w:val="clear" w:color="auto" w:fill="FFFFFF"/>
        </w:rPr>
        <w:t>组织应建立</w:t>
      </w:r>
      <w:r>
        <w:rPr>
          <w:rStyle w:val="transsent"/>
          <w:rFonts w:ascii="Segoe UI" w:hAnsi="Segoe UI" w:cs="Segoe UI" w:hint="eastAsia"/>
          <w:color w:val="2A2B2E"/>
          <w:szCs w:val="21"/>
          <w:shd w:val="clear" w:color="auto" w:fill="FFFFFF"/>
        </w:rPr>
        <w:t>建设危机管理能力的</w:t>
      </w:r>
      <w:r>
        <w:rPr>
          <w:rStyle w:val="transsent"/>
          <w:rFonts w:ascii="Segoe UI" w:hAnsi="Segoe UI" w:cs="Segoe UI"/>
          <w:color w:val="2A2B2E"/>
          <w:szCs w:val="21"/>
          <w:shd w:val="clear" w:color="auto" w:fill="FFFFFF"/>
        </w:rPr>
        <w:t>框架和流程。该框架包括领导力、结构、文化和能力</w:t>
      </w:r>
      <w:r>
        <w:rPr>
          <w:rStyle w:val="transsent"/>
          <w:rFonts w:ascii="Segoe UI" w:hAnsi="Segoe UI" w:cs="Segoe UI" w:hint="eastAsia"/>
          <w:color w:val="2A2B2E"/>
          <w:szCs w:val="21"/>
          <w:shd w:val="clear" w:color="auto" w:fill="FFFFFF"/>
        </w:rPr>
        <w:t>；</w:t>
      </w:r>
      <w:r>
        <w:rPr>
          <w:rStyle w:val="transsent"/>
          <w:rFonts w:ascii="Segoe UI" w:hAnsi="Segoe UI" w:cs="Segoe UI"/>
          <w:color w:val="2A2B2E"/>
          <w:szCs w:val="21"/>
          <w:shd w:val="clear" w:color="auto" w:fill="FFFFFF"/>
        </w:rPr>
        <w:t>过程包括预测、评估、预防和缓解、准备、应对和恢复。框架和程序应不断完善</w:t>
      </w:r>
      <w:r>
        <w:rPr>
          <w:rStyle w:val="transsent"/>
          <w:rFonts w:ascii="Segoe UI" w:hAnsi="Segoe UI" w:cs="Segoe UI" w:hint="eastAsia"/>
          <w:color w:val="2A2B2E"/>
          <w:szCs w:val="21"/>
          <w:shd w:val="clear" w:color="auto" w:fill="FFFFFF"/>
        </w:rPr>
        <w:t>。</w:t>
      </w:r>
    </w:p>
    <w:p w14:paraId="7668A453" w14:textId="2D269B4A" w:rsidR="00916D35" w:rsidRDefault="00916D35" w:rsidP="00916D35">
      <w:pPr>
        <w:pStyle w:val="affd"/>
        <w:spacing w:before="156" w:after="156"/>
      </w:pPr>
      <w:bookmarkStart w:id="64" w:name="_Toc176246829"/>
      <w:r>
        <w:rPr>
          <w:rFonts w:hint="eastAsia"/>
        </w:rPr>
        <w:t>危机管理框架</w:t>
      </w:r>
      <w:bookmarkEnd w:id="64"/>
    </w:p>
    <w:p w14:paraId="3D202858" w14:textId="078A67F4" w:rsidR="00916D35" w:rsidRDefault="00916D35" w:rsidP="00916D35">
      <w:pPr>
        <w:pStyle w:val="affe"/>
        <w:spacing w:before="156" w:after="156"/>
      </w:pPr>
      <w:r>
        <w:rPr>
          <w:rFonts w:hint="eastAsia"/>
        </w:rPr>
        <w:t>概述</w:t>
      </w:r>
    </w:p>
    <w:p w14:paraId="63C2A466" w14:textId="37A35B3D" w:rsidR="00577CDC" w:rsidRPr="00577CDC" w:rsidRDefault="00577CDC" w:rsidP="00577CDC">
      <w:pPr>
        <w:pStyle w:val="afffff5"/>
        <w:ind w:firstLine="420"/>
      </w:pPr>
      <w:r w:rsidRPr="00577CDC">
        <w:rPr>
          <w:rFonts w:hint="eastAsia"/>
        </w:rPr>
        <w:t>危机管理框架的目的是协助组织将危机管理纳入其活动和职能。危机管理框架用于支持危机管理原则、危机管理的核心属性</w:t>
      </w:r>
      <w:r>
        <w:rPr>
          <w:rFonts w:hint="eastAsia"/>
        </w:rPr>
        <w:t>、</w:t>
      </w:r>
      <w:r w:rsidRPr="00577CDC">
        <w:rPr>
          <w:rFonts w:hint="eastAsia"/>
        </w:rPr>
        <w:t>由危机管理原则提供信息的管理过程的关键要素之间的关系。采用该框架</w:t>
      </w:r>
      <w:r>
        <w:rPr>
          <w:rFonts w:hint="eastAsia"/>
        </w:rPr>
        <w:t>，</w:t>
      </w:r>
      <w:r w:rsidRPr="00577CDC">
        <w:rPr>
          <w:rFonts w:hint="eastAsia"/>
        </w:rPr>
        <w:t>应有助于理解危机管理过程与其他管理过程之间的关系。</w:t>
      </w:r>
    </w:p>
    <w:p w14:paraId="0689B743" w14:textId="7909409F" w:rsidR="00916D35" w:rsidRDefault="00916D35" w:rsidP="00916D35">
      <w:pPr>
        <w:pStyle w:val="affe"/>
        <w:spacing w:before="156" w:after="156"/>
      </w:pPr>
      <w:r>
        <w:rPr>
          <w:rFonts w:hint="eastAsia"/>
        </w:rPr>
        <w:t>领导力</w:t>
      </w:r>
    </w:p>
    <w:p w14:paraId="0D086D29" w14:textId="1708A6ED" w:rsidR="007461AC" w:rsidRDefault="007461AC" w:rsidP="007461AC">
      <w:pPr>
        <w:pStyle w:val="afffff5"/>
        <w:ind w:firstLine="420"/>
      </w:pPr>
      <w:r>
        <w:rPr>
          <w:rFonts w:hint="eastAsia"/>
        </w:rPr>
        <w:t>最高</w:t>
      </w:r>
      <w:r w:rsidRPr="007461AC">
        <w:rPr>
          <w:rFonts w:hint="eastAsia"/>
        </w:rPr>
        <w:t>管理</w:t>
      </w:r>
      <w:r>
        <w:rPr>
          <w:rFonts w:hint="eastAsia"/>
        </w:rPr>
        <w:t>层</w:t>
      </w:r>
      <w:r w:rsidRPr="007461AC">
        <w:rPr>
          <w:rFonts w:hint="eastAsia"/>
        </w:rPr>
        <w:t>参与危机管理</w:t>
      </w:r>
      <w:r>
        <w:rPr>
          <w:rFonts w:hint="eastAsia"/>
        </w:rPr>
        <w:t>，</w:t>
      </w:r>
      <w:r w:rsidRPr="007461AC">
        <w:rPr>
          <w:rFonts w:hint="eastAsia"/>
        </w:rPr>
        <w:t>对于发展和持续提高危机管理能力至关重要。最高管理层应确保</w:t>
      </w:r>
      <w:r>
        <w:rPr>
          <w:rFonts w:hint="eastAsia"/>
        </w:rPr>
        <w:t>：</w:t>
      </w:r>
    </w:p>
    <w:p w14:paraId="63D8A38C" w14:textId="71FF4892" w:rsidR="007461AC" w:rsidRDefault="007461AC" w:rsidP="007B2767">
      <w:pPr>
        <w:pStyle w:val="af2"/>
      </w:pPr>
      <w:r w:rsidRPr="007461AC">
        <w:rPr>
          <w:rFonts w:hint="eastAsia"/>
        </w:rPr>
        <w:t>危机管理目标与组织的战略方向和核心价值相一致</w:t>
      </w:r>
      <w:r>
        <w:rPr>
          <w:rFonts w:hint="eastAsia"/>
        </w:rPr>
        <w:t>；</w:t>
      </w:r>
    </w:p>
    <w:p w14:paraId="335D03DF" w14:textId="5B433235" w:rsidR="007461AC" w:rsidRPr="007461AC" w:rsidRDefault="007461AC" w:rsidP="007B2767">
      <w:pPr>
        <w:pStyle w:val="af2"/>
      </w:pPr>
      <w:r w:rsidRPr="007461AC">
        <w:rPr>
          <w:rFonts w:hint="eastAsia"/>
        </w:rPr>
        <w:t>危机管理是根据组织的具体情况</w:t>
      </w:r>
      <w:r>
        <w:rPr>
          <w:rFonts w:hint="eastAsia"/>
        </w:rPr>
        <w:t>相适应；</w:t>
      </w:r>
    </w:p>
    <w:p w14:paraId="698FF4B5" w14:textId="70CAA8B7" w:rsidR="007461AC" w:rsidRPr="007461AC" w:rsidRDefault="007461AC" w:rsidP="007B2767">
      <w:pPr>
        <w:pStyle w:val="af2"/>
      </w:pPr>
      <w:r>
        <w:rPr>
          <w:rFonts w:hint="eastAsia"/>
        </w:rPr>
        <w:t>表达对危机管理能力的承诺；</w:t>
      </w:r>
    </w:p>
    <w:p w14:paraId="41F8892C" w14:textId="0D6CFC17" w:rsidR="007461AC" w:rsidRDefault="007461AC" w:rsidP="007B2767">
      <w:pPr>
        <w:pStyle w:val="af2"/>
        <w:rPr>
          <w:rFonts w:ascii="Segoe UI" w:hAnsi="Segoe UI" w:cs="Segoe UI"/>
          <w:color w:val="2A2B2E"/>
          <w:szCs w:val="21"/>
        </w:rPr>
      </w:pPr>
      <w:r>
        <w:rPr>
          <w:rFonts w:ascii="Segoe UI" w:hAnsi="Segoe UI" w:cs="Segoe UI"/>
          <w:color w:val="2A2B2E"/>
          <w:szCs w:val="21"/>
        </w:rPr>
        <w:t>为危机管理提供指导和支持，以实现预期结果</w:t>
      </w:r>
      <w:r>
        <w:rPr>
          <w:rFonts w:ascii="Segoe UI" w:hAnsi="Segoe UI" w:cs="Segoe UI" w:hint="eastAsia"/>
          <w:color w:val="2A2B2E"/>
          <w:szCs w:val="21"/>
        </w:rPr>
        <w:t>；</w:t>
      </w:r>
    </w:p>
    <w:p w14:paraId="290FC550" w14:textId="1AB885BD" w:rsidR="007461AC" w:rsidRPr="007461AC" w:rsidRDefault="007461AC" w:rsidP="007B2767">
      <w:pPr>
        <w:pStyle w:val="af2"/>
      </w:pPr>
      <w:r>
        <w:rPr>
          <w:rFonts w:ascii="Segoe UI" w:hAnsi="Segoe UI" w:cs="Segoe UI" w:hint="eastAsia"/>
          <w:color w:val="2A2B2E"/>
          <w:szCs w:val="21"/>
        </w:rPr>
        <w:t>对危机管理的重要性和效益进行沟通；</w:t>
      </w:r>
    </w:p>
    <w:p w14:paraId="08E80651" w14:textId="61117620" w:rsidR="007B2767" w:rsidRPr="007B2767" w:rsidRDefault="007B2767" w:rsidP="007B2767">
      <w:pPr>
        <w:pStyle w:val="af2"/>
      </w:pPr>
      <w:r w:rsidRPr="007B2767">
        <w:rPr>
          <w:rFonts w:hint="eastAsia"/>
        </w:rPr>
        <w:t>将危机管理整合到组织的流程中</w:t>
      </w:r>
      <w:r>
        <w:rPr>
          <w:rFonts w:hint="eastAsia"/>
        </w:rPr>
        <w:t>；</w:t>
      </w:r>
    </w:p>
    <w:p w14:paraId="7301007B" w14:textId="70CCA780" w:rsidR="00577CDC" w:rsidRDefault="007B2767" w:rsidP="007B2767">
      <w:pPr>
        <w:pStyle w:val="af2"/>
      </w:pPr>
      <w:r>
        <w:rPr>
          <w:rFonts w:hint="eastAsia"/>
        </w:rPr>
        <w:t>可用的危机管理资源；</w:t>
      </w:r>
    </w:p>
    <w:p w14:paraId="7642C744" w14:textId="3E7BE535" w:rsidR="007B2767" w:rsidRDefault="007B2767" w:rsidP="007B2767">
      <w:pPr>
        <w:pStyle w:val="af2"/>
      </w:pPr>
      <w:r>
        <w:rPr>
          <w:rFonts w:hint="eastAsia"/>
        </w:rPr>
        <w:t>促进危机管理的持续改进。</w:t>
      </w:r>
    </w:p>
    <w:p w14:paraId="6B81D294" w14:textId="019DD87C" w:rsidR="007B2767" w:rsidRDefault="007B2767" w:rsidP="007B2767">
      <w:pPr>
        <w:pStyle w:val="afffff5"/>
        <w:ind w:firstLine="420"/>
      </w:pPr>
      <w:r w:rsidRPr="007B2767">
        <w:rPr>
          <w:rFonts w:hint="eastAsia"/>
        </w:rPr>
        <w:lastRenderedPageBreak/>
        <w:t>最高管理层应制定并记录危机管理政策。这项政策应作为与规划和执行危机管理安排有关的进一步活动的基础。这项政策应</w:t>
      </w:r>
      <w:r>
        <w:rPr>
          <w:rFonts w:hint="eastAsia"/>
        </w:rPr>
        <w:t>：</w:t>
      </w:r>
    </w:p>
    <w:p w14:paraId="135524E7" w14:textId="6FCE986E" w:rsidR="00F46931" w:rsidRPr="007B2767" w:rsidRDefault="00F46931" w:rsidP="009037DB">
      <w:pPr>
        <w:pStyle w:val="af2"/>
      </w:pPr>
      <w:r>
        <w:rPr>
          <w:rFonts w:hint="eastAsia"/>
        </w:rPr>
        <w:t>表明最高管理层对危机管理的承诺；</w:t>
      </w:r>
    </w:p>
    <w:p w14:paraId="321501B7" w14:textId="640869F6" w:rsidR="007B2767" w:rsidRDefault="009037DB" w:rsidP="009037DB">
      <w:pPr>
        <w:pStyle w:val="af2"/>
      </w:pPr>
      <w:r>
        <w:rPr>
          <w:rFonts w:hint="eastAsia"/>
        </w:rPr>
        <w:t>概述危机管理目标；</w:t>
      </w:r>
    </w:p>
    <w:p w14:paraId="31D5F53C" w14:textId="6F9CCD32" w:rsidR="009037DB" w:rsidRDefault="009037DB" w:rsidP="009037DB">
      <w:pPr>
        <w:pStyle w:val="af2"/>
        <w:rPr>
          <w:rFonts w:ascii="Segoe UI" w:hAnsi="Segoe UI" w:cs="Segoe UI"/>
          <w:color w:val="2A2B2E"/>
          <w:szCs w:val="21"/>
          <w:shd w:val="clear" w:color="auto" w:fill="FFFFFF"/>
        </w:rPr>
      </w:pPr>
      <w:r>
        <w:rPr>
          <w:rFonts w:ascii="Segoe UI" w:hAnsi="Segoe UI" w:cs="Segoe UI"/>
          <w:color w:val="2A2B2E"/>
          <w:szCs w:val="21"/>
          <w:shd w:val="clear" w:color="auto" w:fill="FFFFFF"/>
        </w:rPr>
        <w:t>用宽泛的术语描述目标将如何实现</w:t>
      </w:r>
      <w:r>
        <w:rPr>
          <w:rFonts w:ascii="Segoe UI" w:hAnsi="Segoe UI" w:cs="Segoe UI" w:hint="eastAsia"/>
          <w:color w:val="2A2B2E"/>
          <w:szCs w:val="21"/>
          <w:shd w:val="clear" w:color="auto" w:fill="FFFFFF"/>
        </w:rPr>
        <w:t>；</w:t>
      </w:r>
    </w:p>
    <w:p w14:paraId="6D78FABC" w14:textId="660D73A8" w:rsidR="009037DB" w:rsidRDefault="009037DB" w:rsidP="009037DB">
      <w:pPr>
        <w:pStyle w:val="af2"/>
        <w:rPr>
          <w:rFonts w:ascii="Segoe UI" w:hAnsi="Segoe UI" w:cs="Segoe UI"/>
          <w:color w:val="2A2B2E"/>
          <w:szCs w:val="21"/>
        </w:rPr>
      </w:pPr>
      <w:r>
        <w:rPr>
          <w:rFonts w:ascii="Segoe UI" w:hAnsi="Segoe UI" w:cs="Segoe UI"/>
          <w:color w:val="2A2B2E"/>
          <w:szCs w:val="21"/>
        </w:rPr>
        <w:t>为实现组织危机管理能力的关键要素，以及所需的相应财政、技术和人力资源，确定优先事项和指导方针</w:t>
      </w:r>
      <w:r>
        <w:rPr>
          <w:rFonts w:ascii="Segoe UI" w:hAnsi="Segoe UI" w:cs="Segoe UI" w:hint="eastAsia"/>
          <w:color w:val="2A2B2E"/>
          <w:szCs w:val="21"/>
        </w:rPr>
        <w:t>；</w:t>
      </w:r>
    </w:p>
    <w:p w14:paraId="0887FDDA" w14:textId="34B1B1EC" w:rsidR="009037DB" w:rsidRPr="009037DB" w:rsidRDefault="009037DB" w:rsidP="009037DB">
      <w:pPr>
        <w:pStyle w:val="af2"/>
      </w:pPr>
      <w:r w:rsidRPr="009037DB">
        <w:rPr>
          <w:rFonts w:hint="eastAsia"/>
        </w:rPr>
        <w:t>确定负责不同要素、总体协调和嵌入的人员</w:t>
      </w:r>
      <w:r>
        <w:rPr>
          <w:rFonts w:hint="eastAsia"/>
        </w:rPr>
        <w:t>；</w:t>
      </w:r>
    </w:p>
    <w:p w14:paraId="55180FB2" w14:textId="3103946B" w:rsidR="009037DB" w:rsidRPr="009037DB" w:rsidRDefault="009037DB" w:rsidP="009037DB">
      <w:pPr>
        <w:pStyle w:val="af2"/>
      </w:pPr>
      <w:r w:rsidRPr="009037DB">
        <w:rPr>
          <w:rFonts w:hint="eastAsia"/>
        </w:rPr>
        <w:t>识别、记录和沟通实施危机管理能力所需的角色和职责</w:t>
      </w:r>
      <w:r>
        <w:rPr>
          <w:rFonts w:hint="eastAsia"/>
        </w:rPr>
        <w:t>；</w:t>
      </w:r>
    </w:p>
    <w:p w14:paraId="07F9023E" w14:textId="46F2157C" w:rsidR="009037DB" w:rsidRDefault="009037DB" w:rsidP="009037DB">
      <w:pPr>
        <w:pStyle w:val="af2"/>
      </w:pPr>
      <w:r>
        <w:rPr>
          <w:rFonts w:hint="eastAsia"/>
        </w:rPr>
        <w:t>建立</w:t>
      </w:r>
      <w:r w:rsidRPr="009037DB">
        <w:rPr>
          <w:rFonts w:hint="eastAsia"/>
        </w:rPr>
        <w:t>审查机制以确保政策</w:t>
      </w:r>
      <w:r>
        <w:rPr>
          <w:rFonts w:hint="eastAsia"/>
        </w:rPr>
        <w:t>持续</w:t>
      </w:r>
      <w:r w:rsidRPr="009037DB">
        <w:rPr>
          <w:rFonts w:hint="eastAsia"/>
        </w:rPr>
        <w:t>得到支持，与组织的总体战略目标保持一致，并</w:t>
      </w:r>
      <w:r>
        <w:rPr>
          <w:rFonts w:hint="eastAsia"/>
        </w:rPr>
        <w:t>依据</w:t>
      </w:r>
      <w:r w:rsidRPr="009037DB">
        <w:rPr>
          <w:rFonts w:hint="eastAsia"/>
        </w:rPr>
        <w:t>商定的可交付成果监测和评估进展</w:t>
      </w:r>
      <w:r>
        <w:rPr>
          <w:rFonts w:hint="eastAsia"/>
        </w:rPr>
        <w:t>；</w:t>
      </w:r>
    </w:p>
    <w:p w14:paraId="27EC4505" w14:textId="0D8DF195" w:rsidR="009037DB" w:rsidRPr="009037DB" w:rsidRDefault="009037DB" w:rsidP="009037DB">
      <w:pPr>
        <w:pStyle w:val="af2"/>
      </w:pPr>
      <w:r w:rsidRPr="009037DB">
        <w:rPr>
          <w:rFonts w:hint="eastAsia"/>
        </w:rPr>
        <w:t>定期检查以确保</w:t>
      </w:r>
      <w:r>
        <w:rPr>
          <w:rFonts w:hint="eastAsia"/>
        </w:rPr>
        <w:t>其</w:t>
      </w:r>
      <w:r w:rsidRPr="009037DB">
        <w:rPr>
          <w:rFonts w:hint="eastAsia"/>
        </w:rPr>
        <w:t>保持最新</w:t>
      </w:r>
      <w:r>
        <w:rPr>
          <w:rFonts w:hint="eastAsia"/>
        </w:rPr>
        <w:t>。</w:t>
      </w:r>
    </w:p>
    <w:p w14:paraId="502F2158" w14:textId="7B136BDB" w:rsidR="009037DB" w:rsidRPr="009037DB" w:rsidRDefault="009037DB" w:rsidP="009037DB">
      <w:pPr>
        <w:pStyle w:val="afffff5"/>
        <w:ind w:firstLine="420"/>
      </w:pPr>
      <w:r w:rsidRPr="009037DB">
        <w:rPr>
          <w:rFonts w:hint="eastAsia"/>
        </w:rPr>
        <w:t>最高管理层对其组织的整体</w:t>
      </w:r>
      <w:r>
        <w:rPr>
          <w:rFonts w:hint="eastAsia"/>
        </w:rPr>
        <w:t>韧性</w:t>
      </w:r>
      <w:r w:rsidRPr="009037DB">
        <w:rPr>
          <w:rFonts w:hint="eastAsia"/>
        </w:rPr>
        <w:t>负责，并应任命具有适当权限的人员对危机管理能力的</w:t>
      </w:r>
      <w:r>
        <w:rPr>
          <w:rFonts w:hint="eastAsia"/>
        </w:rPr>
        <w:t>建立</w:t>
      </w:r>
      <w:r w:rsidRPr="009037DB">
        <w:rPr>
          <w:rFonts w:hint="eastAsia"/>
        </w:rPr>
        <w:t>和实施负责，在整个组织中保持和管理危机管理能力。最高管理层还应考虑能力的每个要素所需的资源，以及培训、实施和测试的相关需求</w:t>
      </w:r>
      <w:r>
        <w:rPr>
          <w:rFonts w:hint="eastAsia"/>
        </w:rPr>
        <w:t>。</w:t>
      </w:r>
    </w:p>
    <w:p w14:paraId="7C7230C8" w14:textId="21C5F9B8" w:rsidR="00916D35" w:rsidRDefault="009037DB" w:rsidP="00916D35">
      <w:pPr>
        <w:pStyle w:val="affe"/>
        <w:spacing w:before="156" w:after="156"/>
      </w:pPr>
      <w:r>
        <w:rPr>
          <w:rFonts w:hint="eastAsia"/>
        </w:rPr>
        <w:t>结构</w:t>
      </w:r>
    </w:p>
    <w:p w14:paraId="6A268E68" w14:textId="47A12D71" w:rsidR="005A3139" w:rsidRPr="005A3139" w:rsidRDefault="005A3139" w:rsidP="005A3139">
      <w:pPr>
        <w:pStyle w:val="afffff5"/>
        <w:ind w:firstLine="420"/>
      </w:pPr>
      <w:r w:rsidRPr="005A3139">
        <w:rPr>
          <w:rFonts w:hint="eastAsia"/>
        </w:rPr>
        <w:t>组织应建立组织结构，并提供发展和持续改进危机管理能力的手段，包括</w:t>
      </w:r>
      <w:r>
        <w:rPr>
          <w:rFonts w:hint="eastAsia"/>
        </w:rPr>
        <w:t>：</w:t>
      </w:r>
    </w:p>
    <w:p w14:paraId="309403EE" w14:textId="4E99AD9B" w:rsidR="005A3139" w:rsidRDefault="005A3139" w:rsidP="005A3139">
      <w:pPr>
        <w:pStyle w:val="af2"/>
      </w:pPr>
      <w:r w:rsidRPr="005A3139">
        <w:rPr>
          <w:rFonts w:hint="eastAsia"/>
        </w:rPr>
        <w:t>角色、权限、责任和问责制</w:t>
      </w:r>
      <w:r>
        <w:rPr>
          <w:rFonts w:hint="eastAsia"/>
        </w:rPr>
        <w:t>（</w:t>
      </w:r>
      <w:r w:rsidRPr="005A3139">
        <w:rPr>
          <w:rFonts w:hint="eastAsia"/>
        </w:rPr>
        <w:t>这些可以</w:t>
      </w:r>
      <w:r>
        <w:rPr>
          <w:rFonts w:hint="eastAsia"/>
        </w:rPr>
        <w:t>与</w:t>
      </w:r>
      <w:r w:rsidRPr="005A3139">
        <w:rPr>
          <w:rFonts w:hint="eastAsia"/>
        </w:rPr>
        <w:t>日常角色和责任</w:t>
      </w:r>
      <w:r>
        <w:rPr>
          <w:rFonts w:hint="eastAsia"/>
        </w:rPr>
        <w:t>不同）；</w:t>
      </w:r>
    </w:p>
    <w:p w14:paraId="4E2A3199" w14:textId="1192BBED" w:rsidR="005A3139" w:rsidRPr="005A3139" w:rsidRDefault="005A3139" w:rsidP="005A3139">
      <w:pPr>
        <w:pStyle w:val="af2"/>
      </w:pPr>
      <w:r w:rsidRPr="005A3139">
        <w:rPr>
          <w:rFonts w:hint="eastAsia"/>
        </w:rPr>
        <w:t>参与、信息和沟通的规章和准则</w:t>
      </w:r>
      <w:r>
        <w:rPr>
          <w:rFonts w:hint="eastAsia"/>
        </w:rPr>
        <w:t>；</w:t>
      </w:r>
    </w:p>
    <w:p w14:paraId="78A5F563" w14:textId="1B6A400C" w:rsidR="005A3139" w:rsidRDefault="005A3139" w:rsidP="005A3139">
      <w:pPr>
        <w:pStyle w:val="af2"/>
      </w:pPr>
      <w:r>
        <w:rPr>
          <w:rFonts w:hint="eastAsia"/>
        </w:rPr>
        <w:t>过程和方法；</w:t>
      </w:r>
    </w:p>
    <w:p w14:paraId="5627CA79" w14:textId="78CB976C" w:rsidR="005A3139" w:rsidRPr="005A3139" w:rsidRDefault="005A3139" w:rsidP="005A3139">
      <w:pPr>
        <w:pStyle w:val="af2"/>
      </w:pPr>
      <w:r>
        <w:rPr>
          <w:rFonts w:hint="eastAsia"/>
        </w:rPr>
        <w:t>设施和工具；</w:t>
      </w:r>
    </w:p>
    <w:p w14:paraId="4309D04D" w14:textId="3C5ADD0C" w:rsidR="005A3139" w:rsidRDefault="005A3139" w:rsidP="005A3139">
      <w:pPr>
        <w:pStyle w:val="af2"/>
      </w:pPr>
      <w:r>
        <w:rPr>
          <w:rFonts w:hint="eastAsia"/>
        </w:rPr>
        <w:t>质量保证和控制；</w:t>
      </w:r>
    </w:p>
    <w:p w14:paraId="5AE7ED39" w14:textId="08E6083B" w:rsidR="005A3139" w:rsidRDefault="005A3139" w:rsidP="005A3139">
      <w:pPr>
        <w:pStyle w:val="af2"/>
      </w:pPr>
      <w:r>
        <w:rPr>
          <w:rFonts w:hint="eastAsia"/>
        </w:rPr>
        <w:t>特别对最高</w:t>
      </w:r>
      <w:r w:rsidRPr="005A3139">
        <w:rPr>
          <w:rFonts w:hint="eastAsia"/>
        </w:rPr>
        <w:t>管理</w:t>
      </w:r>
      <w:r>
        <w:rPr>
          <w:rFonts w:hint="eastAsia"/>
        </w:rPr>
        <w:t>层变化中的</w:t>
      </w:r>
      <w:r w:rsidRPr="005A3139">
        <w:rPr>
          <w:rFonts w:hint="eastAsia"/>
        </w:rPr>
        <w:t>组织</w:t>
      </w:r>
      <w:r>
        <w:rPr>
          <w:rFonts w:hint="eastAsia"/>
        </w:rPr>
        <w:t>，建立</w:t>
      </w:r>
      <w:r w:rsidRPr="005A3139">
        <w:rPr>
          <w:rFonts w:hint="eastAsia"/>
        </w:rPr>
        <w:t>储存和分享/转移知识的系统</w:t>
      </w:r>
      <w:r>
        <w:rPr>
          <w:rFonts w:hint="eastAsia"/>
        </w:rPr>
        <w:t>。</w:t>
      </w:r>
    </w:p>
    <w:p w14:paraId="158D3ECF" w14:textId="035499CA" w:rsidR="005A3139" w:rsidRPr="005A3139" w:rsidRDefault="005A3139" w:rsidP="005A3139">
      <w:pPr>
        <w:pStyle w:val="afffff5"/>
        <w:ind w:firstLine="420"/>
      </w:pPr>
      <w:r w:rsidRPr="005A3139">
        <w:rPr>
          <w:rFonts w:hint="eastAsia"/>
        </w:rPr>
        <w:t>组织应将危机管理与其他相关组织活动</w:t>
      </w:r>
      <w:r>
        <w:rPr>
          <w:rFonts w:hint="eastAsia"/>
        </w:rPr>
        <w:t>相</w:t>
      </w:r>
      <w:r w:rsidRPr="005A3139">
        <w:rPr>
          <w:rFonts w:hint="eastAsia"/>
        </w:rPr>
        <w:t>结合。</w:t>
      </w:r>
    </w:p>
    <w:p w14:paraId="22E5AF1C" w14:textId="3CF58FA6" w:rsidR="00916D35" w:rsidRDefault="00916D35" w:rsidP="00916D35">
      <w:pPr>
        <w:pStyle w:val="affe"/>
        <w:spacing w:before="156" w:after="156"/>
      </w:pPr>
      <w:r>
        <w:rPr>
          <w:rFonts w:hint="eastAsia"/>
        </w:rPr>
        <w:t>文化</w:t>
      </w:r>
    </w:p>
    <w:p w14:paraId="3394B610" w14:textId="20A1B809" w:rsidR="005A3139" w:rsidRDefault="005A3139" w:rsidP="005A3139">
      <w:pPr>
        <w:pStyle w:val="afffff5"/>
        <w:ind w:firstLine="420"/>
      </w:pPr>
      <w:r w:rsidRPr="005A3139">
        <w:rPr>
          <w:rFonts w:hint="eastAsia"/>
        </w:rPr>
        <w:t>组织应鼓励在员工中培养积极的态度和文化，坚持组织的核心价值观，并始终如一地</w:t>
      </w:r>
      <w:r>
        <w:rPr>
          <w:rFonts w:hint="eastAsia"/>
        </w:rPr>
        <w:t>坚持</w:t>
      </w:r>
      <w:r w:rsidRPr="005A3139">
        <w:rPr>
          <w:rFonts w:hint="eastAsia"/>
        </w:rPr>
        <w:t>其期望、政策和程序</w:t>
      </w:r>
      <w:r>
        <w:rPr>
          <w:rFonts w:hint="eastAsia"/>
        </w:rPr>
        <w:t>，认识：</w:t>
      </w:r>
    </w:p>
    <w:p w14:paraId="354FDC92" w14:textId="2E145D67" w:rsidR="005A3139" w:rsidRDefault="005A3139" w:rsidP="001A55C3">
      <w:pPr>
        <w:pStyle w:val="af2"/>
      </w:pPr>
      <w:r>
        <w:rPr>
          <w:rFonts w:hint="eastAsia"/>
        </w:rPr>
        <w:t>风险意识：持续识别和理解组织风险，</w:t>
      </w:r>
      <w:r w:rsidR="00B336F6">
        <w:rPr>
          <w:rFonts w:hint="eastAsia"/>
        </w:rPr>
        <w:t>发挥可用的</w:t>
      </w:r>
      <w:r>
        <w:rPr>
          <w:rFonts w:hint="eastAsia"/>
        </w:rPr>
        <w:t>能力</w:t>
      </w:r>
      <w:r w:rsidR="00B336F6">
        <w:rPr>
          <w:rFonts w:hint="eastAsia"/>
        </w:rPr>
        <w:t>；</w:t>
      </w:r>
    </w:p>
    <w:p w14:paraId="5E4FF8C8" w14:textId="6F7F947F" w:rsidR="00B336F6" w:rsidRDefault="00B336F6" w:rsidP="001A55C3">
      <w:pPr>
        <w:pStyle w:val="af2"/>
        <w:rPr>
          <w:rFonts w:ascii="Segoe UI" w:hAnsi="Segoe UI" w:cs="Segoe UI"/>
          <w:color w:val="2A2B2E"/>
          <w:szCs w:val="21"/>
          <w:shd w:val="clear" w:color="auto" w:fill="FFFFFF"/>
        </w:rPr>
      </w:pPr>
      <w:r>
        <w:rPr>
          <w:rFonts w:ascii="Segoe UI" w:hAnsi="Segoe UI" w:cs="Segoe UI"/>
          <w:color w:val="2A2B2E"/>
          <w:szCs w:val="21"/>
          <w:shd w:val="clear" w:color="auto" w:fill="FFFFFF"/>
        </w:rPr>
        <w:t>对危机管理的承诺</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对危机管理重要性的承诺和</w:t>
      </w:r>
      <w:r>
        <w:rPr>
          <w:rFonts w:ascii="Segoe UI" w:hAnsi="Segoe UI" w:cs="Segoe UI" w:hint="eastAsia"/>
          <w:color w:val="2A2B2E"/>
          <w:szCs w:val="21"/>
          <w:shd w:val="clear" w:color="auto" w:fill="FFFFFF"/>
        </w:rPr>
        <w:t>认可；</w:t>
      </w:r>
    </w:p>
    <w:p w14:paraId="0C70B903" w14:textId="4243BA06" w:rsidR="00B336F6" w:rsidRDefault="00B336F6" w:rsidP="001A55C3">
      <w:pPr>
        <w:pStyle w:val="af2"/>
      </w:pPr>
      <w:r w:rsidRPr="00B336F6">
        <w:rPr>
          <w:rFonts w:hint="eastAsia"/>
        </w:rPr>
        <w:t>预警</w:t>
      </w:r>
      <w:r>
        <w:rPr>
          <w:rFonts w:hint="eastAsia"/>
        </w:rPr>
        <w:t>：</w:t>
      </w:r>
      <w:r w:rsidRPr="00B336F6">
        <w:rPr>
          <w:rFonts w:hint="eastAsia"/>
        </w:rPr>
        <w:t>鼓励人们解决潜在的预警</w:t>
      </w:r>
      <w:r w:rsidR="00AB0F7D">
        <w:rPr>
          <w:rFonts w:hint="eastAsia"/>
        </w:rPr>
        <w:t>征兆；</w:t>
      </w:r>
    </w:p>
    <w:p w14:paraId="5404AA3F" w14:textId="32F8A5DD" w:rsidR="00AB0F7D" w:rsidRDefault="00AB0F7D" w:rsidP="001A55C3">
      <w:pPr>
        <w:pStyle w:val="af2"/>
      </w:pPr>
      <w:r>
        <w:rPr>
          <w:rFonts w:hint="eastAsia"/>
        </w:rPr>
        <w:t>组织韧性：</w:t>
      </w:r>
      <w:r w:rsidRPr="00AB0F7D">
        <w:rPr>
          <w:rFonts w:hint="eastAsia"/>
        </w:rPr>
        <w:t>支持</w:t>
      </w:r>
      <w:r>
        <w:rPr>
          <w:rFonts w:hint="eastAsia"/>
        </w:rPr>
        <w:t>韧性</w:t>
      </w:r>
      <w:r w:rsidRPr="00AB0F7D">
        <w:rPr>
          <w:rFonts w:hint="eastAsia"/>
        </w:rPr>
        <w:t>计划，鼓励每个人了解他们的角色和贡献，以帮助组织成功</w:t>
      </w:r>
      <w:r>
        <w:rPr>
          <w:rFonts w:hint="eastAsia"/>
        </w:rPr>
        <w:t>；</w:t>
      </w:r>
    </w:p>
    <w:p w14:paraId="76FA54B7" w14:textId="51644A38" w:rsidR="00AB0F7D" w:rsidRDefault="00AB0F7D" w:rsidP="001A55C3">
      <w:pPr>
        <w:pStyle w:val="af2"/>
      </w:pPr>
      <w:r>
        <w:rPr>
          <w:rFonts w:hint="eastAsia"/>
        </w:rPr>
        <w:t>组织意识：</w:t>
      </w:r>
      <w:r>
        <w:rPr>
          <w:rStyle w:val="transsent"/>
          <w:rFonts w:ascii="Segoe UI" w:hAnsi="Segoe UI" w:cs="Segoe UI"/>
          <w:color w:val="2A2B2E"/>
          <w:szCs w:val="21"/>
        </w:rPr>
        <w:t>通过培训和</w:t>
      </w:r>
      <w:r>
        <w:rPr>
          <w:rStyle w:val="transsent"/>
          <w:rFonts w:ascii="Segoe UI" w:hAnsi="Segoe UI" w:cs="Segoe UI" w:hint="eastAsia"/>
          <w:color w:val="2A2B2E"/>
          <w:szCs w:val="21"/>
        </w:rPr>
        <w:t>演练，</w:t>
      </w:r>
      <w:r>
        <w:rPr>
          <w:rStyle w:val="transsent"/>
          <w:rFonts w:ascii="Segoe UI" w:hAnsi="Segoe UI" w:cs="Segoe UI"/>
          <w:color w:val="2A2B2E"/>
          <w:szCs w:val="21"/>
        </w:rPr>
        <w:t>公开交流目标和愿景</w:t>
      </w:r>
      <w:r>
        <w:rPr>
          <w:rStyle w:val="transsent"/>
          <w:rFonts w:ascii="Segoe UI" w:hAnsi="Segoe UI" w:cs="Segoe UI" w:hint="eastAsia"/>
          <w:color w:val="2A2B2E"/>
          <w:szCs w:val="21"/>
        </w:rPr>
        <w:t>；</w:t>
      </w:r>
    </w:p>
    <w:p w14:paraId="28FF3ABC" w14:textId="705ECBF1" w:rsidR="00AB0F7D" w:rsidRPr="00AB0F7D" w:rsidRDefault="00AB0F7D" w:rsidP="001A55C3">
      <w:pPr>
        <w:pStyle w:val="af2"/>
      </w:pPr>
      <w:r w:rsidRPr="00AB0F7D">
        <w:rPr>
          <w:rFonts w:hint="eastAsia"/>
        </w:rPr>
        <w:t>心理安全</w:t>
      </w:r>
      <w:r>
        <w:rPr>
          <w:rFonts w:hint="eastAsia"/>
        </w:rPr>
        <w:t>：帮助应对</w:t>
      </w:r>
      <w:r w:rsidRPr="00AB0F7D">
        <w:rPr>
          <w:rFonts w:hint="eastAsia"/>
        </w:rPr>
        <w:t>“适当的挑战”，或者帮助人们</w:t>
      </w:r>
      <w:r>
        <w:rPr>
          <w:rFonts w:hint="eastAsia"/>
        </w:rPr>
        <w:t>对出现的可能升级的小问题感到舒适。</w:t>
      </w:r>
      <w:r w:rsidRPr="00AB0F7D">
        <w:rPr>
          <w:rFonts w:hint="eastAsia"/>
        </w:rPr>
        <w:t xml:space="preserve"> </w:t>
      </w:r>
    </w:p>
    <w:p w14:paraId="07FFCD41" w14:textId="5243C2E3" w:rsidR="00AB0F7D" w:rsidRPr="00AB0F7D" w:rsidRDefault="00AB0F7D" w:rsidP="00AB0F7D">
      <w:pPr>
        <w:pStyle w:val="afffff5"/>
        <w:ind w:firstLine="420"/>
      </w:pPr>
      <w:r>
        <w:rPr>
          <w:rFonts w:ascii="Segoe UI" w:hAnsi="Segoe UI" w:cs="Segoe UI"/>
          <w:color w:val="2A2B2E"/>
          <w:szCs w:val="21"/>
          <w:shd w:val="clear" w:color="auto" w:fill="FFFFFF"/>
        </w:rPr>
        <w:t>组织应培养其发现、评估和沟通组织内部和外部潜在条件的能力</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这些条件单独或结合起来</w:t>
      </w:r>
      <w:r>
        <w:rPr>
          <w:rFonts w:ascii="Segoe UI" w:hAnsi="Segoe UI" w:cs="Segoe UI" w:hint="eastAsia"/>
          <w:color w:val="2A2B2E"/>
          <w:szCs w:val="21"/>
          <w:shd w:val="clear" w:color="auto" w:fill="FFFFFF"/>
        </w:rPr>
        <w:t>，</w:t>
      </w:r>
      <w:r>
        <w:rPr>
          <w:rFonts w:ascii="Segoe UI" w:hAnsi="Segoe UI" w:cs="Segoe UI"/>
          <w:color w:val="2A2B2E"/>
          <w:szCs w:val="21"/>
          <w:shd w:val="clear" w:color="auto" w:fill="FFFFFF"/>
        </w:rPr>
        <w:t>有助于</w:t>
      </w:r>
      <w:r>
        <w:rPr>
          <w:rFonts w:ascii="Segoe UI" w:hAnsi="Segoe UI" w:cs="Segoe UI" w:hint="eastAsia"/>
          <w:color w:val="2A2B2E"/>
          <w:szCs w:val="21"/>
          <w:shd w:val="clear" w:color="auto" w:fill="FFFFFF"/>
        </w:rPr>
        <w:t>建设</w:t>
      </w:r>
      <w:r>
        <w:rPr>
          <w:rFonts w:ascii="Segoe UI" w:hAnsi="Segoe UI" w:cs="Segoe UI"/>
          <w:color w:val="2A2B2E"/>
          <w:szCs w:val="21"/>
          <w:shd w:val="clear" w:color="auto" w:fill="FFFFFF"/>
        </w:rPr>
        <w:t>成功的危机管理文化</w:t>
      </w:r>
      <w:r>
        <w:rPr>
          <w:rFonts w:ascii="Segoe UI" w:hAnsi="Segoe UI" w:cs="Segoe UI" w:hint="eastAsia"/>
          <w:color w:val="2A2B2E"/>
          <w:szCs w:val="21"/>
          <w:shd w:val="clear" w:color="auto" w:fill="FFFFFF"/>
        </w:rPr>
        <w:t>。</w:t>
      </w:r>
    </w:p>
    <w:p w14:paraId="25E91797" w14:textId="5E0913C1" w:rsidR="00916D35" w:rsidRDefault="00916D35" w:rsidP="00916D35">
      <w:pPr>
        <w:pStyle w:val="affe"/>
        <w:spacing w:before="156" w:after="156"/>
      </w:pPr>
      <w:r>
        <w:rPr>
          <w:rFonts w:hint="eastAsia"/>
        </w:rPr>
        <w:t>能力</w:t>
      </w:r>
    </w:p>
    <w:p w14:paraId="397A53E7" w14:textId="41C29D86" w:rsidR="001A55C3" w:rsidRDefault="001A55C3" w:rsidP="001A55C3">
      <w:pPr>
        <w:pStyle w:val="afffff5"/>
        <w:ind w:firstLine="420"/>
      </w:pPr>
      <w:r>
        <w:rPr>
          <w:rFonts w:hint="eastAsia"/>
        </w:rPr>
        <w:t>了解建立组织各部分的危机管理能力所需的状态、成功的准则和步骤，是非常重要的。</w:t>
      </w:r>
    </w:p>
    <w:p w14:paraId="24F1965E" w14:textId="3BD28E84" w:rsidR="001A55C3" w:rsidRDefault="001A55C3" w:rsidP="001A55C3">
      <w:pPr>
        <w:pStyle w:val="afffff5"/>
        <w:ind w:firstLine="420"/>
      </w:pPr>
      <w:r>
        <w:rPr>
          <w:rFonts w:hint="eastAsia"/>
        </w:rPr>
        <w:t>组织应将危机管理纳入为发展和保持能力和组织学习的方法。这一整合应包括：</w:t>
      </w:r>
    </w:p>
    <w:p w14:paraId="37AF1971" w14:textId="14600EA6" w:rsidR="001A55C3" w:rsidRDefault="001A55C3" w:rsidP="001A55C3">
      <w:pPr>
        <w:pStyle w:val="af2"/>
      </w:pPr>
      <w:r>
        <w:rPr>
          <w:rFonts w:hint="eastAsia"/>
        </w:rPr>
        <w:lastRenderedPageBreak/>
        <w:t>在个人、团队、组织和组织间各级建立危机管理意识、知识、技能和积极态度；</w:t>
      </w:r>
    </w:p>
    <w:p w14:paraId="0358BFC2" w14:textId="3BC8CA0F" w:rsidR="001A55C3" w:rsidRDefault="001A55C3" w:rsidP="001A55C3">
      <w:pPr>
        <w:pStyle w:val="af2"/>
      </w:pPr>
      <w:r>
        <w:rPr>
          <w:rFonts w:hint="eastAsia"/>
        </w:rPr>
        <w:t>在危机管理中运用能力管理过程和程序；</w:t>
      </w:r>
    </w:p>
    <w:p w14:paraId="521F17E4" w14:textId="483D48B1" w:rsidR="001A55C3" w:rsidRDefault="001A55C3" w:rsidP="001A55C3">
      <w:pPr>
        <w:pStyle w:val="af2"/>
      </w:pPr>
      <w:r>
        <w:rPr>
          <w:rFonts w:hint="eastAsia"/>
        </w:rPr>
        <w:t>有关危机管理的系统审查和学习过程；</w:t>
      </w:r>
    </w:p>
    <w:p w14:paraId="1D47B7E5" w14:textId="030DE9C2" w:rsidR="001A55C3" w:rsidRPr="001A55C3" w:rsidRDefault="001A55C3" w:rsidP="001A55C3">
      <w:pPr>
        <w:pStyle w:val="af2"/>
      </w:pPr>
      <w:r>
        <w:rPr>
          <w:rFonts w:hint="eastAsia"/>
        </w:rPr>
        <w:t>将组织学习作为持续提高危机管理能力的方法。</w:t>
      </w:r>
    </w:p>
    <w:p w14:paraId="1F3562A0" w14:textId="429B96D0" w:rsidR="00916D35" w:rsidRDefault="00916D35" w:rsidP="00916D35">
      <w:pPr>
        <w:pStyle w:val="affd"/>
        <w:spacing w:before="156" w:after="156"/>
      </w:pPr>
      <w:bookmarkStart w:id="65" w:name="_Toc176246830"/>
      <w:r>
        <w:rPr>
          <w:rFonts w:hint="eastAsia"/>
        </w:rPr>
        <w:t>危机管理过程</w:t>
      </w:r>
      <w:bookmarkEnd w:id="65"/>
    </w:p>
    <w:p w14:paraId="65F57BC2" w14:textId="70A6BE9A" w:rsidR="00916D35" w:rsidRDefault="00916D35" w:rsidP="00916D35">
      <w:pPr>
        <w:pStyle w:val="affe"/>
        <w:spacing w:before="156" w:after="156"/>
      </w:pPr>
      <w:r>
        <w:rPr>
          <w:rFonts w:hint="eastAsia"/>
        </w:rPr>
        <w:t>预测</w:t>
      </w:r>
    </w:p>
    <w:p w14:paraId="72243BE8" w14:textId="51E20D51" w:rsidR="00225E90" w:rsidRDefault="00225E90" w:rsidP="00225E90">
      <w:pPr>
        <w:pStyle w:val="afffff5"/>
        <w:ind w:firstLine="420"/>
      </w:pPr>
      <w:r>
        <w:rPr>
          <w:rFonts w:hint="eastAsia"/>
        </w:rPr>
        <w:t>组织应通过以下措施预测潜在危机：</w:t>
      </w:r>
    </w:p>
    <w:p w14:paraId="7248B3C2" w14:textId="5DE2E6ED" w:rsidR="00225E90" w:rsidRDefault="00225E90" w:rsidP="00225E90">
      <w:pPr>
        <w:pStyle w:val="af2"/>
      </w:pPr>
      <w:r>
        <w:rPr>
          <w:rFonts w:hint="eastAsia"/>
        </w:rPr>
        <w:t>时间维度的审查，以确定中期至长期可能出现的潜在危机，以及可能在几乎没有预警的情况下出现的危机；</w:t>
      </w:r>
    </w:p>
    <w:p w14:paraId="2B5A0557" w14:textId="7047F9E4" w:rsidR="00225E90" w:rsidRDefault="00225E90" w:rsidP="00225E90">
      <w:pPr>
        <w:pStyle w:val="af2"/>
      </w:pPr>
      <w:r>
        <w:rPr>
          <w:rFonts w:hint="eastAsia"/>
        </w:rPr>
        <w:t>建立识别潜在危机，确定如何将警告升级到适当级别，为危机应对提供信息的过程；</w:t>
      </w:r>
    </w:p>
    <w:p w14:paraId="036B840D" w14:textId="54A3F25D" w:rsidR="00225E90" w:rsidRDefault="00225E90" w:rsidP="00225E90">
      <w:pPr>
        <w:pStyle w:val="af2"/>
      </w:pPr>
      <w:r>
        <w:rPr>
          <w:rFonts w:hint="eastAsia"/>
        </w:rPr>
        <w:t>建立潜在危机预警系统；</w:t>
      </w:r>
    </w:p>
    <w:p w14:paraId="47EB1188" w14:textId="098E97DE" w:rsidR="00225E90" w:rsidRPr="00225E90" w:rsidRDefault="00225E90" w:rsidP="00225E90">
      <w:pPr>
        <w:pStyle w:val="af2"/>
      </w:pPr>
      <w:r>
        <w:rPr>
          <w:rFonts w:hint="eastAsia"/>
        </w:rPr>
        <w:t>建立适合的挑战决策和策略的环境。</w:t>
      </w:r>
    </w:p>
    <w:p w14:paraId="06BC3181" w14:textId="383D978D" w:rsidR="00916D35" w:rsidRDefault="00916D35" w:rsidP="00916D35">
      <w:pPr>
        <w:pStyle w:val="affe"/>
        <w:spacing w:before="156" w:after="156"/>
      </w:pPr>
      <w:r>
        <w:rPr>
          <w:rFonts w:hint="eastAsia"/>
        </w:rPr>
        <w:t>评估</w:t>
      </w:r>
    </w:p>
    <w:p w14:paraId="71811DE1" w14:textId="43CE7396" w:rsidR="00956BBD" w:rsidRDefault="00956BBD" w:rsidP="00956BBD">
      <w:pPr>
        <w:pStyle w:val="afffff5"/>
        <w:ind w:firstLine="420"/>
      </w:pPr>
      <w:r>
        <w:rPr>
          <w:rFonts w:hint="eastAsia"/>
        </w:rPr>
        <w:t>组织应通过以下方法评估潜在危机：</w:t>
      </w:r>
    </w:p>
    <w:p w14:paraId="799003BF" w14:textId="72CE68A2" w:rsidR="00956BBD" w:rsidRDefault="00956BBD" w:rsidP="001541EC">
      <w:pPr>
        <w:pStyle w:val="af2"/>
      </w:pPr>
      <w:r>
        <w:rPr>
          <w:rFonts w:hint="eastAsia"/>
        </w:rPr>
        <w:t>了解组织运作环境中的风险；</w:t>
      </w:r>
    </w:p>
    <w:p w14:paraId="2753C582" w14:textId="0224BE82" w:rsidR="00956BBD" w:rsidRDefault="00956BBD" w:rsidP="001541EC">
      <w:pPr>
        <w:pStyle w:val="af2"/>
      </w:pPr>
      <w:r>
        <w:rPr>
          <w:rFonts w:hint="eastAsia"/>
        </w:rPr>
        <w:t>充分的理解和整合风险管理活动与业务运作和领导层之间的关系；</w:t>
      </w:r>
    </w:p>
    <w:p w14:paraId="758098E8" w14:textId="613E0168" w:rsidR="00956BBD" w:rsidRDefault="00956BBD" w:rsidP="001541EC">
      <w:pPr>
        <w:pStyle w:val="af2"/>
      </w:pPr>
      <w:r>
        <w:rPr>
          <w:rFonts w:hint="eastAsia"/>
        </w:rPr>
        <w:t>认识和接受无论现有控制的有效性如何，危机都可能发展，组织</w:t>
      </w:r>
      <w:r w:rsidR="001541EC">
        <w:rPr>
          <w:rFonts w:hint="eastAsia"/>
        </w:rPr>
        <w:t>需要</w:t>
      </w:r>
      <w:r>
        <w:rPr>
          <w:rFonts w:hint="eastAsia"/>
        </w:rPr>
        <w:t>做好有效管理这些危机的准备</w:t>
      </w:r>
      <w:r w:rsidR="001541EC">
        <w:rPr>
          <w:rFonts w:hint="eastAsia"/>
        </w:rPr>
        <w:t>；</w:t>
      </w:r>
    </w:p>
    <w:p w14:paraId="2BD25D74" w14:textId="2EFAEDF0" w:rsidR="00956BBD" w:rsidRDefault="00956BBD" w:rsidP="001541EC">
      <w:pPr>
        <w:pStyle w:val="af2"/>
      </w:pPr>
      <w:r>
        <w:rPr>
          <w:rFonts w:hint="eastAsia"/>
        </w:rPr>
        <w:t>促进态势感知的行为</w:t>
      </w:r>
      <w:r w:rsidR="001541EC">
        <w:rPr>
          <w:rFonts w:hint="eastAsia"/>
        </w:rPr>
        <w:t>；</w:t>
      </w:r>
    </w:p>
    <w:p w14:paraId="2DEBCB6C" w14:textId="743677B3" w:rsidR="00956BBD" w:rsidRPr="00956BBD" w:rsidRDefault="00956BBD" w:rsidP="001541EC">
      <w:pPr>
        <w:pStyle w:val="af2"/>
      </w:pPr>
      <w:r>
        <w:rPr>
          <w:rFonts w:hint="eastAsia"/>
        </w:rPr>
        <w:t>及时识别和升级问题和事件。</w:t>
      </w:r>
    </w:p>
    <w:p w14:paraId="0B8B8DB2" w14:textId="067198C6" w:rsidR="00916D35" w:rsidRDefault="00916D35" w:rsidP="00916D35">
      <w:pPr>
        <w:pStyle w:val="affe"/>
        <w:spacing w:before="156" w:after="156"/>
      </w:pPr>
      <w:r>
        <w:rPr>
          <w:rFonts w:hint="eastAsia"/>
        </w:rPr>
        <w:t>预防和减缓</w:t>
      </w:r>
    </w:p>
    <w:p w14:paraId="0AC2047B" w14:textId="200184B7" w:rsidR="001541EC" w:rsidRDefault="001541EC" w:rsidP="001541EC">
      <w:pPr>
        <w:pStyle w:val="afffff5"/>
        <w:ind w:firstLine="420"/>
      </w:pPr>
      <w:r>
        <w:rPr>
          <w:rFonts w:hint="eastAsia"/>
        </w:rPr>
        <w:t>组织应认识到危机可以以不同的方式引起，并力求综合使用组织、技术和人力等来防止危机。组织应同时考虑预防和减缓战略，以防止和尽量减少事态升级。</w:t>
      </w:r>
    </w:p>
    <w:p w14:paraId="4EFE9C6D" w14:textId="56F405C1" w:rsidR="001541EC" w:rsidRDefault="001541EC" w:rsidP="001541EC">
      <w:pPr>
        <w:pStyle w:val="afffff5"/>
        <w:ind w:firstLine="420"/>
      </w:pPr>
      <w:r>
        <w:rPr>
          <w:rFonts w:hint="eastAsia"/>
        </w:rPr>
        <w:t>组织应将危机预防与其他危害、威胁和基于风险的活动相结合。</w:t>
      </w:r>
    </w:p>
    <w:p w14:paraId="18F9327D" w14:textId="4AF45B28" w:rsidR="001541EC" w:rsidRDefault="001541EC" w:rsidP="001541EC">
      <w:pPr>
        <w:pStyle w:val="afffff5"/>
        <w:ind w:firstLine="420"/>
      </w:pPr>
      <w:r>
        <w:rPr>
          <w:rFonts w:hint="eastAsia"/>
        </w:rPr>
        <w:t>此外，组织应制定政策、实践和程序，为员工和相关方提供以下方面的指导：</w:t>
      </w:r>
    </w:p>
    <w:p w14:paraId="0579F761" w14:textId="24F3DED6" w:rsidR="001541EC" w:rsidRDefault="001541EC" w:rsidP="001541EC">
      <w:pPr>
        <w:pStyle w:val="af2"/>
      </w:pPr>
      <w:r>
        <w:rPr>
          <w:rFonts w:hint="eastAsia"/>
        </w:rPr>
        <w:t>通过有效的风险管理做法进行预防和减缓；</w:t>
      </w:r>
    </w:p>
    <w:p w14:paraId="208BB3B9" w14:textId="7E643FD0" w:rsidR="001541EC" w:rsidRDefault="001541EC" w:rsidP="001541EC">
      <w:pPr>
        <w:pStyle w:val="af2"/>
      </w:pPr>
      <w:r>
        <w:rPr>
          <w:rFonts w:hint="eastAsia"/>
        </w:rPr>
        <w:t>价值意识，包括承认和遵守道德、可持续发展和行为准则等价值；</w:t>
      </w:r>
    </w:p>
    <w:p w14:paraId="397232B1" w14:textId="5E75C974" w:rsidR="001541EC" w:rsidRDefault="001541EC" w:rsidP="001541EC">
      <w:pPr>
        <w:pStyle w:val="af2"/>
      </w:pPr>
      <w:r>
        <w:rPr>
          <w:rFonts w:hint="eastAsia"/>
        </w:rPr>
        <w:t>预警，及早通报潜在风险，以便合理关注和评估潜在后果；</w:t>
      </w:r>
    </w:p>
    <w:p w14:paraId="06EBA77F" w14:textId="1E9D4C2F" w:rsidR="001541EC" w:rsidRDefault="001541EC" w:rsidP="001541EC">
      <w:pPr>
        <w:pStyle w:val="af2"/>
      </w:pPr>
      <w:r>
        <w:rPr>
          <w:rFonts w:hint="eastAsia"/>
        </w:rPr>
        <w:t>以适当、有意义和协调的方式对不断变化的情况做出反应的能力；</w:t>
      </w:r>
    </w:p>
    <w:p w14:paraId="2F175730" w14:textId="386077D6" w:rsidR="001541EC" w:rsidRDefault="001541EC" w:rsidP="001541EC">
      <w:pPr>
        <w:pStyle w:val="af2"/>
      </w:pPr>
      <w:r>
        <w:rPr>
          <w:rFonts w:hint="eastAsia"/>
        </w:rPr>
        <w:t>冗余和适应性，确保组织在遇到意外情况和需求时具有灵活性。</w:t>
      </w:r>
    </w:p>
    <w:p w14:paraId="6A8DB106" w14:textId="3879E14D" w:rsidR="001541EC" w:rsidRPr="001541EC" w:rsidRDefault="001541EC" w:rsidP="001541EC">
      <w:pPr>
        <w:pStyle w:val="afffff5"/>
        <w:ind w:firstLine="420"/>
      </w:pPr>
      <w:r>
        <w:rPr>
          <w:rFonts w:hint="eastAsia"/>
        </w:rPr>
        <w:t>危机预防应该是一项持续的工作。</w:t>
      </w:r>
    </w:p>
    <w:p w14:paraId="7468570C" w14:textId="665413CD" w:rsidR="00916D35" w:rsidRDefault="00916D35" w:rsidP="00916D35">
      <w:pPr>
        <w:pStyle w:val="affe"/>
        <w:spacing w:before="156" w:after="156"/>
      </w:pPr>
      <w:r>
        <w:rPr>
          <w:rFonts w:hint="eastAsia"/>
        </w:rPr>
        <w:t>准备</w:t>
      </w:r>
    </w:p>
    <w:p w14:paraId="42889AF4" w14:textId="1C8C516C" w:rsidR="001541EC" w:rsidRDefault="001541EC" w:rsidP="001541EC">
      <w:pPr>
        <w:pStyle w:val="afff"/>
        <w:spacing w:before="156" w:after="156"/>
      </w:pPr>
      <w:r>
        <w:rPr>
          <w:rFonts w:hint="eastAsia"/>
        </w:rPr>
        <w:t>概述</w:t>
      </w:r>
    </w:p>
    <w:p w14:paraId="14999143" w14:textId="2FF15223" w:rsidR="001541EC" w:rsidRDefault="001541EC" w:rsidP="001541EC">
      <w:pPr>
        <w:pStyle w:val="afffff5"/>
        <w:ind w:firstLine="420"/>
      </w:pPr>
      <w:r>
        <w:rPr>
          <w:rFonts w:hint="eastAsia"/>
        </w:rPr>
        <w:t>组织应通过为每个</w:t>
      </w:r>
      <w:r w:rsidR="00C11067">
        <w:rPr>
          <w:rFonts w:hint="eastAsia"/>
        </w:rPr>
        <w:t>危机管理队伍</w:t>
      </w:r>
      <w:r w:rsidR="00C50FC5">
        <w:rPr>
          <w:rFonts w:hint="eastAsia"/>
        </w:rPr>
        <w:t>任命主要和备选的</w:t>
      </w:r>
      <w:r>
        <w:rPr>
          <w:rFonts w:hint="eastAsia"/>
        </w:rPr>
        <w:t>职</w:t>
      </w:r>
      <w:r w:rsidR="00C50FC5">
        <w:rPr>
          <w:rFonts w:hint="eastAsia"/>
        </w:rPr>
        <w:t>能代表，确保</w:t>
      </w:r>
      <w:r w:rsidR="00C11067">
        <w:rPr>
          <w:rFonts w:hint="eastAsia"/>
        </w:rPr>
        <w:t>危机管理队伍</w:t>
      </w:r>
      <w:r w:rsidR="00C50FC5">
        <w:rPr>
          <w:rFonts w:hint="eastAsia"/>
        </w:rPr>
        <w:t>结构的韧性</w:t>
      </w:r>
      <w:r>
        <w:rPr>
          <w:rFonts w:hint="eastAsia"/>
        </w:rPr>
        <w:t>，并确保所有</w:t>
      </w:r>
      <w:r w:rsidR="00C11067">
        <w:rPr>
          <w:rFonts w:hint="eastAsia"/>
        </w:rPr>
        <w:t>危机管理队伍</w:t>
      </w:r>
      <w:r>
        <w:rPr>
          <w:rFonts w:hint="eastAsia"/>
        </w:rPr>
        <w:t>成员都经过适当的培训，有能力和充分的资源来履行</w:t>
      </w:r>
      <w:r w:rsidR="00C50FC5">
        <w:rPr>
          <w:rFonts w:hint="eastAsia"/>
        </w:rPr>
        <w:t>其</w:t>
      </w:r>
      <w:r>
        <w:rPr>
          <w:rFonts w:hint="eastAsia"/>
        </w:rPr>
        <w:t>职责。</w:t>
      </w:r>
      <w:r w:rsidR="00C50FC5">
        <w:rPr>
          <w:rFonts w:hint="eastAsia"/>
        </w:rPr>
        <w:t>组织</w:t>
      </w:r>
      <w:r>
        <w:rPr>
          <w:rFonts w:hint="eastAsia"/>
        </w:rPr>
        <w:t>还应</w:t>
      </w:r>
      <w:r w:rsidR="00C50FC5">
        <w:rPr>
          <w:rFonts w:hint="eastAsia"/>
        </w:rPr>
        <w:t>建立对任何情况实施合理响应的一般性能力，以做好危机响应准备。</w:t>
      </w:r>
      <w:r>
        <w:rPr>
          <w:rFonts w:hint="eastAsia"/>
        </w:rPr>
        <w:t>这包括发展</w:t>
      </w:r>
      <w:r w:rsidR="00C50FC5">
        <w:rPr>
          <w:rFonts w:hint="eastAsia"/>
        </w:rPr>
        <w:t>以下</w:t>
      </w:r>
      <w:r>
        <w:rPr>
          <w:rFonts w:hint="eastAsia"/>
        </w:rPr>
        <w:t>关键要素</w:t>
      </w:r>
      <w:r w:rsidR="00C50FC5">
        <w:rPr>
          <w:rFonts w:hint="eastAsia"/>
        </w:rPr>
        <w:t>：</w:t>
      </w:r>
    </w:p>
    <w:p w14:paraId="122A56EA" w14:textId="0D953AC4" w:rsidR="001541EC" w:rsidRDefault="001541EC" w:rsidP="00C50FC5">
      <w:pPr>
        <w:pStyle w:val="af2"/>
      </w:pPr>
      <w:r>
        <w:rPr>
          <w:rFonts w:hint="eastAsia"/>
        </w:rPr>
        <w:lastRenderedPageBreak/>
        <w:t>危机管理计划</w:t>
      </w:r>
      <w:r w:rsidR="00C50FC5">
        <w:rPr>
          <w:rFonts w:hint="eastAsia"/>
        </w:rPr>
        <w:t>（Cri</w:t>
      </w:r>
      <w:r w:rsidR="00C50FC5">
        <w:t xml:space="preserve">sis Management Plan, </w:t>
      </w:r>
      <w:r>
        <w:rPr>
          <w:rFonts w:hint="eastAsia"/>
        </w:rPr>
        <w:t>CMP)及任何其他相关计划</w:t>
      </w:r>
      <w:r w:rsidR="00C50FC5">
        <w:rPr>
          <w:rFonts w:hint="eastAsia"/>
        </w:rPr>
        <w:t>；</w:t>
      </w:r>
    </w:p>
    <w:p w14:paraId="4280B2E2" w14:textId="03DF744F" w:rsidR="001541EC" w:rsidRDefault="00C50FC5" w:rsidP="00C50FC5">
      <w:pPr>
        <w:pStyle w:val="af2"/>
      </w:pPr>
      <w:r>
        <w:rPr>
          <w:rFonts w:hint="eastAsia"/>
        </w:rPr>
        <w:t>信息</w:t>
      </w:r>
      <w:r w:rsidR="001541EC">
        <w:rPr>
          <w:rFonts w:hint="eastAsia"/>
        </w:rPr>
        <w:t>管理</w:t>
      </w:r>
      <w:r>
        <w:rPr>
          <w:rFonts w:hint="eastAsia"/>
        </w:rPr>
        <w:t>；</w:t>
      </w:r>
    </w:p>
    <w:p w14:paraId="6FE38D96" w14:textId="6F13E752" w:rsidR="001541EC" w:rsidRDefault="001541EC" w:rsidP="00C50FC5">
      <w:pPr>
        <w:pStyle w:val="af2"/>
      </w:pPr>
      <w:r>
        <w:rPr>
          <w:rFonts w:hint="eastAsia"/>
        </w:rPr>
        <w:t>共享态势感知</w:t>
      </w:r>
      <w:r w:rsidR="00C50FC5">
        <w:rPr>
          <w:rFonts w:hint="eastAsia"/>
        </w:rPr>
        <w:t>；</w:t>
      </w:r>
    </w:p>
    <w:p w14:paraId="45349912" w14:textId="17D026BB" w:rsidR="001541EC" w:rsidRDefault="00C11067" w:rsidP="00C50FC5">
      <w:pPr>
        <w:pStyle w:val="af2"/>
      </w:pPr>
      <w:r>
        <w:rPr>
          <w:rFonts w:hint="eastAsia"/>
        </w:rPr>
        <w:t>危机管理队伍</w:t>
      </w:r>
      <w:r w:rsidR="001541EC">
        <w:rPr>
          <w:rFonts w:hint="eastAsia"/>
        </w:rPr>
        <w:t>的结构、组成、权</w:t>
      </w:r>
      <w:r w:rsidR="00C50FC5">
        <w:rPr>
          <w:rFonts w:hint="eastAsia"/>
        </w:rPr>
        <w:t>利</w:t>
      </w:r>
      <w:r w:rsidR="001541EC">
        <w:rPr>
          <w:rFonts w:hint="eastAsia"/>
        </w:rPr>
        <w:t>和期望，以及适当的治理</w:t>
      </w:r>
      <w:r w:rsidR="00C50FC5">
        <w:rPr>
          <w:rFonts w:hint="eastAsia"/>
        </w:rPr>
        <w:t>。</w:t>
      </w:r>
    </w:p>
    <w:p w14:paraId="0DE79926" w14:textId="5F25CB67" w:rsidR="001541EC" w:rsidRDefault="001541EC" w:rsidP="001541EC">
      <w:pPr>
        <w:pStyle w:val="afffff5"/>
        <w:ind w:firstLine="420"/>
      </w:pPr>
      <w:r>
        <w:rPr>
          <w:rFonts w:hint="eastAsia"/>
        </w:rPr>
        <w:t>为了能够及时和有组织地</w:t>
      </w:r>
      <w:r w:rsidR="00C50FC5">
        <w:rPr>
          <w:rFonts w:hint="eastAsia"/>
        </w:rPr>
        <w:t>做</w:t>
      </w:r>
      <w:r>
        <w:rPr>
          <w:rFonts w:hint="eastAsia"/>
        </w:rPr>
        <w:t>出反应，组织应</w:t>
      </w:r>
      <w:r w:rsidR="00C50FC5">
        <w:rPr>
          <w:rFonts w:hint="eastAsia"/>
        </w:rPr>
        <w:t>：</w:t>
      </w:r>
    </w:p>
    <w:p w14:paraId="56B6600E" w14:textId="411DE7AC" w:rsidR="001541EC" w:rsidRDefault="00C50FC5" w:rsidP="00C50FC5">
      <w:pPr>
        <w:pStyle w:val="af2"/>
      </w:pPr>
      <w:r>
        <w:rPr>
          <w:rFonts w:hint="eastAsia"/>
        </w:rPr>
        <w:t>告知和提醒</w:t>
      </w:r>
      <w:r w:rsidR="00C11067">
        <w:rPr>
          <w:rFonts w:hint="eastAsia"/>
        </w:rPr>
        <w:t>危机管理队伍</w:t>
      </w:r>
      <w:r>
        <w:rPr>
          <w:rFonts w:hint="eastAsia"/>
        </w:rPr>
        <w:t>的</w:t>
      </w:r>
      <w:r w:rsidR="001541EC">
        <w:rPr>
          <w:rFonts w:hint="eastAsia"/>
        </w:rPr>
        <w:t>有关成员</w:t>
      </w:r>
      <w:r>
        <w:rPr>
          <w:rFonts w:hint="eastAsia"/>
        </w:rPr>
        <w:t>；</w:t>
      </w:r>
    </w:p>
    <w:p w14:paraId="4E1C6524" w14:textId="3E5A0BAD" w:rsidR="001541EC" w:rsidRPr="001541EC" w:rsidRDefault="001541EC" w:rsidP="00C50FC5">
      <w:pPr>
        <w:pStyle w:val="af2"/>
      </w:pPr>
      <w:r>
        <w:rPr>
          <w:rFonts w:hint="eastAsia"/>
        </w:rPr>
        <w:t>提供信息管理和态势感知。</w:t>
      </w:r>
    </w:p>
    <w:p w14:paraId="245CD004" w14:textId="346FC8AD" w:rsidR="001541EC" w:rsidRDefault="001541EC" w:rsidP="001541EC">
      <w:pPr>
        <w:pStyle w:val="afff"/>
        <w:spacing w:before="156" w:after="156"/>
      </w:pPr>
      <w:r>
        <w:rPr>
          <w:rFonts w:hint="eastAsia"/>
        </w:rPr>
        <w:t>危机管理计划</w:t>
      </w:r>
    </w:p>
    <w:p w14:paraId="6FE2C342" w14:textId="4D0D32F8" w:rsidR="00C50FC5" w:rsidRDefault="00C50FC5" w:rsidP="00C50FC5">
      <w:pPr>
        <w:pStyle w:val="afffff5"/>
        <w:ind w:firstLine="420"/>
      </w:pPr>
      <w:r>
        <w:rPr>
          <w:rFonts w:hint="eastAsia"/>
        </w:rPr>
        <w:t>组织应制定简明的危机管理计划</w:t>
      </w:r>
      <w:r w:rsidR="0033776F">
        <w:rPr>
          <w:rFonts w:hint="eastAsia"/>
        </w:rPr>
        <w:t>。该计划可以在应对危机时使用，并在实际实用前被理解、实施和演练。危机管理计划</w:t>
      </w:r>
      <w:r>
        <w:rPr>
          <w:rFonts w:hint="eastAsia"/>
        </w:rPr>
        <w:t>不应依赖于场景，但可以包含处理特定危机的信息，包括</w:t>
      </w:r>
      <w:r w:rsidR="0033776F">
        <w:rPr>
          <w:rFonts w:hint="eastAsia"/>
        </w:rPr>
        <w:t>：</w:t>
      </w:r>
    </w:p>
    <w:p w14:paraId="17A64C64" w14:textId="793B710F" w:rsidR="00C50FC5" w:rsidRDefault="00C50FC5" w:rsidP="00C50FC5">
      <w:pPr>
        <w:pStyle w:val="afffff5"/>
        <w:ind w:firstLine="420"/>
      </w:pPr>
      <w:r>
        <w:rPr>
          <w:rFonts w:hint="eastAsia"/>
        </w:rPr>
        <w:t>法律及</w:t>
      </w:r>
      <w:r w:rsidR="0033776F">
        <w:rPr>
          <w:rFonts w:hint="eastAsia"/>
        </w:rPr>
        <w:t>规章要求；</w:t>
      </w:r>
    </w:p>
    <w:p w14:paraId="1C240C89" w14:textId="286F762B" w:rsidR="00C50FC5" w:rsidRDefault="00C50FC5" w:rsidP="00EB25D7">
      <w:pPr>
        <w:pStyle w:val="af2"/>
      </w:pPr>
      <w:r>
        <w:rPr>
          <w:rFonts w:hint="eastAsia"/>
        </w:rPr>
        <w:t>危机</w:t>
      </w:r>
      <w:r w:rsidR="00EB25D7">
        <w:rPr>
          <w:rFonts w:hint="eastAsia"/>
        </w:rPr>
        <w:t>响应</w:t>
      </w:r>
      <w:r>
        <w:rPr>
          <w:rFonts w:hint="eastAsia"/>
        </w:rPr>
        <w:t>的启动和升级机制及其运作方式</w:t>
      </w:r>
      <w:r w:rsidR="00EB25D7">
        <w:rPr>
          <w:rFonts w:hint="eastAsia"/>
        </w:rPr>
        <w:t>；</w:t>
      </w:r>
    </w:p>
    <w:p w14:paraId="110DDB4A" w14:textId="2EDAF4C2" w:rsidR="00C50FC5" w:rsidRDefault="00C50FC5" w:rsidP="00EB25D7">
      <w:pPr>
        <w:pStyle w:val="af2"/>
      </w:pPr>
      <w:r>
        <w:rPr>
          <w:rFonts w:hint="eastAsia"/>
        </w:rPr>
        <w:t>危机中</w:t>
      </w:r>
      <w:r w:rsidR="00EB25D7">
        <w:rPr>
          <w:rFonts w:hint="eastAsia"/>
        </w:rPr>
        <w:t>决策</w:t>
      </w:r>
      <w:r>
        <w:rPr>
          <w:rFonts w:hint="eastAsia"/>
        </w:rPr>
        <w:t>和行动的权力和责任</w:t>
      </w:r>
      <w:r w:rsidR="00EB25D7">
        <w:rPr>
          <w:rFonts w:hint="eastAsia"/>
        </w:rPr>
        <w:t>分配；</w:t>
      </w:r>
    </w:p>
    <w:p w14:paraId="014A6D91" w14:textId="2487BC37" w:rsidR="00C50FC5" w:rsidRDefault="00C50FC5" w:rsidP="00EB25D7">
      <w:pPr>
        <w:pStyle w:val="af2"/>
      </w:pPr>
      <w:r>
        <w:rPr>
          <w:rFonts w:hint="eastAsia"/>
        </w:rPr>
        <w:t>发生危机时应联系的人员的主要和</w:t>
      </w:r>
      <w:r w:rsidR="00EB25D7">
        <w:rPr>
          <w:rFonts w:hint="eastAsia"/>
        </w:rPr>
        <w:t>可选</w:t>
      </w:r>
      <w:r>
        <w:rPr>
          <w:rFonts w:hint="eastAsia"/>
        </w:rPr>
        <w:t>细节</w:t>
      </w:r>
      <w:r w:rsidR="00EB25D7">
        <w:rPr>
          <w:rFonts w:hint="eastAsia"/>
        </w:rPr>
        <w:t>；</w:t>
      </w:r>
    </w:p>
    <w:p w14:paraId="5D948089" w14:textId="3210D20E" w:rsidR="00C50FC5" w:rsidRDefault="00C50FC5" w:rsidP="00EB25D7">
      <w:pPr>
        <w:pStyle w:val="af2"/>
      </w:pPr>
      <w:r>
        <w:rPr>
          <w:rFonts w:hint="eastAsia"/>
        </w:rPr>
        <w:t>整个组织的</w:t>
      </w:r>
      <w:r w:rsidR="00EB25D7">
        <w:rPr>
          <w:rFonts w:hint="eastAsia"/>
        </w:rPr>
        <w:t>具体的响应</w:t>
      </w:r>
      <w:r>
        <w:rPr>
          <w:rFonts w:hint="eastAsia"/>
        </w:rPr>
        <w:t>级别</w:t>
      </w:r>
      <w:r w:rsidR="00EB25D7">
        <w:rPr>
          <w:rFonts w:hint="eastAsia"/>
        </w:rPr>
        <w:t>（</w:t>
      </w:r>
      <w:r>
        <w:rPr>
          <w:rFonts w:hint="eastAsia"/>
        </w:rPr>
        <w:t>即就什么级别的问题联络谁</w:t>
      </w:r>
      <w:r w:rsidR="00EB25D7">
        <w:rPr>
          <w:rFonts w:hint="eastAsia"/>
        </w:rPr>
        <w:t>）</w:t>
      </w:r>
      <w:r>
        <w:rPr>
          <w:rFonts w:hint="eastAsia"/>
        </w:rPr>
        <w:t>，以及</w:t>
      </w:r>
      <w:r w:rsidR="00EB25D7">
        <w:rPr>
          <w:rFonts w:hint="eastAsia"/>
        </w:rPr>
        <w:t>表达</w:t>
      </w:r>
      <w:r>
        <w:rPr>
          <w:rFonts w:hint="eastAsia"/>
        </w:rPr>
        <w:t>行动顺序的流程图</w:t>
      </w:r>
      <w:r w:rsidR="00EB25D7">
        <w:rPr>
          <w:rFonts w:hint="eastAsia"/>
        </w:rPr>
        <w:t>；</w:t>
      </w:r>
    </w:p>
    <w:p w14:paraId="3F726373" w14:textId="41DDF5B4" w:rsidR="00C50FC5" w:rsidRDefault="00C11067" w:rsidP="00EB25D7">
      <w:pPr>
        <w:pStyle w:val="af2"/>
      </w:pPr>
      <w:r>
        <w:rPr>
          <w:rFonts w:hint="eastAsia"/>
        </w:rPr>
        <w:t>危机管理队伍</w:t>
      </w:r>
      <w:r w:rsidR="00EB25D7">
        <w:rPr>
          <w:rFonts w:hint="eastAsia"/>
        </w:rPr>
        <w:t>的</w:t>
      </w:r>
      <w:r w:rsidR="00C50FC5">
        <w:rPr>
          <w:rFonts w:hint="eastAsia"/>
        </w:rPr>
        <w:t>结构和作用</w:t>
      </w:r>
      <w:r w:rsidR="00EB25D7">
        <w:rPr>
          <w:rFonts w:hint="eastAsia"/>
        </w:rPr>
        <w:t>，</w:t>
      </w:r>
      <w:r w:rsidR="00C50FC5">
        <w:rPr>
          <w:rFonts w:hint="eastAsia"/>
        </w:rPr>
        <w:t>以及对它的期望</w:t>
      </w:r>
      <w:r w:rsidR="00EB25D7">
        <w:rPr>
          <w:rFonts w:hint="eastAsia"/>
        </w:rPr>
        <w:t>；</w:t>
      </w:r>
    </w:p>
    <w:p w14:paraId="2D16C06D" w14:textId="5881FD9C" w:rsidR="00EB25D7" w:rsidRDefault="00EB25D7" w:rsidP="00EB25D7">
      <w:pPr>
        <w:pStyle w:val="af2"/>
      </w:pPr>
      <w:r>
        <w:rPr>
          <w:rFonts w:hint="eastAsia"/>
        </w:rPr>
        <w:t>确定实际或视频会议地点以及所需的设备和支持；</w:t>
      </w:r>
    </w:p>
    <w:p w14:paraId="39716E57" w14:textId="49345A70" w:rsidR="00EB25D7" w:rsidRDefault="00EB25D7" w:rsidP="00EB25D7">
      <w:pPr>
        <w:pStyle w:val="af2"/>
      </w:pPr>
      <w:r>
        <w:rPr>
          <w:rFonts w:hint="eastAsia"/>
        </w:rPr>
        <w:t>危机沟通（内部和外部）（见第8章）；</w:t>
      </w:r>
    </w:p>
    <w:p w14:paraId="68CF561D" w14:textId="4095BDA9" w:rsidR="00EB25D7" w:rsidRDefault="00C11067" w:rsidP="00EB25D7">
      <w:pPr>
        <w:pStyle w:val="af2"/>
      </w:pPr>
      <w:r>
        <w:rPr>
          <w:rFonts w:hint="eastAsia"/>
        </w:rPr>
        <w:t>危机管理队伍</w:t>
      </w:r>
      <w:r w:rsidR="00EB25D7">
        <w:rPr>
          <w:rFonts w:hint="eastAsia"/>
        </w:rPr>
        <w:t>会议议程、情况报告和决定、行动记录的模板。</w:t>
      </w:r>
    </w:p>
    <w:p w14:paraId="16CF0585" w14:textId="77777777" w:rsidR="00EB25D7" w:rsidRDefault="00EB25D7" w:rsidP="00EB25D7">
      <w:pPr>
        <w:pStyle w:val="afffff5"/>
        <w:ind w:firstLine="420"/>
      </w:pPr>
      <w:r>
        <w:rPr>
          <w:rFonts w:hint="eastAsia"/>
        </w:rPr>
        <w:t>该计划可以通过制定有关CMT如何运作的政策和更多的程序要素以及必要的培训和评估安排来支持，但这些不应减损计划本身。计划应在适当的时间间隔定期审查，特别是详细的联系方式。</w:t>
      </w:r>
    </w:p>
    <w:p w14:paraId="46FF94BD" w14:textId="1C39AC58" w:rsidR="00EB25D7" w:rsidRDefault="00BC1116" w:rsidP="00EB25D7">
      <w:pPr>
        <w:pStyle w:val="afffff5"/>
        <w:ind w:firstLine="420"/>
      </w:pPr>
      <w:r>
        <w:rPr>
          <w:rFonts w:hint="eastAsia"/>
        </w:rPr>
        <w:t>危机管理</w:t>
      </w:r>
      <w:r w:rsidR="00EB25D7">
        <w:rPr>
          <w:rFonts w:hint="eastAsia"/>
        </w:rPr>
        <w:t>计划应</w:t>
      </w:r>
      <w:r>
        <w:rPr>
          <w:rFonts w:hint="eastAsia"/>
        </w:rPr>
        <w:t>：</w:t>
      </w:r>
    </w:p>
    <w:p w14:paraId="292826A8" w14:textId="7A1BBF11" w:rsidR="00BC1116" w:rsidRDefault="00EB25D7" w:rsidP="00061326">
      <w:pPr>
        <w:pStyle w:val="af2"/>
      </w:pPr>
      <w:r>
        <w:rPr>
          <w:rFonts w:hint="eastAsia"/>
        </w:rPr>
        <w:t>提供</w:t>
      </w:r>
      <w:r w:rsidR="00BC1116">
        <w:rPr>
          <w:rFonts w:hint="eastAsia"/>
        </w:rPr>
        <w:t>适用于现有程序和实践未覆盖的、通用的事件和情况响应能力；</w:t>
      </w:r>
    </w:p>
    <w:p w14:paraId="5A7F6393" w14:textId="1D4BF514" w:rsidR="00EB25D7" w:rsidRDefault="00EB25D7" w:rsidP="00061326">
      <w:pPr>
        <w:pStyle w:val="af2"/>
      </w:pPr>
      <w:r>
        <w:rPr>
          <w:rFonts w:hint="eastAsia"/>
        </w:rPr>
        <w:t>提供灵活性和</w:t>
      </w:r>
      <w:r w:rsidR="00BC1116">
        <w:rPr>
          <w:rFonts w:hint="eastAsia"/>
        </w:rPr>
        <w:t>有针对性响应（</w:t>
      </w:r>
      <w:r>
        <w:rPr>
          <w:rFonts w:hint="eastAsia"/>
        </w:rPr>
        <w:t>“跳出框框思考”</w:t>
      </w:r>
      <w:r w:rsidR="00BC1116">
        <w:rPr>
          <w:rFonts w:hint="eastAsia"/>
        </w:rPr>
        <w:t>）；</w:t>
      </w:r>
    </w:p>
    <w:p w14:paraId="1C2989DA" w14:textId="0CB2EC5B" w:rsidR="00EB25D7" w:rsidRDefault="00EB25D7" w:rsidP="00061326">
      <w:pPr>
        <w:pStyle w:val="af2"/>
      </w:pPr>
      <w:r>
        <w:rPr>
          <w:rFonts w:hint="eastAsia"/>
        </w:rPr>
        <w:t>利用现有的多学科专门知识提出可行的对策</w:t>
      </w:r>
      <w:r w:rsidR="00BC1116">
        <w:rPr>
          <w:rFonts w:hint="eastAsia"/>
        </w:rPr>
        <w:t>；</w:t>
      </w:r>
    </w:p>
    <w:p w14:paraId="369BF509" w14:textId="2C98409A" w:rsidR="00EB25D7" w:rsidRDefault="00EB25D7" w:rsidP="00061326">
      <w:pPr>
        <w:pStyle w:val="af2"/>
      </w:pPr>
      <w:r>
        <w:rPr>
          <w:rFonts w:hint="eastAsia"/>
        </w:rPr>
        <w:t>考虑实际限制条件下</w:t>
      </w:r>
      <w:r w:rsidR="00BC1116">
        <w:rPr>
          <w:rFonts w:hint="eastAsia"/>
        </w:rPr>
        <w:t>，</w:t>
      </w:r>
      <w:r>
        <w:rPr>
          <w:rFonts w:hint="eastAsia"/>
        </w:rPr>
        <w:t>可获得的</w:t>
      </w:r>
      <w:r w:rsidR="00BC1116">
        <w:rPr>
          <w:rFonts w:hint="eastAsia"/>
        </w:rPr>
        <w:t>危机的</w:t>
      </w:r>
      <w:r>
        <w:rPr>
          <w:rFonts w:hint="eastAsia"/>
        </w:rPr>
        <w:t>正式和非正式信息来源</w:t>
      </w:r>
      <w:r w:rsidR="00BC1116">
        <w:rPr>
          <w:rFonts w:hint="eastAsia"/>
        </w:rPr>
        <w:t>；</w:t>
      </w:r>
    </w:p>
    <w:p w14:paraId="19FF89F0" w14:textId="3F42FD57" w:rsidR="00EB25D7" w:rsidRDefault="00EB25D7" w:rsidP="00061326">
      <w:pPr>
        <w:pStyle w:val="af2"/>
      </w:pPr>
      <w:r>
        <w:rPr>
          <w:rFonts w:hint="eastAsia"/>
        </w:rPr>
        <w:t>鼓励灵活的思考和行动，认识到一般不可预见的</w:t>
      </w:r>
      <w:r w:rsidR="00BC1116">
        <w:rPr>
          <w:rFonts w:hint="eastAsia"/>
        </w:rPr>
        <w:t>、难以准备而详细计划的</w:t>
      </w:r>
      <w:r>
        <w:rPr>
          <w:rFonts w:hint="eastAsia"/>
        </w:rPr>
        <w:t>危机。</w:t>
      </w:r>
    </w:p>
    <w:p w14:paraId="07FDDB95" w14:textId="66411E8A" w:rsidR="00BC1116" w:rsidRDefault="00BC1116" w:rsidP="00EB25D7">
      <w:pPr>
        <w:pStyle w:val="afffff5"/>
        <w:ind w:firstLine="420"/>
      </w:pPr>
      <w:r>
        <w:rPr>
          <w:rFonts w:hint="eastAsia"/>
        </w:rPr>
        <w:t>组织应为</w:t>
      </w:r>
      <w:r w:rsidR="00C11067">
        <w:rPr>
          <w:rFonts w:hint="eastAsia"/>
        </w:rPr>
        <w:t>危机管理队伍</w:t>
      </w:r>
      <w:r>
        <w:rPr>
          <w:rFonts w:hint="eastAsia"/>
        </w:rPr>
        <w:t>提供工具和模板，包括：</w:t>
      </w:r>
    </w:p>
    <w:p w14:paraId="5A481327" w14:textId="3ADD25B1" w:rsidR="00BC1116" w:rsidRDefault="00BC1116" w:rsidP="00061326">
      <w:pPr>
        <w:pStyle w:val="af2"/>
      </w:pPr>
      <w:r>
        <w:rPr>
          <w:rFonts w:hint="eastAsia"/>
        </w:rPr>
        <w:t>危机情况的物理和虚拟可视化方法；</w:t>
      </w:r>
    </w:p>
    <w:p w14:paraId="5420BA80" w14:textId="20A3EB2D" w:rsidR="00BC1116" w:rsidRDefault="00BC1116" w:rsidP="00061326">
      <w:pPr>
        <w:pStyle w:val="af2"/>
      </w:pPr>
      <w:r>
        <w:rPr>
          <w:rFonts w:hint="eastAsia"/>
        </w:rPr>
        <w:t>相关信息源；</w:t>
      </w:r>
    </w:p>
    <w:p w14:paraId="4B81EFFE" w14:textId="347ACB91" w:rsidR="00BC1116" w:rsidRDefault="00BC1116" w:rsidP="00061326">
      <w:pPr>
        <w:pStyle w:val="af2"/>
        <w:rPr>
          <w:rFonts w:ascii="Segoe UI" w:hAnsi="Segoe UI" w:cs="Segoe UI"/>
          <w:color w:val="2A2B2E"/>
          <w:szCs w:val="21"/>
          <w:shd w:val="clear" w:color="auto" w:fill="FFFFFF"/>
        </w:rPr>
      </w:pPr>
      <w:r>
        <w:rPr>
          <w:rFonts w:ascii="Segoe UI" w:hAnsi="Segoe UI" w:cs="Segoe UI"/>
          <w:color w:val="2A2B2E"/>
          <w:szCs w:val="21"/>
          <w:shd w:val="clear" w:color="auto" w:fill="FFFFFF"/>
        </w:rPr>
        <w:t>辅助备忘录、标准议程和关键决策点和所需行动的清单</w:t>
      </w:r>
      <w:r>
        <w:rPr>
          <w:rFonts w:ascii="Segoe UI" w:hAnsi="Segoe UI" w:cs="Segoe UI" w:hint="eastAsia"/>
          <w:color w:val="2A2B2E"/>
          <w:szCs w:val="21"/>
          <w:shd w:val="clear" w:color="auto" w:fill="FFFFFF"/>
        </w:rPr>
        <w:t>；</w:t>
      </w:r>
    </w:p>
    <w:p w14:paraId="65E05948" w14:textId="32E0F63E" w:rsidR="00BC1116" w:rsidRDefault="00BC1116" w:rsidP="00061326">
      <w:pPr>
        <w:pStyle w:val="af2"/>
        <w:rPr>
          <w:rFonts w:ascii="Segoe UI" w:hAnsi="Segoe UI" w:cs="Segoe UI"/>
          <w:color w:val="2A2B2E"/>
          <w:szCs w:val="21"/>
          <w:shd w:val="clear" w:color="auto" w:fill="FFFFFF"/>
        </w:rPr>
      </w:pPr>
      <w:r>
        <w:rPr>
          <w:rFonts w:ascii="Segoe UI" w:hAnsi="Segoe UI" w:cs="Segoe UI" w:hint="eastAsia"/>
          <w:color w:val="2A2B2E"/>
          <w:szCs w:val="21"/>
          <w:shd w:val="clear" w:color="auto" w:fill="FFFFFF"/>
        </w:rPr>
        <w:t>明确的角色和职责；</w:t>
      </w:r>
    </w:p>
    <w:p w14:paraId="7B53831C" w14:textId="62F00548" w:rsidR="00BC1116" w:rsidRDefault="00061326" w:rsidP="00061326">
      <w:pPr>
        <w:pStyle w:val="af2"/>
        <w:rPr>
          <w:rFonts w:ascii="Segoe UI" w:hAnsi="Segoe UI" w:cs="Segoe UI"/>
          <w:color w:val="2A2B2E"/>
          <w:szCs w:val="21"/>
          <w:shd w:val="clear" w:color="auto" w:fill="FFFFFF"/>
        </w:rPr>
      </w:pPr>
      <w:r>
        <w:rPr>
          <w:rFonts w:ascii="Segoe UI" w:hAnsi="Segoe UI" w:cs="Segoe UI"/>
          <w:color w:val="2A2B2E"/>
          <w:szCs w:val="21"/>
          <w:shd w:val="clear" w:color="auto" w:fill="FFFFFF"/>
        </w:rPr>
        <w:t>实际</w:t>
      </w:r>
      <w:r>
        <w:rPr>
          <w:rFonts w:ascii="Segoe UI" w:hAnsi="Segoe UI" w:cs="Segoe UI" w:hint="eastAsia"/>
          <w:color w:val="2A2B2E"/>
          <w:szCs w:val="21"/>
          <w:shd w:val="clear" w:color="auto" w:fill="FFFFFF"/>
        </w:rPr>
        <w:t>响应</w:t>
      </w:r>
      <w:r>
        <w:rPr>
          <w:rFonts w:ascii="Segoe UI" w:hAnsi="Segoe UI" w:cs="Segoe UI"/>
          <w:color w:val="2A2B2E"/>
          <w:szCs w:val="21"/>
          <w:shd w:val="clear" w:color="auto" w:fill="FFFFFF"/>
        </w:rPr>
        <w:t>所必需的项目清单</w:t>
      </w:r>
      <w:r>
        <w:rPr>
          <w:rFonts w:ascii="Segoe UI" w:hAnsi="Segoe UI" w:cs="Segoe UI" w:hint="eastAsia"/>
          <w:color w:val="2A2B2E"/>
          <w:szCs w:val="21"/>
          <w:shd w:val="clear" w:color="auto" w:fill="FFFFFF"/>
        </w:rPr>
        <w:t>；</w:t>
      </w:r>
    </w:p>
    <w:p w14:paraId="2D0785EE" w14:textId="061494FE" w:rsidR="00061326" w:rsidRDefault="00061326" w:rsidP="00061326">
      <w:pPr>
        <w:pStyle w:val="af2"/>
      </w:pPr>
      <w:r>
        <w:rPr>
          <w:rFonts w:hint="eastAsia"/>
        </w:rPr>
        <w:t>帮助管理社交媒体监测和参与的工具和系统；</w:t>
      </w:r>
    </w:p>
    <w:p w14:paraId="5EA4838D" w14:textId="5C914CAF" w:rsidR="00061326" w:rsidRDefault="00061326" w:rsidP="00061326">
      <w:pPr>
        <w:pStyle w:val="af2"/>
      </w:pPr>
      <w:r>
        <w:rPr>
          <w:rFonts w:hint="eastAsia"/>
        </w:rPr>
        <w:t>利益相关方列表，及其相关性分类和优先级排序的工具；</w:t>
      </w:r>
    </w:p>
    <w:p w14:paraId="4D37BCFA" w14:textId="5F4D1890" w:rsidR="00061326" w:rsidRPr="00BC1116" w:rsidRDefault="00061326" w:rsidP="00061326">
      <w:pPr>
        <w:pStyle w:val="af2"/>
      </w:pPr>
      <w:r>
        <w:rPr>
          <w:rFonts w:hint="eastAsia"/>
        </w:rPr>
        <w:t>决策记录和情况报告模板。</w:t>
      </w:r>
    </w:p>
    <w:p w14:paraId="4E7F325F" w14:textId="74620FAA" w:rsidR="001541EC" w:rsidRDefault="001541EC" w:rsidP="001541EC">
      <w:pPr>
        <w:pStyle w:val="afff"/>
        <w:spacing w:before="156" w:after="156"/>
      </w:pPr>
      <w:r>
        <w:rPr>
          <w:rFonts w:hint="eastAsia"/>
        </w:rPr>
        <w:t>信息管理</w:t>
      </w:r>
    </w:p>
    <w:p w14:paraId="464C5C0B" w14:textId="14347B50" w:rsidR="00A04404" w:rsidRDefault="00A04404" w:rsidP="00A04404">
      <w:pPr>
        <w:pStyle w:val="afffff5"/>
        <w:ind w:firstLine="420"/>
      </w:pPr>
      <w:r>
        <w:rPr>
          <w:rFonts w:hint="eastAsia"/>
        </w:rPr>
        <w:t>不确定性是危机的标志性特征之一。因此找出正在发生的事情并理解其影响至关重要。当做出决定并采取行动时，有必要接受并理解信息可能是不完整或不正确的。这需要事先计划和适当的培训。</w:t>
      </w:r>
    </w:p>
    <w:p w14:paraId="4E086CF2" w14:textId="78653508" w:rsidR="00A04404" w:rsidRDefault="00A04404" w:rsidP="00A04404">
      <w:pPr>
        <w:pStyle w:val="afffff5"/>
        <w:ind w:firstLine="420"/>
      </w:pPr>
      <w:r>
        <w:rPr>
          <w:rFonts w:hint="eastAsia"/>
        </w:rPr>
        <w:lastRenderedPageBreak/>
        <w:t>在应对危机时，组织应能够：</w:t>
      </w:r>
    </w:p>
    <w:p w14:paraId="578E0870" w14:textId="7EE264D6" w:rsidR="00A04404" w:rsidRDefault="00A04404" w:rsidP="00A04404">
      <w:pPr>
        <w:pStyle w:val="af2"/>
      </w:pPr>
      <w:r>
        <w:rPr>
          <w:rFonts w:hint="eastAsia"/>
        </w:rPr>
        <w:t>确定和收集有关危机的资料；</w:t>
      </w:r>
    </w:p>
    <w:p w14:paraId="6FA1D497" w14:textId="0A891914" w:rsidR="00A04404" w:rsidRDefault="00A04404" w:rsidP="00A04404">
      <w:pPr>
        <w:pStyle w:val="af2"/>
      </w:pPr>
      <w:r>
        <w:rPr>
          <w:rFonts w:hint="eastAsia"/>
        </w:rPr>
        <w:t>筛选、分析、优先排序和理解可用信息；</w:t>
      </w:r>
    </w:p>
    <w:p w14:paraId="0863B146" w14:textId="13021528" w:rsidR="00A04404" w:rsidRDefault="00A04404" w:rsidP="00A04404">
      <w:pPr>
        <w:pStyle w:val="af2"/>
      </w:pPr>
      <w:r>
        <w:rPr>
          <w:rFonts w:hint="eastAsia"/>
        </w:rPr>
        <w:t>评估信息的有效性、质量和与危机的相关性；</w:t>
      </w:r>
    </w:p>
    <w:p w14:paraId="243E8CFB" w14:textId="7F5B4CF1" w:rsidR="00A04404" w:rsidRDefault="00A04404" w:rsidP="00A04404">
      <w:pPr>
        <w:pStyle w:val="af2"/>
      </w:pPr>
      <w:r>
        <w:rPr>
          <w:rFonts w:hint="eastAsia"/>
        </w:rPr>
        <w:t>处理危机的模糊性、不确定性、复杂性和波动性；</w:t>
      </w:r>
    </w:p>
    <w:p w14:paraId="0B1B5D31" w14:textId="1CC1DE5E" w:rsidR="00A04404" w:rsidRDefault="00A04404" w:rsidP="00A04404">
      <w:pPr>
        <w:pStyle w:val="af2"/>
      </w:pPr>
      <w:r>
        <w:rPr>
          <w:rFonts w:hint="eastAsia"/>
        </w:rPr>
        <w:t>考虑保护机密或敏感资料；</w:t>
      </w:r>
    </w:p>
    <w:p w14:paraId="70FFDD39" w14:textId="1570D3E1" w:rsidR="00A04404" w:rsidRDefault="00A04404" w:rsidP="00A04404">
      <w:pPr>
        <w:pStyle w:val="af2"/>
      </w:pPr>
      <w:r>
        <w:rPr>
          <w:rFonts w:hint="eastAsia"/>
        </w:rPr>
        <w:t>以适当形式及时向决策者提供资料；</w:t>
      </w:r>
    </w:p>
    <w:p w14:paraId="08FA5567" w14:textId="77367C5E" w:rsidR="00A04404" w:rsidRDefault="00A04404" w:rsidP="00A04404">
      <w:pPr>
        <w:pStyle w:val="af2"/>
        <w:rPr>
          <w:rStyle w:val="transsent"/>
          <w:rFonts w:ascii="Segoe UI" w:hAnsi="Segoe UI" w:cs="Segoe UI"/>
          <w:color w:val="2A2B2E"/>
          <w:szCs w:val="21"/>
          <w:shd w:val="clear" w:color="auto" w:fill="FFFFFF"/>
        </w:rPr>
      </w:pPr>
      <w:r>
        <w:rPr>
          <w:rStyle w:val="transsent"/>
          <w:rFonts w:ascii="Segoe UI" w:hAnsi="Segoe UI" w:cs="Segoe UI"/>
          <w:color w:val="2A2B2E"/>
          <w:szCs w:val="21"/>
          <w:shd w:val="clear" w:color="auto" w:fill="FFFFFF"/>
        </w:rPr>
        <w:t>根据需要在组织内部和外部进行信息沟通。</w:t>
      </w:r>
      <w:r>
        <w:rPr>
          <w:rStyle w:val="transsent"/>
          <w:rFonts w:ascii="Segoe UI" w:hAnsi="Segoe UI" w:cs="Segoe UI" w:hint="eastAsia"/>
          <w:color w:val="2A2B2E"/>
          <w:szCs w:val="21"/>
          <w:shd w:val="clear" w:color="auto" w:fill="FFFFFF"/>
        </w:rPr>
        <w:t>不应以保护公众免众威胁为理由，向公众当局隐瞒重要信息。</w:t>
      </w:r>
    </w:p>
    <w:p w14:paraId="1C9572BF" w14:textId="725803DF" w:rsidR="001541EC" w:rsidRDefault="001541EC" w:rsidP="001541EC">
      <w:pPr>
        <w:pStyle w:val="afff"/>
        <w:spacing w:before="156" w:after="156"/>
      </w:pPr>
      <w:r>
        <w:rPr>
          <w:rFonts w:hint="eastAsia"/>
        </w:rPr>
        <w:t>共享事态感知</w:t>
      </w:r>
    </w:p>
    <w:p w14:paraId="446E046D" w14:textId="23374757" w:rsidR="00A04404" w:rsidRDefault="00A04404" w:rsidP="00A04404">
      <w:pPr>
        <w:pStyle w:val="afffff5"/>
        <w:ind w:firstLine="420"/>
      </w:pPr>
      <w:r>
        <w:rPr>
          <w:rFonts w:hint="eastAsia"/>
        </w:rPr>
        <w:t>为了建立共享的态势感知，组织应该建立政策、实践和程序，鼓励在领导层、员工和主要利益相关方之间建立共享的理解。这将有助于创造一种环境，尽早明确查明造成危机局势的因素及其潜在影响。</w:t>
      </w:r>
    </w:p>
    <w:p w14:paraId="39854BAB" w14:textId="022494B7" w:rsidR="00A04404" w:rsidRDefault="00A04404" w:rsidP="00A04404">
      <w:pPr>
        <w:pStyle w:val="afffff5"/>
        <w:ind w:firstLine="420"/>
      </w:pPr>
      <w:r>
        <w:rPr>
          <w:rFonts w:hint="eastAsia"/>
        </w:rPr>
        <w:t>这将提供一个更广泛的视角：</w:t>
      </w:r>
    </w:p>
    <w:p w14:paraId="36A9B5B6" w14:textId="3F2FE687" w:rsidR="00A04404" w:rsidRDefault="00A04404" w:rsidP="00876D6B">
      <w:pPr>
        <w:pStyle w:val="af2"/>
      </w:pPr>
      <w:r>
        <w:rPr>
          <w:rFonts w:hint="eastAsia"/>
        </w:rPr>
        <w:t>目前的情况以及对目标和宗旨的影响；</w:t>
      </w:r>
    </w:p>
    <w:p w14:paraId="2BE90394" w14:textId="7087A969" w:rsidR="00A04404" w:rsidRDefault="00A04404" w:rsidP="00876D6B">
      <w:pPr>
        <w:pStyle w:val="af2"/>
      </w:pPr>
      <w:r>
        <w:rPr>
          <w:rFonts w:hint="eastAsia"/>
        </w:rPr>
        <w:t>不确定性程度；</w:t>
      </w:r>
    </w:p>
    <w:p w14:paraId="643ADE35" w14:textId="6925D4CE" w:rsidR="00A04404" w:rsidRDefault="00A04404" w:rsidP="00876D6B">
      <w:pPr>
        <w:pStyle w:val="af2"/>
      </w:pPr>
      <w:r>
        <w:rPr>
          <w:rFonts w:hint="eastAsia"/>
        </w:rPr>
        <w:t>控制程度；</w:t>
      </w:r>
    </w:p>
    <w:p w14:paraId="560BC748" w14:textId="08A1478A" w:rsidR="00A04404" w:rsidRDefault="00A04404" w:rsidP="00876D6B">
      <w:pPr>
        <w:pStyle w:val="af2"/>
      </w:pPr>
      <w:r>
        <w:rPr>
          <w:rFonts w:hint="eastAsia"/>
        </w:rPr>
        <w:t>使问题恶化；</w:t>
      </w:r>
    </w:p>
    <w:p w14:paraId="2F4DBC80" w14:textId="43F182CB" w:rsidR="00A04404" w:rsidRDefault="00A04404" w:rsidP="00876D6B">
      <w:pPr>
        <w:pStyle w:val="af2"/>
      </w:pPr>
      <w:r>
        <w:rPr>
          <w:rFonts w:hint="eastAsia"/>
        </w:rPr>
        <w:t>其他有关组织及其关系；</w:t>
      </w:r>
    </w:p>
    <w:p w14:paraId="7FCA816A" w14:textId="2824CD90" w:rsidR="00A04404" w:rsidRDefault="00A04404" w:rsidP="00876D6B">
      <w:pPr>
        <w:pStyle w:val="af2"/>
      </w:pPr>
      <w:r>
        <w:rPr>
          <w:rFonts w:hint="eastAsia"/>
        </w:rPr>
        <w:t>未来会发生什么。</w:t>
      </w:r>
    </w:p>
    <w:p w14:paraId="359986A3" w14:textId="6C14D572" w:rsidR="00A04404" w:rsidRDefault="00A04404" w:rsidP="00A04404">
      <w:pPr>
        <w:pStyle w:val="afffff5"/>
        <w:ind w:firstLine="420"/>
      </w:pPr>
      <w:r>
        <w:rPr>
          <w:rFonts w:hint="eastAsia"/>
        </w:rPr>
        <w:t>此外，任何上级当局的现有要求都应该理解。</w:t>
      </w:r>
    </w:p>
    <w:p w14:paraId="2E28230C" w14:textId="6E88EE60" w:rsidR="00876D6B" w:rsidRDefault="00876D6B" w:rsidP="00876D6B">
      <w:pPr>
        <w:pStyle w:val="afffff5"/>
        <w:ind w:firstLine="420"/>
      </w:pPr>
      <w:r>
        <w:rPr>
          <w:rFonts w:hint="eastAsia"/>
        </w:rPr>
        <w:t>这些信息与预测，可以一并为组织的危机决策提供信息（第7章）。</w:t>
      </w:r>
    </w:p>
    <w:p w14:paraId="139416AF" w14:textId="7A47C9F4" w:rsidR="00876D6B" w:rsidRDefault="00876D6B" w:rsidP="00876D6B">
      <w:pPr>
        <w:pStyle w:val="afffff5"/>
        <w:ind w:firstLine="420"/>
      </w:pPr>
      <w:r>
        <w:rPr>
          <w:rFonts w:hint="eastAsia"/>
        </w:rPr>
        <w:t>在危机中感知态势本质上是困难的。通常会发生很多事情，变化的速度很快，对因果关系的各种解释可能是合理的，而影响和潜在影响的扩散是不清晰的。</w:t>
      </w:r>
    </w:p>
    <w:p w14:paraId="5D4E7E9C" w14:textId="375D5921" w:rsidR="00876D6B" w:rsidRDefault="00876D6B" w:rsidP="00876D6B">
      <w:pPr>
        <w:pStyle w:val="afffff5"/>
        <w:ind w:firstLine="420"/>
      </w:pPr>
      <w:r>
        <w:rPr>
          <w:rFonts w:hint="eastAsia"/>
        </w:rPr>
        <w:t>组织应鼓励参与危机管理的人员共同认识到：</w:t>
      </w:r>
    </w:p>
    <w:p w14:paraId="0FA0925C" w14:textId="4EE3BB03" w:rsidR="00876D6B" w:rsidRDefault="00876D6B" w:rsidP="00876D6B">
      <w:pPr>
        <w:pStyle w:val="af2"/>
      </w:pPr>
      <w:r>
        <w:rPr>
          <w:rFonts w:hint="eastAsia"/>
        </w:rPr>
        <w:t>信息可因各种原因故意不让他人知悉；</w:t>
      </w:r>
    </w:p>
    <w:p w14:paraId="226EC795" w14:textId="58554406" w:rsidR="00876D6B" w:rsidRDefault="00876D6B" w:rsidP="00876D6B">
      <w:pPr>
        <w:pStyle w:val="af2"/>
      </w:pPr>
      <w:r>
        <w:rPr>
          <w:rFonts w:hint="eastAsia"/>
        </w:rPr>
        <w:t>解释某些事实需要专业知识或专业技能；</w:t>
      </w:r>
    </w:p>
    <w:p w14:paraId="74BE76A0" w14:textId="201CA257" w:rsidR="00876D6B" w:rsidRDefault="00876D6B" w:rsidP="00876D6B">
      <w:pPr>
        <w:pStyle w:val="af2"/>
      </w:pPr>
      <w:r>
        <w:rPr>
          <w:rFonts w:hint="eastAsia"/>
        </w:rPr>
        <w:t>术语并不总是被普遍理解。</w:t>
      </w:r>
    </w:p>
    <w:p w14:paraId="764D73EA" w14:textId="389A1629" w:rsidR="00876D6B" w:rsidRDefault="00876D6B" w:rsidP="00876D6B">
      <w:pPr>
        <w:pStyle w:val="afffff5"/>
        <w:ind w:firstLine="420"/>
      </w:pPr>
      <w:r>
        <w:rPr>
          <w:rFonts w:hint="eastAsia"/>
        </w:rPr>
        <w:t>组织应从各种来源收集信息，并评估来自未知或未经证实来源的新信息的可信度。之后，应系统地整理、分析、评价这些信息，并以适合情况的格式提出，这可称为“情况报告”。随着信息的变化，报告应予以更新。</w:t>
      </w:r>
    </w:p>
    <w:p w14:paraId="2641CB97" w14:textId="1E1CADE4" w:rsidR="00876D6B" w:rsidRDefault="00876D6B" w:rsidP="00876D6B">
      <w:pPr>
        <w:pStyle w:val="afffff5"/>
        <w:ind w:firstLine="420"/>
      </w:pPr>
      <w:r>
        <w:rPr>
          <w:rFonts w:hint="eastAsia"/>
        </w:rPr>
        <w:t>组织不应在正常操作的基础上，假定其在危机中建立共享态势感知的能力。组织需要努力理解需求，并开发满足这些需求所需的结构、流程和能力。为了建立态势感知，组织应该具备以下条件：</w:t>
      </w:r>
    </w:p>
    <w:p w14:paraId="4B948002" w14:textId="0375AA0A" w:rsidR="00876D6B" w:rsidRDefault="00876D6B" w:rsidP="008902A6">
      <w:pPr>
        <w:pStyle w:val="af2"/>
      </w:pPr>
      <w:r>
        <w:rPr>
          <w:rFonts w:hint="eastAsia"/>
        </w:rPr>
        <w:t>在危机期间获得相关信息的可信渠道</w:t>
      </w:r>
      <w:r w:rsidR="001214CD">
        <w:rPr>
          <w:rFonts w:hint="eastAsia"/>
        </w:rPr>
        <w:t>。</w:t>
      </w:r>
    </w:p>
    <w:p w14:paraId="5F9CB834" w14:textId="3BCC9DF8" w:rsidR="00876D6B" w:rsidRDefault="00876D6B" w:rsidP="008902A6">
      <w:pPr>
        <w:pStyle w:val="af2"/>
      </w:pPr>
      <w:r>
        <w:rPr>
          <w:rFonts w:hint="eastAsia"/>
        </w:rPr>
        <w:t>在没有现有渠道的情况下，寻找相关信息的工作方式。人们倾向于依赖新闻媒体，但即使是主要新闻媒体，也不应理所当然地认可其及时性和可靠性，特别是在危机的早期阶段</w:t>
      </w:r>
      <w:r w:rsidR="001214CD">
        <w:rPr>
          <w:rFonts w:hint="eastAsia"/>
        </w:rPr>
        <w:t>。</w:t>
      </w:r>
    </w:p>
    <w:p w14:paraId="0A5103B5" w14:textId="09FC0499" w:rsidR="00876D6B" w:rsidRDefault="00876D6B" w:rsidP="008902A6">
      <w:pPr>
        <w:pStyle w:val="af2"/>
        <w:rPr>
          <w:rFonts w:ascii="Segoe UI" w:hAnsi="Segoe UI" w:cs="Segoe UI"/>
          <w:color w:val="2A2B2E"/>
          <w:szCs w:val="21"/>
          <w:shd w:val="clear" w:color="auto" w:fill="FFFFFF"/>
        </w:rPr>
      </w:pPr>
      <w:r>
        <w:rPr>
          <w:rFonts w:hint="eastAsia"/>
        </w:rPr>
        <w:t>分析和评估信息的质量和与危机情况的相关性的结构和过程</w:t>
      </w:r>
      <w:r w:rsidR="001214CD">
        <w:rPr>
          <w:rFonts w:hint="eastAsia"/>
        </w:rPr>
        <w:t>。</w:t>
      </w:r>
      <w:r>
        <w:rPr>
          <w:rFonts w:hint="eastAsia"/>
        </w:rPr>
        <w:t>因为并非在危机期间传播的所有信息都同样可靠或不可靠</w:t>
      </w:r>
      <w:r w:rsidR="001214CD">
        <w:rPr>
          <w:rFonts w:hint="eastAsia"/>
        </w:rPr>
        <w:t>。</w:t>
      </w:r>
      <w:r w:rsidR="001214CD">
        <w:rPr>
          <w:rFonts w:ascii="Segoe UI" w:hAnsi="Segoe UI" w:cs="Segoe UI"/>
          <w:color w:val="2A2B2E"/>
          <w:szCs w:val="21"/>
          <w:shd w:val="clear" w:color="auto" w:fill="FFFFFF"/>
        </w:rPr>
        <w:t>至关重要的是，组织拥有对来源可靠性、相对准确性、及时性和相关性做出明智判断的技能和工作方式。</w:t>
      </w:r>
    </w:p>
    <w:p w14:paraId="38482CD2" w14:textId="1A18A170" w:rsidR="00682F9E" w:rsidRDefault="00682F9E" w:rsidP="008902A6">
      <w:pPr>
        <w:pStyle w:val="af2"/>
      </w:pPr>
      <w:r>
        <w:rPr>
          <w:rFonts w:hint="eastAsia"/>
        </w:rPr>
        <w:lastRenderedPageBreak/>
        <w:t>分析、解释、理解并将有关危机情况的信息转化为情报的能力。这些情报可以为组织增加价值，并提供有针对性和特定环境，以告知响应工作的优先级和方向。这可能需要专业技能或特定的技术、产品或政策知识。</w:t>
      </w:r>
    </w:p>
    <w:p w14:paraId="5C1672CE" w14:textId="114E2D60" w:rsidR="00682F9E" w:rsidRDefault="00682F9E" w:rsidP="008902A6">
      <w:pPr>
        <w:pStyle w:val="af2"/>
      </w:pPr>
      <w:r>
        <w:rPr>
          <w:rFonts w:hint="eastAsia"/>
        </w:rPr>
        <w:t>考虑现有信息的意义、影响和可能的其他解释的能力。决定及其基本原理应被记录下来，以便为潜在的事后审查或调查提供可审计的线索。组织中的技能清单可以使他们能够快速应用于危机响应。</w:t>
      </w:r>
    </w:p>
    <w:p w14:paraId="244905B3" w14:textId="1619EDFF" w:rsidR="001214CD" w:rsidRPr="00A04404" w:rsidRDefault="00682F9E" w:rsidP="008902A6">
      <w:pPr>
        <w:pStyle w:val="af2"/>
      </w:pPr>
      <w:r>
        <w:rPr>
          <w:rFonts w:hint="eastAsia"/>
        </w:rPr>
        <w:t>以尽可能有效的</w:t>
      </w:r>
      <w:r w:rsidR="008902A6">
        <w:rPr>
          <w:rFonts w:hint="eastAsia"/>
        </w:rPr>
        <w:t>形式</w:t>
      </w:r>
      <w:r>
        <w:rPr>
          <w:rFonts w:hint="eastAsia"/>
        </w:rPr>
        <w:t>向决策者提供信息的方法。危机的具体情况以及决策者的要求和利益</w:t>
      </w:r>
      <w:r w:rsidR="008902A6">
        <w:rPr>
          <w:rFonts w:hint="eastAsia"/>
        </w:rPr>
        <w:t>，</w:t>
      </w:r>
      <w:r>
        <w:rPr>
          <w:rFonts w:hint="eastAsia"/>
        </w:rPr>
        <w:t>将决定合适的</w:t>
      </w:r>
      <w:r w:rsidR="008902A6">
        <w:rPr>
          <w:rFonts w:hint="eastAsia"/>
        </w:rPr>
        <w:t>形式</w:t>
      </w:r>
      <w:r>
        <w:rPr>
          <w:rFonts w:hint="eastAsia"/>
        </w:rPr>
        <w:t>。担任决策支持角色的人</w:t>
      </w:r>
      <w:r w:rsidR="008902A6">
        <w:rPr>
          <w:rFonts w:hint="eastAsia"/>
        </w:rPr>
        <w:t>员，</w:t>
      </w:r>
      <w:r>
        <w:rPr>
          <w:rFonts w:hint="eastAsia"/>
        </w:rPr>
        <w:t>需要了解决策者的具体关注点、背景知识和其他要求。</w:t>
      </w:r>
    </w:p>
    <w:p w14:paraId="6C6C0FB3" w14:textId="1D92E451" w:rsidR="001541EC" w:rsidRDefault="001541EC" w:rsidP="001541EC">
      <w:pPr>
        <w:pStyle w:val="afff"/>
        <w:spacing w:before="156" w:after="156"/>
      </w:pPr>
      <w:r>
        <w:rPr>
          <w:rFonts w:hint="eastAsia"/>
        </w:rPr>
        <w:t>危机管理队伍（CMT）的组成和职责</w:t>
      </w:r>
    </w:p>
    <w:p w14:paraId="7D22F0B3" w14:textId="6ECBDCE7" w:rsidR="00C11067" w:rsidRDefault="00C11067" w:rsidP="00C11067">
      <w:pPr>
        <w:pStyle w:val="afffff5"/>
        <w:ind w:firstLine="420"/>
      </w:pPr>
      <w:r>
        <w:rPr>
          <w:rFonts w:hint="eastAsia"/>
        </w:rPr>
        <w:t>危机管理队伍通常应该包括最高管理层。最高管理者可以确定战略愿景，在危机情况下做出权威决策，履行其领导职能。应任命具有适当权限、经验和能力的个人加入危机管理队伍。</w:t>
      </w:r>
    </w:p>
    <w:p w14:paraId="7D47228F" w14:textId="368DE4B5" w:rsidR="00C11067" w:rsidRDefault="00C11067" w:rsidP="00C11067">
      <w:pPr>
        <w:pStyle w:val="afffff5"/>
        <w:ind w:firstLine="420"/>
      </w:pPr>
      <w:r>
        <w:rPr>
          <w:rFonts w:hint="eastAsia"/>
        </w:rPr>
        <w:t>危机管理阶段应得到</w:t>
      </w:r>
      <w:r w:rsidR="00AF7D68">
        <w:rPr>
          <w:rFonts w:hint="eastAsia"/>
        </w:rPr>
        <w:t>运营</w:t>
      </w:r>
      <w:r>
        <w:rPr>
          <w:rFonts w:hint="eastAsia"/>
        </w:rPr>
        <w:t>和战术</w:t>
      </w:r>
      <w:r w:rsidR="00AF7D68">
        <w:rPr>
          <w:rFonts w:hint="eastAsia"/>
        </w:rPr>
        <w:t>队伍</w:t>
      </w:r>
      <w:r>
        <w:rPr>
          <w:rFonts w:hint="eastAsia"/>
        </w:rPr>
        <w:t>的支持。这可以允许</w:t>
      </w:r>
      <w:r w:rsidR="00AF7D68">
        <w:rPr>
          <w:rFonts w:hint="eastAsia"/>
        </w:rPr>
        <w:t>危机管理团队</w:t>
      </w:r>
      <w:r>
        <w:rPr>
          <w:rFonts w:hint="eastAsia"/>
        </w:rPr>
        <w:t>在其思想和方法中保持战略性，为战术</w:t>
      </w:r>
      <w:r w:rsidR="00AF7D68">
        <w:rPr>
          <w:rFonts w:hint="eastAsia"/>
        </w:rPr>
        <w:t>队伍</w:t>
      </w:r>
      <w:r>
        <w:rPr>
          <w:rFonts w:hint="eastAsia"/>
        </w:rPr>
        <w:t>提供规划方向，为</w:t>
      </w:r>
      <w:r w:rsidR="00AF7D68">
        <w:rPr>
          <w:rFonts w:hint="eastAsia"/>
        </w:rPr>
        <w:t>运营</w:t>
      </w:r>
      <w:r>
        <w:rPr>
          <w:rFonts w:hint="eastAsia"/>
        </w:rPr>
        <w:t>团队提供积极的实施。</w:t>
      </w:r>
    </w:p>
    <w:p w14:paraId="5207700D" w14:textId="4C14FB89" w:rsidR="00C11067" w:rsidRDefault="00AF7D68" w:rsidP="00C11067">
      <w:pPr>
        <w:pStyle w:val="afffff5"/>
        <w:ind w:firstLine="420"/>
      </w:pPr>
      <w:r>
        <w:rPr>
          <w:rFonts w:hint="eastAsia"/>
        </w:rPr>
        <w:t>危机管理队伍</w:t>
      </w:r>
      <w:r w:rsidR="00C11067">
        <w:rPr>
          <w:rFonts w:hint="eastAsia"/>
        </w:rPr>
        <w:t>的规模因组织的规模和危机的性质而异，但通常由战略决策者和来自关键业务领域的代表组成。团队可以根据需要扩大，包括内部或外部专家或专业知识。角色包括</w:t>
      </w:r>
      <w:r>
        <w:rPr>
          <w:rFonts w:hint="eastAsia"/>
        </w:rPr>
        <w:t>：</w:t>
      </w:r>
    </w:p>
    <w:p w14:paraId="15D32330" w14:textId="12D29A75" w:rsidR="00C11067" w:rsidRDefault="00C11067">
      <w:pPr>
        <w:pStyle w:val="af5"/>
        <w:numPr>
          <w:ilvl w:val="0"/>
          <w:numId w:val="32"/>
        </w:numPr>
      </w:pPr>
      <w:r>
        <w:rPr>
          <w:rFonts w:hint="eastAsia"/>
        </w:rPr>
        <w:t>领导</w:t>
      </w:r>
      <w:r w:rsidR="00AF7D68">
        <w:rPr>
          <w:rFonts w:hint="eastAsia"/>
        </w:rPr>
        <w:t>者：</w:t>
      </w:r>
      <w:r>
        <w:rPr>
          <w:rFonts w:hint="eastAsia"/>
        </w:rPr>
        <w:t>负责领导</w:t>
      </w:r>
      <w:r w:rsidR="00AF7D68">
        <w:rPr>
          <w:rFonts w:hint="eastAsia"/>
        </w:rPr>
        <w:t>危机管理队伍</w:t>
      </w:r>
      <w:r>
        <w:rPr>
          <w:rFonts w:hint="eastAsia"/>
        </w:rPr>
        <w:t>，并作为危机响应操作要素的主要联系人。领导者应是权威的、受人尊敬的、具有长远眼光的高级管理人员，值得信任，果断而不冲动。重要的是在</w:t>
      </w:r>
      <w:r w:rsidR="00AF7D68">
        <w:rPr>
          <w:rFonts w:hint="eastAsia"/>
        </w:rPr>
        <w:t>危机管理团队</w:t>
      </w:r>
      <w:r>
        <w:rPr>
          <w:rFonts w:hint="eastAsia"/>
        </w:rPr>
        <w:t>中保持适当的代表性，这不会</w:t>
      </w:r>
      <w:r w:rsidR="00AF7D68">
        <w:rPr>
          <w:rFonts w:hint="eastAsia"/>
        </w:rPr>
        <w:t>在危机管理时使</w:t>
      </w:r>
      <w:r>
        <w:rPr>
          <w:rFonts w:hint="eastAsia"/>
        </w:rPr>
        <w:t>更广泛的业务失去领导。</w:t>
      </w:r>
    </w:p>
    <w:p w14:paraId="07749674" w14:textId="581DA789" w:rsidR="00C11067" w:rsidRDefault="00C11067" w:rsidP="002D4640">
      <w:pPr>
        <w:pStyle w:val="af5"/>
      </w:pPr>
      <w:r>
        <w:rPr>
          <w:rFonts w:hint="eastAsia"/>
        </w:rPr>
        <w:t>人力资源</w:t>
      </w:r>
      <w:r w:rsidR="00A425DB">
        <w:rPr>
          <w:rFonts w:hint="eastAsia"/>
        </w:rPr>
        <w:t>（HR）：</w:t>
      </w:r>
      <w:r>
        <w:rPr>
          <w:rFonts w:hint="eastAsia"/>
        </w:rPr>
        <w:t>确保人员问题得到解决。</w:t>
      </w:r>
      <w:r w:rsidR="00A425DB">
        <w:rPr>
          <w:rFonts w:hint="eastAsia"/>
        </w:rPr>
        <w:t>人力资源人员</w:t>
      </w:r>
      <w:r>
        <w:rPr>
          <w:rFonts w:hint="eastAsia"/>
        </w:rPr>
        <w:t>应有广泛的人力资源专业知识或能够联系到合适的资源。他们应该能够快速访问员工数据，以进行人事问责，联系</w:t>
      </w:r>
      <w:r w:rsidR="00A425DB">
        <w:rPr>
          <w:rFonts w:hint="eastAsia"/>
        </w:rPr>
        <w:t>员工亲属</w:t>
      </w:r>
      <w:r>
        <w:rPr>
          <w:rFonts w:hint="eastAsia"/>
        </w:rPr>
        <w:t>，并可以根据需要</w:t>
      </w:r>
      <w:r w:rsidR="00A425DB">
        <w:rPr>
          <w:rFonts w:hint="eastAsia"/>
        </w:rPr>
        <w:t>提供</w:t>
      </w:r>
      <w:r>
        <w:rPr>
          <w:rFonts w:hint="eastAsia"/>
        </w:rPr>
        <w:t>创伤支持和创伤咨询。</w:t>
      </w:r>
    </w:p>
    <w:p w14:paraId="41334032" w14:textId="051D3735" w:rsidR="00C11067" w:rsidRDefault="00C11067" w:rsidP="002D4640">
      <w:pPr>
        <w:pStyle w:val="af5"/>
      </w:pPr>
      <w:r>
        <w:rPr>
          <w:rFonts w:hint="eastAsia"/>
        </w:rPr>
        <w:t>运营</w:t>
      </w:r>
      <w:r w:rsidR="002D4640">
        <w:rPr>
          <w:rFonts w:hint="eastAsia"/>
        </w:rPr>
        <w:t>：</w:t>
      </w:r>
      <w:r>
        <w:rPr>
          <w:rFonts w:hint="eastAsia"/>
        </w:rPr>
        <w:t>确保持续服务和业务优先事项的交付</w:t>
      </w:r>
      <w:r w:rsidR="002D4640">
        <w:rPr>
          <w:rFonts w:hint="eastAsia"/>
        </w:rPr>
        <w:t>，</w:t>
      </w:r>
      <w:r>
        <w:rPr>
          <w:rFonts w:hint="eastAsia"/>
        </w:rPr>
        <w:t>得到适当的维护和协调。该</w:t>
      </w:r>
      <w:r w:rsidR="002D4640">
        <w:rPr>
          <w:rFonts w:hint="eastAsia"/>
        </w:rPr>
        <w:t>职能</w:t>
      </w:r>
      <w:r>
        <w:rPr>
          <w:rFonts w:hint="eastAsia"/>
        </w:rPr>
        <w:t>应能够根据需要在整个组织中应用优先级，并在需要时分配额外的资源。</w:t>
      </w:r>
    </w:p>
    <w:p w14:paraId="3C3244BA" w14:textId="6188FBA4" w:rsidR="00C11067" w:rsidRDefault="00C11067" w:rsidP="002D4640">
      <w:pPr>
        <w:pStyle w:val="af5"/>
      </w:pPr>
      <w:r>
        <w:rPr>
          <w:rFonts w:hint="eastAsia"/>
        </w:rPr>
        <w:t>法律</w:t>
      </w:r>
      <w:r w:rsidR="002D4640">
        <w:rPr>
          <w:rFonts w:hint="eastAsia"/>
        </w:rPr>
        <w:t>：</w:t>
      </w:r>
      <w:r>
        <w:rPr>
          <w:rFonts w:hint="eastAsia"/>
        </w:rPr>
        <w:t>为</w:t>
      </w:r>
      <w:r w:rsidR="002D4640">
        <w:rPr>
          <w:rFonts w:hint="eastAsia"/>
        </w:rPr>
        <w:t>队伍</w:t>
      </w:r>
      <w:r>
        <w:rPr>
          <w:rFonts w:hint="eastAsia"/>
        </w:rPr>
        <w:t>提供法律顾问，必要时安排外部法律支持，参与沟通准备，并就其他危机问题提供建议。</w:t>
      </w:r>
    </w:p>
    <w:p w14:paraId="210BDB2E" w14:textId="3B69B1AE" w:rsidR="00C11067" w:rsidRDefault="00C11067" w:rsidP="002D4640">
      <w:pPr>
        <w:pStyle w:val="af5"/>
      </w:pPr>
      <w:r>
        <w:rPr>
          <w:rFonts w:hint="eastAsia"/>
        </w:rPr>
        <w:t>传播</w:t>
      </w:r>
      <w:r w:rsidR="002D4640">
        <w:rPr>
          <w:rFonts w:hint="eastAsia"/>
        </w:rPr>
        <w:t>：</w:t>
      </w:r>
      <w:r>
        <w:rPr>
          <w:rFonts w:hint="eastAsia"/>
        </w:rPr>
        <w:t>制定传播策略并协调媒体回应，其中应包括所有传播的法律建议。沟通主管负责起草、监督批准过程，并代表组织向所有相关的内部和外部利益</w:t>
      </w:r>
      <w:r w:rsidR="002D4640">
        <w:rPr>
          <w:rFonts w:hint="eastAsia"/>
        </w:rPr>
        <w:t>相关</w:t>
      </w:r>
      <w:r>
        <w:rPr>
          <w:rFonts w:hint="eastAsia"/>
        </w:rPr>
        <w:t>方传播所有最终信息。沟通在保护组织的品牌和声誉方面起着关键作用</w:t>
      </w:r>
      <w:r w:rsidR="002D4640">
        <w:rPr>
          <w:rFonts w:hint="eastAsia"/>
        </w:rPr>
        <w:t>（</w:t>
      </w:r>
      <w:r>
        <w:rPr>
          <w:rFonts w:hint="eastAsia"/>
        </w:rPr>
        <w:t>8.3</w:t>
      </w:r>
      <w:r w:rsidR="002D4640">
        <w:rPr>
          <w:rFonts w:hint="eastAsia"/>
        </w:rPr>
        <w:t>条</w:t>
      </w:r>
      <w:r>
        <w:rPr>
          <w:rFonts w:hint="eastAsia"/>
        </w:rPr>
        <w:t>和8.9</w:t>
      </w:r>
      <w:r w:rsidR="002D4640">
        <w:rPr>
          <w:rFonts w:hint="eastAsia"/>
        </w:rPr>
        <w:t>条）</w:t>
      </w:r>
      <w:r>
        <w:rPr>
          <w:rFonts w:hint="eastAsia"/>
        </w:rPr>
        <w:t>。</w:t>
      </w:r>
    </w:p>
    <w:p w14:paraId="274DA62F" w14:textId="40C0318A" w:rsidR="00C11067" w:rsidRDefault="00C11067" w:rsidP="002D4640">
      <w:pPr>
        <w:pStyle w:val="af5"/>
      </w:pPr>
      <w:r>
        <w:rPr>
          <w:rFonts w:hint="eastAsia"/>
        </w:rPr>
        <w:t>财务</w:t>
      </w:r>
      <w:r w:rsidR="002D4640">
        <w:rPr>
          <w:rFonts w:hint="eastAsia"/>
        </w:rPr>
        <w:t>：</w:t>
      </w:r>
      <w:r>
        <w:rPr>
          <w:rFonts w:hint="eastAsia"/>
        </w:rPr>
        <w:t>评估危机的财务影响和组织的应对措施，监测事态发展，并就应急预算和</w:t>
      </w:r>
      <w:r w:rsidR="002D4640">
        <w:rPr>
          <w:rFonts w:hint="eastAsia"/>
        </w:rPr>
        <w:t>应急</w:t>
      </w:r>
      <w:r>
        <w:rPr>
          <w:rFonts w:hint="eastAsia"/>
        </w:rPr>
        <w:t>支出提供建议/授权。</w:t>
      </w:r>
    </w:p>
    <w:p w14:paraId="793C2127" w14:textId="4F97EE8D" w:rsidR="002D4640" w:rsidRDefault="002D4640" w:rsidP="002D4640">
      <w:pPr>
        <w:pStyle w:val="af5"/>
      </w:pPr>
      <w:r>
        <w:rPr>
          <w:rFonts w:hint="eastAsia"/>
        </w:rPr>
        <w:t>日志记录员：危机团队的重要组成部分，负责保存所有决策和行动的日志，以供日后参考，并用于审查和报告、保险或责任问题、查询或调查。</w:t>
      </w:r>
    </w:p>
    <w:p w14:paraId="72487BCD" w14:textId="7232B0A0" w:rsidR="002D4640" w:rsidRDefault="002D4640" w:rsidP="002D4640">
      <w:pPr>
        <w:pStyle w:val="af5"/>
      </w:pPr>
      <w:r>
        <w:rPr>
          <w:rFonts w:hint="eastAsia"/>
        </w:rPr>
        <w:t>业务连续性代表：就适当的恢复措施提供建议。</w:t>
      </w:r>
    </w:p>
    <w:p w14:paraId="7AD0C100" w14:textId="5C46205A" w:rsidR="002D4640" w:rsidRDefault="002D4640" w:rsidP="002D4640">
      <w:pPr>
        <w:pStyle w:val="af5"/>
      </w:pPr>
      <w:r>
        <w:rPr>
          <w:rFonts w:hint="eastAsia"/>
        </w:rPr>
        <w:t>其他业务团队：由风险、设施、安全、信息安全和信息技术（IT）等专家团队为核心团队，提供额外支持。他们评估损害并就适当的恢复计划和可用设施提供建议。</w:t>
      </w:r>
    </w:p>
    <w:p w14:paraId="2839580C" w14:textId="4750AB8B" w:rsidR="002D4640" w:rsidRPr="00C11067" w:rsidRDefault="002D4640" w:rsidP="002D4640">
      <w:pPr>
        <w:pStyle w:val="af5"/>
      </w:pPr>
      <w:r>
        <w:rPr>
          <w:rFonts w:hint="eastAsia"/>
        </w:rPr>
        <w:t>行政支持：根据危机的严重程度，领导者和危机管理队伍可能需要行政支持，包括记录保存、更新信息板和系统、跟踪文件、更新团队成员和监控信息渠道。</w:t>
      </w:r>
    </w:p>
    <w:p w14:paraId="21E0BD01" w14:textId="352F8C94" w:rsidR="00916D35" w:rsidRDefault="00916D35" w:rsidP="00916D35">
      <w:pPr>
        <w:pStyle w:val="affe"/>
        <w:spacing w:before="156" w:after="156"/>
      </w:pPr>
      <w:r>
        <w:rPr>
          <w:rFonts w:hint="eastAsia"/>
        </w:rPr>
        <w:t>响应</w:t>
      </w:r>
    </w:p>
    <w:p w14:paraId="7C30D5AA" w14:textId="20B5D3A7" w:rsidR="001541EC" w:rsidRDefault="001541EC" w:rsidP="001541EC">
      <w:pPr>
        <w:pStyle w:val="afff"/>
        <w:spacing w:before="156" w:after="156"/>
      </w:pPr>
      <w:r>
        <w:rPr>
          <w:rFonts w:hint="eastAsia"/>
        </w:rPr>
        <w:lastRenderedPageBreak/>
        <w:t>概述</w:t>
      </w:r>
    </w:p>
    <w:p w14:paraId="6E93BBDB" w14:textId="68465A7C" w:rsidR="002D4640" w:rsidRDefault="002D4640" w:rsidP="002D4640">
      <w:pPr>
        <w:pStyle w:val="afffff5"/>
        <w:ind w:firstLine="420"/>
      </w:pPr>
      <w:r>
        <w:rPr>
          <w:rFonts w:hint="eastAsia"/>
        </w:rPr>
        <w:t>危机管理队伍应对危机做出反应，并根据危机的动态和复杂性质采取适当行动。危机管理队伍应注意到，每一次危机都是独特的，包括考虑到</w:t>
      </w:r>
      <w:r w:rsidR="00DC7602">
        <w:rPr>
          <w:rFonts w:hint="eastAsia"/>
        </w:rPr>
        <w:t>：</w:t>
      </w:r>
    </w:p>
    <w:p w14:paraId="2DC2831B" w14:textId="190DC470" w:rsidR="002D4640" w:rsidRDefault="002D4640">
      <w:pPr>
        <w:pStyle w:val="af5"/>
        <w:numPr>
          <w:ilvl w:val="0"/>
          <w:numId w:val="33"/>
        </w:numPr>
      </w:pPr>
      <w:r>
        <w:rPr>
          <w:rFonts w:hint="eastAsia"/>
        </w:rPr>
        <w:t>追求态势感知，与</w:t>
      </w:r>
      <w:r w:rsidR="00DC7602">
        <w:rPr>
          <w:rFonts w:hint="eastAsia"/>
        </w:rPr>
        <w:t>队伍</w:t>
      </w:r>
      <w:r>
        <w:rPr>
          <w:rFonts w:hint="eastAsia"/>
        </w:rPr>
        <w:t>一起确认他们</w:t>
      </w:r>
      <w:r w:rsidR="00DC7602">
        <w:rPr>
          <w:rFonts w:hint="eastAsia"/>
        </w:rPr>
        <w:t>（</w:t>
      </w:r>
      <w:r>
        <w:rPr>
          <w:rFonts w:hint="eastAsia"/>
        </w:rPr>
        <w:t>个人的和共同的</w:t>
      </w:r>
      <w:r w:rsidR="00DC7602">
        <w:rPr>
          <w:rFonts w:hint="eastAsia"/>
        </w:rPr>
        <w:t>）</w:t>
      </w:r>
      <w:r>
        <w:rPr>
          <w:rFonts w:hint="eastAsia"/>
        </w:rPr>
        <w:t>对态势及其动态的理解，并不断地回顾它</w:t>
      </w:r>
      <w:r w:rsidR="00DC7602">
        <w:rPr>
          <w:rFonts w:hint="eastAsia"/>
        </w:rPr>
        <w:t>；</w:t>
      </w:r>
    </w:p>
    <w:p w14:paraId="35B9F4DE" w14:textId="56D48FAC" w:rsidR="002D4640" w:rsidRDefault="00DC7602" w:rsidP="00DC7602">
      <w:pPr>
        <w:pStyle w:val="af5"/>
      </w:pPr>
      <w:r>
        <w:rPr>
          <w:rFonts w:hint="eastAsia"/>
        </w:rPr>
        <w:t>例行</w:t>
      </w:r>
      <w:r w:rsidR="002D4640">
        <w:rPr>
          <w:rFonts w:hint="eastAsia"/>
        </w:rPr>
        <w:t>检查和监测危机对业务的影响</w:t>
      </w:r>
      <w:r>
        <w:rPr>
          <w:rFonts w:hint="eastAsia"/>
        </w:rPr>
        <w:t>，并</w:t>
      </w:r>
      <w:r w:rsidR="002D4640">
        <w:rPr>
          <w:rFonts w:hint="eastAsia"/>
        </w:rPr>
        <w:t>管理</w:t>
      </w:r>
      <w:r>
        <w:rPr>
          <w:rFonts w:hint="eastAsia"/>
        </w:rPr>
        <w:t>危机；</w:t>
      </w:r>
    </w:p>
    <w:p w14:paraId="577BE6F4" w14:textId="65DBB257" w:rsidR="002D4640" w:rsidRDefault="002D4640" w:rsidP="00DC7602">
      <w:pPr>
        <w:pStyle w:val="af5"/>
      </w:pPr>
      <w:r>
        <w:rPr>
          <w:rFonts w:hint="eastAsia"/>
        </w:rPr>
        <w:t>识别问题和风险，做出决策，分配行动，并确认行动的实施和结果</w:t>
      </w:r>
      <w:r w:rsidR="00DC7602">
        <w:rPr>
          <w:rFonts w:hint="eastAsia"/>
        </w:rPr>
        <w:t>；</w:t>
      </w:r>
    </w:p>
    <w:p w14:paraId="1435003F" w14:textId="57CEA169" w:rsidR="002D4640" w:rsidRDefault="002D4640" w:rsidP="00DC7602">
      <w:pPr>
        <w:pStyle w:val="af5"/>
      </w:pPr>
      <w:r>
        <w:rPr>
          <w:rFonts w:hint="eastAsia"/>
        </w:rPr>
        <w:t>制定应对行动的</w:t>
      </w:r>
      <w:r w:rsidR="00DC7602">
        <w:rPr>
          <w:rFonts w:hint="eastAsia"/>
        </w:rPr>
        <w:t>实施安排</w:t>
      </w:r>
      <w:r>
        <w:rPr>
          <w:rFonts w:hint="eastAsia"/>
        </w:rPr>
        <w:t>，以便能够连贯地安排会议、简报、信息传播、新闻发布、会议等，并可能需要24/7或长期提供资源</w:t>
      </w:r>
      <w:r w:rsidR="00DC7602">
        <w:rPr>
          <w:rFonts w:hint="eastAsia"/>
        </w:rPr>
        <w:t>；</w:t>
      </w:r>
    </w:p>
    <w:p w14:paraId="3D3711A2" w14:textId="4065D142" w:rsidR="002D4640" w:rsidRDefault="002D4640" w:rsidP="00DC7602">
      <w:pPr>
        <w:pStyle w:val="af5"/>
      </w:pPr>
      <w:r>
        <w:rPr>
          <w:rFonts w:hint="eastAsia"/>
        </w:rPr>
        <w:t>管理会议议程，确保会议简洁</w:t>
      </w:r>
      <w:r w:rsidR="00DC7602">
        <w:rPr>
          <w:rFonts w:hint="eastAsia"/>
        </w:rPr>
        <w:t>；</w:t>
      </w:r>
    </w:p>
    <w:p w14:paraId="62836195" w14:textId="3914A679" w:rsidR="002D4640" w:rsidRDefault="002D4640" w:rsidP="00DC7602">
      <w:pPr>
        <w:pStyle w:val="af5"/>
      </w:pPr>
      <w:r>
        <w:rPr>
          <w:rFonts w:hint="eastAsia"/>
        </w:rPr>
        <w:t>通过设定应对目标，确定</w:t>
      </w:r>
      <w:r w:rsidR="00DC7602">
        <w:rPr>
          <w:rFonts w:hint="eastAsia"/>
        </w:rPr>
        <w:t>（</w:t>
      </w:r>
      <w:r>
        <w:rPr>
          <w:rFonts w:hint="eastAsia"/>
        </w:rPr>
        <w:t>并持续审查</w:t>
      </w:r>
      <w:r w:rsidR="00DC7602">
        <w:rPr>
          <w:rFonts w:hint="eastAsia"/>
        </w:rPr>
        <w:t>）</w:t>
      </w:r>
      <w:r>
        <w:rPr>
          <w:rFonts w:hint="eastAsia"/>
        </w:rPr>
        <w:t>应对的战略方向</w:t>
      </w:r>
      <w:r w:rsidR="00DC7602">
        <w:rPr>
          <w:rFonts w:hint="eastAsia"/>
        </w:rPr>
        <w:t>；</w:t>
      </w:r>
    </w:p>
    <w:p w14:paraId="6799502F" w14:textId="6C88BE81" w:rsidR="002D4640" w:rsidRDefault="002D4640" w:rsidP="00DC7602">
      <w:pPr>
        <w:pStyle w:val="af5"/>
      </w:pPr>
      <w:r>
        <w:rPr>
          <w:rFonts w:hint="eastAsia"/>
        </w:rPr>
        <w:t>确认和审查内部和外部沟通、战略和媒体(包括社会)监测</w:t>
      </w:r>
      <w:r w:rsidR="00DC7602">
        <w:rPr>
          <w:rFonts w:hint="eastAsia"/>
        </w:rPr>
        <w:t>；</w:t>
      </w:r>
    </w:p>
    <w:p w14:paraId="20C4F7BD" w14:textId="7B224CCF" w:rsidR="002D4640" w:rsidRDefault="002D4640" w:rsidP="00DC7602">
      <w:pPr>
        <w:pStyle w:val="af5"/>
      </w:pPr>
      <w:r>
        <w:rPr>
          <w:rFonts w:hint="eastAsia"/>
        </w:rPr>
        <w:t>审查和监测危机管理应对措施，以确保明确理解优先事项，确保其绩效和信息流动与形势需求相适应</w:t>
      </w:r>
      <w:r w:rsidR="00DC7602">
        <w:rPr>
          <w:rFonts w:hint="eastAsia"/>
        </w:rPr>
        <w:t>；</w:t>
      </w:r>
    </w:p>
    <w:p w14:paraId="7DD86DA4" w14:textId="2CF9B355" w:rsidR="002D4640" w:rsidRDefault="002D4640" w:rsidP="00DC7602">
      <w:pPr>
        <w:pStyle w:val="af5"/>
      </w:pPr>
      <w:r>
        <w:rPr>
          <w:rFonts w:hint="eastAsia"/>
        </w:rPr>
        <w:t>持续识别、监测和监督，审查分析与相关方的互动，以确保正确的人收到正确的信息，积极寻求他们的意见、建议和协助</w:t>
      </w:r>
      <w:r w:rsidR="00DC7602">
        <w:rPr>
          <w:rFonts w:hint="eastAsia"/>
        </w:rPr>
        <w:t>；</w:t>
      </w:r>
    </w:p>
    <w:p w14:paraId="7734B8F3" w14:textId="4BBE91C3" w:rsidR="002D4640" w:rsidRDefault="002D4640" w:rsidP="00DC7602">
      <w:pPr>
        <w:pStyle w:val="af5"/>
      </w:pPr>
      <w:r>
        <w:rPr>
          <w:rFonts w:hint="eastAsia"/>
        </w:rPr>
        <w:t>监督和评审下属团队的目标和有效性，以确保其活动一致</w:t>
      </w:r>
      <w:r w:rsidR="00DC7602">
        <w:rPr>
          <w:rFonts w:hint="eastAsia"/>
        </w:rPr>
        <w:t>；</w:t>
      </w:r>
    </w:p>
    <w:p w14:paraId="1E0B3A6F" w14:textId="1C475FF9" w:rsidR="002D4640" w:rsidRDefault="002D4640" w:rsidP="00DC7602">
      <w:pPr>
        <w:pStyle w:val="af5"/>
      </w:pPr>
      <w:r>
        <w:rPr>
          <w:rFonts w:hint="eastAsia"/>
        </w:rPr>
        <w:t>主动监测和全面审视局势，包括现实</w:t>
      </w:r>
      <w:r w:rsidR="00DC7602">
        <w:rPr>
          <w:rFonts w:hint="eastAsia"/>
        </w:rPr>
        <w:t>的极端情景构建</w:t>
      </w:r>
      <w:r>
        <w:rPr>
          <w:rFonts w:hint="eastAsia"/>
        </w:rPr>
        <w:t>，以便在</w:t>
      </w:r>
      <w:r w:rsidR="00DC7602">
        <w:rPr>
          <w:rFonts w:hint="eastAsia"/>
        </w:rPr>
        <w:t>危机响应时，</w:t>
      </w:r>
      <w:r>
        <w:rPr>
          <w:rFonts w:hint="eastAsia"/>
        </w:rPr>
        <w:t>向</w:t>
      </w:r>
      <w:r w:rsidR="00DC7602">
        <w:rPr>
          <w:rFonts w:hint="eastAsia"/>
        </w:rPr>
        <w:t>危机管理队伍</w:t>
      </w:r>
      <w:r>
        <w:rPr>
          <w:rFonts w:hint="eastAsia"/>
        </w:rPr>
        <w:t>所有成员</w:t>
      </w:r>
      <w:r w:rsidR="00DC7602">
        <w:rPr>
          <w:rFonts w:hint="eastAsia"/>
        </w:rPr>
        <w:t>做</w:t>
      </w:r>
      <w:r>
        <w:rPr>
          <w:rFonts w:hint="eastAsia"/>
        </w:rPr>
        <w:t>出</w:t>
      </w:r>
      <w:r w:rsidR="00DC7602">
        <w:rPr>
          <w:rFonts w:hint="eastAsia"/>
        </w:rPr>
        <w:t>开展</w:t>
      </w:r>
      <w:r>
        <w:rPr>
          <w:rFonts w:hint="eastAsia"/>
        </w:rPr>
        <w:t>升级、潜在和主动的</w:t>
      </w:r>
      <w:r w:rsidR="00DC7602">
        <w:rPr>
          <w:rFonts w:hint="eastAsia"/>
        </w:rPr>
        <w:t>减缓</w:t>
      </w:r>
      <w:r>
        <w:rPr>
          <w:rFonts w:hint="eastAsia"/>
        </w:rPr>
        <w:t>活动提供信息</w:t>
      </w:r>
      <w:r w:rsidR="00DC7602">
        <w:rPr>
          <w:rFonts w:hint="eastAsia"/>
        </w:rPr>
        <w:t>；</w:t>
      </w:r>
    </w:p>
    <w:p w14:paraId="770E09E4" w14:textId="49E274C1" w:rsidR="002D4640" w:rsidRDefault="002D4640" w:rsidP="00DC7602">
      <w:pPr>
        <w:pStyle w:val="af5"/>
      </w:pPr>
      <w:r>
        <w:rPr>
          <w:rFonts w:hint="eastAsia"/>
        </w:rPr>
        <w:t>监视组织内外是否存在</w:t>
      </w:r>
      <w:r w:rsidR="00DC7602">
        <w:rPr>
          <w:rFonts w:hint="eastAsia"/>
        </w:rPr>
        <w:t>连锁</w:t>
      </w:r>
      <w:r>
        <w:rPr>
          <w:rFonts w:hint="eastAsia"/>
        </w:rPr>
        <w:t>效应或隐藏的相互依赖关系，以及是否存在需要额外或新的响应的</w:t>
      </w:r>
      <w:r w:rsidR="00DC7602">
        <w:rPr>
          <w:rFonts w:hint="eastAsia"/>
        </w:rPr>
        <w:t>情况；</w:t>
      </w:r>
    </w:p>
    <w:p w14:paraId="7A856E7A" w14:textId="59DBDAED" w:rsidR="002D4640" w:rsidRDefault="002D4640" w:rsidP="00DC7602">
      <w:pPr>
        <w:pStyle w:val="af5"/>
      </w:pPr>
      <w:r>
        <w:rPr>
          <w:rFonts w:hint="eastAsia"/>
        </w:rPr>
        <w:t>确保战略危机</w:t>
      </w:r>
      <w:r w:rsidR="00DC7602">
        <w:rPr>
          <w:rFonts w:hint="eastAsia"/>
        </w:rPr>
        <w:t>响应，以及</w:t>
      </w:r>
      <w:r>
        <w:rPr>
          <w:rFonts w:hint="eastAsia"/>
        </w:rPr>
        <w:t>利益或资源冲突得到管理</w:t>
      </w:r>
      <w:r w:rsidR="00DC7602">
        <w:rPr>
          <w:rFonts w:hint="eastAsia"/>
        </w:rPr>
        <w:t>；</w:t>
      </w:r>
    </w:p>
    <w:p w14:paraId="626AADE8" w14:textId="52D8630D" w:rsidR="00DC7602" w:rsidRPr="002D4640" w:rsidRDefault="00DC7602" w:rsidP="00DC7602">
      <w:pPr>
        <w:pStyle w:val="af5"/>
      </w:pPr>
      <w:r>
        <w:rPr>
          <w:rFonts w:hint="eastAsia"/>
        </w:rPr>
        <w:t>确保尽早开展战略性的恢复计划。</w:t>
      </w:r>
    </w:p>
    <w:p w14:paraId="6CA84831" w14:textId="69F86694" w:rsidR="001541EC" w:rsidRDefault="001541EC" w:rsidP="001541EC">
      <w:pPr>
        <w:pStyle w:val="afff"/>
        <w:spacing w:before="156" w:after="156"/>
      </w:pPr>
      <w:r>
        <w:rPr>
          <w:rFonts w:hint="eastAsia"/>
        </w:rPr>
        <w:t>CMT响应过程</w:t>
      </w:r>
    </w:p>
    <w:p w14:paraId="1D40EF95" w14:textId="418651D4" w:rsidR="00AE6B1C" w:rsidRDefault="00AE6B1C" w:rsidP="00AE6B1C">
      <w:pPr>
        <w:pStyle w:val="afffff5"/>
        <w:ind w:firstLine="420"/>
      </w:pPr>
      <w:r>
        <w:rPr>
          <w:rFonts w:hint="eastAsia"/>
        </w:rPr>
        <w:t>组织应</w:t>
      </w:r>
      <w:r w:rsidR="00FC103F">
        <w:rPr>
          <w:rFonts w:hint="eastAsia"/>
        </w:rPr>
        <w:t xml:space="preserve">为危机管理队伍的响应，建立通用的、持续的过程，并进行监测。该过程包括（见图3）： </w:t>
      </w:r>
    </w:p>
    <w:p w14:paraId="5F33F9C6" w14:textId="3427610D" w:rsidR="00AE6B1C" w:rsidRDefault="00AE6B1C" w:rsidP="00FC103F">
      <w:pPr>
        <w:pStyle w:val="af2"/>
      </w:pPr>
      <w:r>
        <w:rPr>
          <w:rFonts w:hint="eastAsia"/>
        </w:rPr>
        <w:t>态势感知</w:t>
      </w:r>
      <w:r w:rsidR="00FC103F">
        <w:rPr>
          <w:rFonts w:hint="eastAsia"/>
        </w:rPr>
        <w:t>：危机管理队伍</w:t>
      </w:r>
      <w:r>
        <w:rPr>
          <w:rFonts w:hint="eastAsia"/>
        </w:rPr>
        <w:t>应通过促进积极参与和利用所有</w:t>
      </w:r>
      <w:r w:rsidR="00FC103F">
        <w:rPr>
          <w:rFonts w:hint="eastAsia"/>
        </w:rPr>
        <w:t>危机管理队伍</w:t>
      </w:r>
      <w:r>
        <w:rPr>
          <w:rFonts w:hint="eastAsia"/>
        </w:rPr>
        <w:t>成员的相关信息</w:t>
      </w:r>
      <w:r w:rsidR="00FC103F">
        <w:rPr>
          <w:rFonts w:hint="eastAsia"/>
        </w:rPr>
        <w:t>，</w:t>
      </w:r>
      <w:r>
        <w:rPr>
          <w:rFonts w:hint="eastAsia"/>
        </w:rPr>
        <w:t>来发展共同的态势感知。</w:t>
      </w:r>
    </w:p>
    <w:p w14:paraId="3100B217" w14:textId="2552F8B8" w:rsidR="00AE6B1C" w:rsidRDefault="00AE6B1C" w:rsidP="00FC103F">
      <w:pPr>
        <w:pStyle w:val="af2"/>
      </w:pPr>
      <w:r>
        <w:rPr>
          <w:rFonts w:hint="eastAsia"/>
        </w:rPr>
        <w:t>潜在后果评估</w:t>
      </w:r>
      <w:r w:rsidR="00FC103F">
        <w:rPr>
          <w:rFonts w:hint="eastAsia"/>
        </w:rPr>
        <w:t>：危机管理队伍</w:t>
      </w:r>
      <w:r>
        <w:rPr>
          <w:rFonts w:hint="eastAsia"/>
        </w:rPr>
        <w:t>应评估具体情况带来的潜在后果。评估应包括对重要价值和功能的潜在后果，如人员、环境、组织的完整性</w:t>
      </w:r>
      <w:r w:rsidR="00FC103F">
        <w:rPr>
          <w:rFonts w:hint="eastAsia"/>
        </w:rPr>
        <w:t>（</w:t>
      </w:r>
      <w:r>
        <w:rPr>
          <w:rFonts w:hint="eastAsia"/>
        </w:rPr>
        <w:t>如道德、责任和声誉</w:t>
      </w:r>
      <w:r w:rsidR="00FC103F">
        <w:rPr>
          <w:rFonts w:hint="eastAsia"/>
        </w:rPr>
        <w:t>）</w:t>
      </w:r>
      <w:r>
        <w:rPr>
          <w:rFonts w:hint="eastAsia"/>
        </w:rPr>
        <w:t>及其生存能力(如资产、生产和服务)。</w:t>
      </w:r>
    </w:p>
    <w:p w14:paraId="24DC1DBF" w14:textId="094D4931" w:rsidR="00AE6B1C" w:rsidRDefault="00AE6B1C" w:rsidP="00FC103F">
      <w:pPr>
        <w:pStyle w:val="af2"/>
      </w:pPr>
      <w:r>
        <w:rPr>
          <w:rFonts w:hint="eastAsia"/>
        </w:rPr>
        <w:t>定义目标和目的</w:t>
      </w:r>
      <w:r w:rsidR="00FC103F">
        <w:rPr>
          <w:rFonts w:hint="eastAsia"/>
        </w:rPr>
        <w:t>：危机管理队伍</w:t>
      </w:r>
      <w:r>
        <w:rPr>
          <w:rFonts w:hint="eastAsia"/>
        </w:rPr>
        <w:t>应定义与组织战略相一致的目标和目的。</w:t>
      </w:r>
    </w:p>
    <w:p w14:paraId="31C0A8A4" w14:textId="177DABEE" w:rsidR="00AE6B1C" w:rsidRDefault="00AE6B1C" w:rsidP="00FC103F">
      <w:pPr>
        <w:pStyle w:val="af2"/>
      </w:pPr>
      <w:r>
        <w:rPr>
          <w:rFonts w:hint="eastAsia"/>
        </w:rPr>
        <w:t>计划和优先级</w:t>
      </w:r>
      <w:r w:rsidR="00FC103F">
        <w:rPr>
          <w:rFonts w:hint="eastAsia"/>
        </w:rPr>
        <w:t>：</w:t>
      </w:r>
      <w:r>
        <w:rPr>
          <w:rFonts w:hint="eastAsia"/>
        </w:rPr>
        <w:t>尽管组织已经为危机建立了一个预</w:t>
      </w:r>
      <w:r w:rsidR="00FC103F">
        <w:rPr>
          <w:rFonts w:hint="eastAsia"/>
        </w:rPr>
        <w:t>先确定</w:t>
      </w:r>
      <w:r>
        <w:rPr>
          <w:rFonts w:hint="eastAsia"/>
        </w:rPr>
        <w:t>的通用计划，</w:t>
      </w:r>
      <w:r w:rsidR="00FC103F">
        <w:rPr>
          <w:rFonts w:hint="eastAsia"/>
        </w:rPr>
        <w:t>危机管理队伍</w:t>
      </w:r>
      <w:r>
        <w:rPr>
          <w:rFonts w:hint="eastAsia"/>
        </w:rPr>
        <w:t>应建立一个处理当前潜在危机的具体计划。该计划应包括目标和相应的战略活动</w:t>
      </w:r>
      <w:r w:rsidR="00FC103F">
        <w:rPr>
          <w:rFonts w:hint="eastAsia"/>
        </w:rPr>
        <w:t>（</w:t>
      </w:r>
      <w:r>
        <w:rPr>
          <w:rFonts w:hint="eastAsia"/>
        </w:rPr>
        <w:t>如人力资源、沟通、生产、法律、财务</w:t>
      </w:r>
      <w:r w:rsidR="00FC103F">
        <w:rPr>
          <w:rFonts w:hint="eastAsia"/>
        </w:rPr>
        <w:t>）</w:t>
      </w:r>
      <w:r>
        <w:rPr>
          <w:rFonts w:hint="eastAsia"/>
        </w:rPr>
        <w:t>。</w:t>
      </w:r>
      <w:r w:rsidR="00FC103F">
        <w:rPr>
          <w:rFonts w:hint="eastAsia"/>
        </w:rPr>
        <w:t>这些活动的</w:t>
      </w:r>
      <w:r>
        <w:rPr>
          <w:rFonts w:hint="eastAsia"/>
        </w:rPr>
        <w:t>责任应</w:t>
      </w:r>
      <w:r w:rsidR="00FC103F">
        <w:rPr>
          <w:rFonts w:hint="eastAsia"/>
        </w:rPr>
        <w:t>是</w:t>
      </w:r>
      <w:r>
        <w:rPr>
          <w:rFonts w:hint="eastAsia"/>
        </w:rPr>
        <w:t>具体</w:t>
      </w:r>
      <w:r w:rsidR="00FC103F">
        <w:rPr>
          <w:rFonts w:hint="eastAsia"/>
        </w:rPr>
        <w:t>、</w:t>
      </w:r>
      <w:r>
        <w:rPr>
          <w:rFonts w:hint="eastAsia"/>
        </w:rPr>
        <w:t>协调</w:t>
      </w:r>
      <w:r w:rsidR="00FC103F">
        <w:rPr>
          <w:rFonts w:hint="eastAsia"/>
        </w:rPr>
        <w:t>和适用的</w:t>
      </w:r>
      <w:r>
        <w:rPr>
          <w:rFonts w:hint="eastAsia"/>
        </w:rPr>
        <w:t>。</w:t>
      </w:r>
      <w:r w:rsidR="00FC103F">
        <w:rPr>
          <w:rFonts w:hint="eastAsia"/>
        </w:rPr>
        <w:t>危机管理队伍</w:t>
      </w:r>
      <w:r>
        <w:rPr>
          <w:rFonts w:hint="eastAsia"/>
        </w:rPr>
        <w:t>应根据其目标和能力</w:t>
      </w:r>
      <w:r w:rsidR="00FC103F">
        <w:rPr>
          <w:rFonts w:hint="eastAsia"/>
        </w:rPr>
        <w:t>，</w:t>
      </w:r>
      <w:r>
        <w:rPr>
          <w:rFonts w:hint="eastAsia"/>
        </w:rPr>
        <w:t>确定其活动的优先次序，以确保</w:t>
      </w:r>
      <w:r w:rsidR="00FC103F">
        <w:rPr>
          <w:rFonts w:hint="eastAsia"/>
        </w:rPr>
        <w:t>优先考虑</w:t>
      </w:r>
      <w:r>
        <w:rPr>
          <w:rFonts w:hint="eastAsia"/>
        </w:rPr>
        <w:t>最重要的战略决策。</w:t>
      </w:r>
    </w:p>
    <w:p w14:paraId="2863703D" w14:textId="31BBE87F" w:rsidR="00AE6B1C" w:rsidRDefault="00AE6B1C" w:rsidP="00FC103F">
      <w:pPr>
        <w:pStyle w:val="af2"/>
      </w:pPr>
      <w:r>
        <w:rPr>
          <w:rFonts w:hint="eastAsia"/>
        </w:rPr>
        <w:t>实施</w:t>
      </w:r>
      <w:r w:rsidR="00FC103F">
        <w:rPr>
          <w:rFonts w:hint="eastAsia"/>
        </w:rPr>
        <w:t>：危机管理队伍</w:t>
      </w:r>
      <w:r>
        <w:rPr>
          <w:rFonts w:hint="eastAsia"/>
        </w:rPr>
        <w:t>应根据其职责</w:t>
      </w:r>
      <w:r w:rsidR="00FC103F">
        <w:rPr>
          <w:rFonts w:hint="eastAsia"/>
        </w:rPr>
        <w:t>，</w:t>
      </w:r>
      <w:r>
        <w:rPr>
          <w:rFonts w:hint="eastAsia"/>
        </w:rPr>
        <w:t>确保</w:t>
      </w:r>
      <w:r w:rsidR="00FC103F">
        <w:rPr>
          <w:rFonts w:hint="eastAsia"/>
        </w:rPr>
        <w:t>适当实施</w:t>
      </w:r>
      <w:r>
        <w:rPr>
          <w:rFonts w:hint="eastAsia"/>
        </w:rPr>
        <w:t>优先</w:t>
      </w:r>
      <w:r w:rsidR="00FC103F">
        <w:rPr>
          <w:rFonts w:hint="eastAsia"/>
        </w:rPr>
        <w:t>的</w:t>
      </w:r>
      <w:r>
        <w:rPr>
          <w:rFonts w:hint="eastAsia"/>
        </w:rPr>
        <w:t>工作流程和相应的战略措施</w:t>
      </w:r>
      <w:r w:rsidR="00FC103F">
        <w:rPr>
          <w:rFonts w:hint="eastAsia"/>
        </w:rPr>
        <w:t>，</w:t>
      </w:r>
      <w:r>
        <w:rPr>
          <w:rFonts w:hint="eastAsia"/>
        </w:rPr>
        <w:t>应提倡团队合作，以确保</w:t>
      </w:r>
      <w:r w:rsidR="00FC103F">
        <w:rPr>
          <w:rFonts w:hint="eastAsia"/>
        </w:rPr>
        <w:t>最优利用</w:t>
      </w:r>
      <w:r>
        <w:rPr>
          <w:rFonts w:hint="eastAsia"/>
        </w:rPr>
        <w:t>资源</w:t>
      </w:r>
      <w:r w:rsidR="00FC103F">
        <w:rPr>
          <w:rFonts w:hint="eastAsia"/>
        </w:rPr>
        <w:t>，实现目标</w:t>
      </w:r>
      <w:r>
        <w:rPr>
          <w:rFonts w:hint="eastAsia"/>
        </w:rPr>
        <w:t>。</w:t>
      </w:r>
    </w:p>
    <w:p w14:paraId="79843A04" w14:textId="13C14854" w:rsidR="00AE6B1C" w:rsidRDefault="00AE6B1C" w:rsidP="00FC103F">
      <w:pPr>
        <w:pStyle w:val="af2"/>
      </w:pPr>
      <w:r>
        <w:rPr>
          <w:rFonts w:hint="eastAsia"/>
        </w:rPr>
        <w:t>评估</w:t>
      </w:r>
      <w:r w:rsidR="00FC103F">
        <w:rPr>
          <w:rFonts w:hint="eastAsia"/>
        </w:rPr>
        <w:t>：危机管理队伍</w:t>
      </w:r>
      <w:r>
        <w:rPr>
          <w:rFonts w:hint="eastAsia"/>
        </w:rPr>
        <w:t>应确保对实施情况进行必要的反馈，以评估进展情况。评估应共享给</w:t>
      </w:r>
      <w:r w:rsidR="00FC103F">
        <w:rPr>
          <w:rFonts w:hint="eastAsia"/>
        </w:rPr>
        <w:t>危机管理队伍</w:t>
      </w:r>
      <w:r>
        <w:rPr>
          <w:rFonts w:hint="eastAsia"/>
        </w:rPr>
        <w:t>，作为持续更新共享态势感知、潜在评估和具有相应目标和优先事项的特定态势计划的基础。批判性思维应该是评价的一个组成部分。</w:t>
      </w:r>
    </w:p>
    <w:p w14:paraId="7900749C" w14:textId="448BAEB8" w:rsidR="00C511CE" w:rsidRDefault="00C511CE" w:rsidP="00C511CE">
      <w:pPr>
        <w:pStyle w:val="af2"/>
        <w:numPr>
          <w:ilvl w:val="0"/>
          <w:numId w:val="0"/>
        </w:numPr>
        <w:jc w:val="center"/>
      </w:pPr>
      <w:r w:rsidRPr="00C511CE">
        <w:rPr>
          <w:rFonts w:hint="eastAsia"/>
          <w:noProof/>
        </w:rPr>
        <w:lastRenderedPageBreak/>
        <w:drawing>
          <wp:inline distT="0" distB="0" distL="0" distR="0" wp14:anchorId="6A0EC9BA" wp14:editId="1C040AC9">
            <wp:extent cx="2248609" cy="2375607"/>
            <wp:effectExtent l="0" t="0" r="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54642" cy="2381981"/>
                    </a:xfrm>
                    <a:prstGeom prst="rect">
                      <a:avLst/>
                    </a:prstGeom>
                    <a:noFill/>
                    <a:ln>
                      <a:noFill/>
                    </a:ln>
                  </pic:spPr>
                </pic:pic>
              </a:graphicData>
            </a:graphic>
          </wp:inline>
        </w:drawing>
      </w:r>
    </w:p>
    <w:p w14:paraId="3DBAB45E" w14:textId="305E9D27" w:rsidR="00C511CE" w:rsidRDefault="00C511CE" w:rsidP="00C511CE">
      <w:pPr>
        <w:pStyle w:val="afd"/>
        <w:spacing w:before="156" w:after="156"/>
      </w:pPr>
      <w:r>
        <w:rPr>
          <w:rFonts w:hint="eastAsia"/>
        </w:rPr>
        <w:t>危机管理队伍响应过程</w:t>
      </w:r>
    </w:p>
    <w:p w14:paraId="5163ED6F" w14:textId="68693C76" w:rsidR="00C511CE" w:rsidRDefault="00C511CE" w:rsidP="00C511CE">
      <w:pPr>
        <w:pStyle w:val="afffff5"/>
        <w:ind w:firstLine="420"/>
      </w:pPr>
      <w:r>
        <w:rPr>
          <w:rFonts w:hint="eastAsia"/>
        </w:rPr>
        <w:t>为符合</w:t>
      </w:r>
      <w:r w:rsidR="00BE0FF8">
        <w:rPr>
          <w:rFonts w:hint="eastAsia"/>
        </w:rPr>
        <w:t>响应</w:t>
      </w:r>
      <w:r>
        <w:rPr>
          <w:rFonts w:hint="eastAsia"/>
        </w:rPr>
        <w:t>过程，</w:t>
      </w:r>
      <w:r w:rsidR="00BE0FF8">
        <w:rPr>
          <w:rFonts w:hint="eastAsia"/>
        </w:rPr>
        <w:t>危机管理队伍</w:t>
      </w:r>
      <w:r>
        <w:rPr>
          <w:rFonts w:hint="eastAsia"/>
        </w:rPr>
        <w:t>至少应确保战略会议的议程包括</w:t>
      </w:r>
      <w:r w:rsidR="00BE0FF8">
        <w:rPr>
          <w:rFonts w:hint="eastAsia"/>
        </w:rPr>
        <w:t>：</w:t>
      </w:r>
      <w:r>
        <w:rPr>
          <w:rFonts w:hint="eastAsia"/>
        </w:rPr>
        <w:t>a</w:t>
      </w:r>
      <w:r w:rsidR="00BE0FF8">
        <w:rPr>
          <w:rFonts w:hint="eastAsia"/>
        </w:rPr>
        <w:t>）</w:t>
      </w:r>
      <w:r>
        <w:rPr>
          <w:rFonts w:hint="eastAsia"/>
        </w:rPr>
        <w:t>形势，b</w:t>
      </w:r>
      <w:r w:rsidR="00BE0FF8">
        <w:t>)</w:t>
      </w:r>
      <w:r>
        <w:rPr>
          <w:rFonts w:hint="eastAsia"/>
        </w:rPr>
        <w:t>潜力，c</w:t>
      </w:r>
      <w:r w:rsidR="00BE0FF8">
        <w:t>)</w:t>
      </w:r>
      <w:r>
        <w:rPr>
          <w:rFonts w:hint="eastAsia"/>
        </w:rPr>
        <w:t>计划(目标、工作流程和优先事项)。</w:t>
      </w:r>
    </w:p>
    <w:p w14:paraId="592B9510" w14:textId="4F3CEC04" w:rsidR="00C511CE" w:rsidRDefault="00C511CE" w:rsidP="00C511CE">
      <w:pPr>
        <w:pStyle w:val="afffff5"/>
        <w:ind w:firstLine="420"/>
      </w:pPr>
      <w:r>
        <w:rPr>
          <w:rFonts w:hint="eastAsia"/>
        </w:rPr>
        <w:t>会议和</w:t>
      </w:r>
      <w:r w:rsidR="00BE0FF8">
        <w:rPr>
          <w:rFonts w:hint="eastAsia"/>
        </w:rPr>
        <w:t>实施</w:t>
      </w:r>
      <w:r>
        <w:rPr>
          <w:rFonts w:hint="eastAsia"/>
        </w:rPr>
        <w:t>的时间应该平衡，以确保规划和执行能力的有利组合。</w:t>
      </w:r>
    </w:p>
    <w:p w14:paraId="0E8200F6" w14:textId="73785BF7" w:rsidR="00C511CE" w:rsidRDefault="00BE0FF8" w:rsidP="00C511CE">
      <w:pPr>
        <w:pStyle w:val="afffff5"/>
        <w:ind w:firstLine="420"/>
      </w:pPr>
      <w:r>
        <w:rPr>
          <w:rFonts w:hint="eastAsia"/>
        </w:rPr>
        <w:t>应在适当的时候，规划危机管理队伍</w:t>
      </w:r>
      <w:r w:rsidR="00C511CE">
        <w:rPr>
          <w:rFonts w:hint="eastAsia"/>
        </w:rPr>
        <w:t>从</w:t>
      </w:r>
      <w:r>
        <w:rPr>
          <w:rFonts w:hint="eastAsia"/>
        </w:rPr>
        <w:t>响应</w:t>
      </w:r>
      <w:r w:rsidR="00C511CE">
        <w:rPr>
          <w:rFonts w:hint="eastAsia"/>
        </w:rPr>
        <w:t>行动到恢复行动的</w:t>
      </w:r>
      <w:r>
        <w:rPr>
          <w:rFonts w:hint="eastAsia"/>
        </w:rPr>
        <w:t>转换</w:t>
      </w:r>
      <w:r w:rsidR="00C511CE">
        <w:rPr>
          <w:rFonts w:hint="eastAsia"/>
        </w:rPr>
        <w:t>，以重新确定优先事项和目标。可考虑以下情况</w:t>
      </w:r>
      <w:r>
        <w:rPr>
          <w:rFonts w:hint="eastAsia"/>
        </w:rPr>
        <w:t>：</w:t>
      </w:r>
    </w:p>
    <w:p w14:paraId="3807A477" w14:textId="0110AE99" w:rsidR="00C511CE" w:rsidRDefault="00BE0FF8" w:rsidP="00BE0FF8">
      <w:pPr>
        <w:pStyle w:val="af2"/>
      </w:pPr>
      <w:r>
        <w:rPr>
          <w:rFonts w:hint="eastAsia"/>
        </w:rPr>
        <w:t>很大程度上保证</w:t>
      </w:r>
      <w:r w:rsidR="00C511CE">
        <w:rPr>
          <w:rFonts w:hint="eastAsia"/>
        </w:rPr>
        <w:t>组织的生存能力和完整性</w:t>
      </w:r>
      <w:r>
        <w:rPr>
          <w:rFonts w:hint="eastAsia"/>
        </w:rPr>
        <w:t>；</w:t>
      </w:r>
    </w:p>
    <w:p w14:paraId="0142DB37" w14:textId="4BFA1019" w:rsidR="00C511CE" w:rsidRDefault="00C511CE" w:rsidP="00BE0FF8">
      <w:pPr>
        <w:pStyle w:val="af2"/>
      </w:pPr>
      <w:r>
        <w:rPr>
          <w:rFonts w:hint="eastAsia"/>
        </w:rPr>
        <w:t>组织</w:t>
      </w:r>
      <w:r w:rsidR="00BE0FF8">
        <w:rPr>
          <w:rFonts w:hint="eastAsia"/>
        </w:rPr>
        <w:t>具备充分</w:t>
      </w:r>
      <w:r>
        <w:rPr>
          <w:rFonts w:hint="eastAsia"/>
        </w:rPr>
        <w:t>的响应能力</w:t>
      </w:r>
      <w:r w:rsidR="00BE0FF8">
        <w:rPr>
          <w:rFonts w:hint="eastAsia"/>
        </w:rPr>
        <w:t>；</w:t>
      </w:r>
    </w:p>
    <w:p w14:paraId="4B9B9AF4" w14:textId="60CAEEE5" w:rsidR="00C511CE" w:rsidRDefault="00C511CE" w:rsidP="00BE0FF8">
      <w:pPr>
        <w:pStyle w:val="af2"/>
      </w:pPr>
      <w:r>
        <w:rPr>
          <w:rFonts w:hint="eastAsia"/>
        </w:rPr>
        <w:t>大部分即将到来的挑战和任务是可预见的</w:t>
      </w:r>
      <w:r w:rsidR="00BE0FF8">
        <w:rPr>
          <w:rFonts w:hint="eastAsia"/>
        </w:rPr>
        <w:t>；</w:t>
      </w:r>
    </w:p>
    <w:p w14:paraId="754AF0C0" w14:textId="0A981A87" w:rsidR="00C511CE" w:rsidRDefault="00C511CE" w:rsidP="00BE0FF8">
      <w:pPr>
        <w:pStyle w:val="af2"/>
      </w:pPr>
      <w:r>
        <w:rPr>
          <w:rFonts w:hint="eastAsia"/>
        </w:rPr>
        <w:t>大部分任务都是可以计划的。</w:t>
      </w:r>
    </w:p>
    <w:p w14:paraId="25917B2F" w14:textId="6DAD56C8" w:rsidR="00C511CE" w:rsidRDefault="00C511CE" w:rsidP="00C511CE">
      <w:pPr>
        <w:pStyle w:val="afffff5"/>
        <w:ind w:firstLine="420"/>
      </w:pPr>
      <w:r>
        <w:rPr>
          <w:rFonts w:hint="eastAsia"/>
        </w:rPr>
        <w:t>转换可以通过以下方式实现</w:t>
      </w:r>
      <w:r w:rsidR="00BE0FF8">
        <w:rPr>
          <w:rFonts w:hint="eastAsia"/>
        </w:rPr>
        <w:t>：</w:t>
      </w:r>
    </w:p>
    <w:p w14:paraId="10EB6DF3" w14:textId="490EAFE6" w:rsidR="00C511CE" w:rsidRDefault="00C511CE" w:rsidP="00BE0FF8">
      <w:pPr>
        <w:pStyle w:val="af2"/>
      </w:pPr>
      <w:r>
        <w:rPr>
          <w:rFonts w:hint="eastAsia"/>
        </w:rPr>
        <w:t>延长</w:t>
      </w:r>
      <w:r w:rsidR="00BE0FF8">
        <w:rPr>
          <w:rFonts w:hint="eastAsia"/>
        </w:rPr>
        <w:t>危机管理队伍</w:t>
      </w:r>
      <w:r>
        <w:rPr>
          <w:rFonts w:hint="eastAsia"/>
        </w:rPr>
        <w:t>T会议间隔期或缩短会议时间</w:t>
      </w:r>
      <w:r w:rsidR="00BE0FF8">
        <w:rPr>
          <w:rFonts w:hint="eastAsia"/>
        </w:rPr>
        <w:t>；</w:t>
      </w:r>
    </w:p>
    <w:p w14:paraId="34B1987B" w14:textId="34775B37" w:rsidR="00C511CE" w:rsidRDefault="00C511CE" w:rsidP="00BE0FF8">
      <w:pPr>
        <w:pStyle w:val="af2"/>
      </w:pPr>
      <w:r>
        <w:rPr>
          <w:rFonts w:hint="eastAsia"/>
        </w:rPr>
        <w:t>将工作转移至正常业务运作</w:t>
      </w:r>
      <w:r w:rsidR="00BE0FF8">
        <w:rPr>
          <w:rFonts w:hint="eastAsia"/>
        </w:rPr>
        <w:t>；</w:t>
      </w:r>
    </w:p>
    <w:p w14:paraId="7CE51CB9" w14:textId="036B8CD3" w:rsidR="00C511CE" w:rsidRDefault="00C511CE" w:rsidP="00BE0FF8">
      <w:pPr>
        <w:pStyle w:val="af2"/>
      </w:pPr>
      <w:r>
        <w:rPr>
          <w:rFonts w:hint="eastAsia"/>
        </w:rPr>
        <w:t>改变</w:t>
      </w:r>
      <w:r w:rsidR="00BE0FF8">
        <w:rPr>
          <w:rFonts w:hint="eastAsia"/>
        </w:rPr>
        <w:t>危机管理队伍</w:t>
      </w:r>
      <w:r>
        <w:rPr>
          <w:rFonts w:hint="eastAsia"/>
        </w:rPr>
        <w:t>的重点和资源</w:t>
      </w:r>
      <w:r w:rsidR="00BE0FF8">
        <w:rPr>
          <w:rFonts w:hint="eastAsia"/>
        </w:rPr>
        <w:t>。</w:t>
      </w:r>
    </w:p>
    <w:p w14:paraId="38BFA0DC" w14:textId="34CF24F4" w:rsidR="00C511CE" w:rsidRDefault="00C511CE" w:rsidP="00C511CE">
      <w:pPr>
        <w:pStyle w:val="afffff5"/>
        <w:ind w:firstLine="420"/>
      </w:pPr>
      <w:r>
        <w:rPr>
          <w:rFonts w:hint="eastAsia"/>
        </w:rPr>
        <w:t>当</w:t>
      </w:r>
      <w:r w:rsidR="00BE0FF8">
        <w:rPr>
          <w:rFonts w:hint="eastAsia"/>
        </w:rPr>
        <w:t>危机管理队伍</w:t>
      </w:r>
      <w:r>
        <w:rPr>
          <w:rFonts w:hint="eastAsia"/>
        </w:rPr>
        <w:t>的工作结束时，应将其传达给相关人员，包括询问联络人的信息。</w:t>
      </w:r>
    </w:p>
    <w:p w14:paraId="731529AB" w14:textId="37850FFA" w:rsidR="00C511CE" w:rsidRPr="00C511CE" w:rsidRDefault="00C511CE" w:rsidP="00C511CE">
      <w:pPr>
        <w:pStyle w:val="afffff5"/>
        <w:ind w:firstLine="420"/>
      </w:pPr>
      <w:r w:rsidRPr="00C511CE">
        <w:rPr>
          <w:rFonts w:hint="eastAsia"/>
        </w:rPr>
        <w:t>响应和恢复活动不一定是连续的，可以重叠。</w:t>
      </w:r>
    </w:p>
    <w:p w14:paraId="626ACBB2" w14:textId="027A391A" w:rsidR="00916D35" w:rsidRDefault="00916D35" w:rsidP="00916D35">
      <w:pPr>
        <w:pStyle w:val="affe"/>
        <w:spacing w:before="156" w:after="156"/>
      </w:pPr>
      <w:r>
        <w:rPr>
          <w:rFonts w:hint="eastAsia"/>
        </w:rPr>
        <w:t>恢复</w:t>
      </w:r>
    </w:p>
    <w:p w14:paraId="2CFC31A4" w14:textId="4FD5609F" w:rsidR="00BE0FF8" w:rsidRDefault="00BE0FF8" w:rsidP="00BE0FF8">
      <w:pPr>
        <w:pStyle w:val="afffff5"/>
        <w:ind w:firstLine="420"/>
      </w:pPr>
      <w:r>
        <w:rPr>
          <w:rFonts w:hint="eastAsia"/>
        </w:rPr>
        <w:t>恢复阶段包括处理危机的影响，以及如何恢复“正常”，或是在危机后发生重大变化的情况下适应新情况。在整个恢复过程中，决策仍应考虑风险和修改风险的措施。在恢复过程中没有发现和解决的新出现的问题，可能会造成进一步的伤害，并可能引发另一场危机。</w:t>
      </w:r>
    </w:p>
    <w:p w14:paraId="0F21FA33" w14:textId="25F6FF2E" w:rsidR="00BE0FF8" w:rsidRDefault="00BE0FF8" w:rsidP="00BE0FF8">
      <w:pPr>
        <w:pStyle w:val="afffff5"/>
        <w:ind w:firstLine="420"/>
      </w:pPr>
      <w:r>
        <w:rPr>
          <w:rFonts w:hint="eastAsia"/>
        </w:rPr>
        <w:t>计划和协议应认识到从响应阶段到恢复阶段的转换和交接。作为响应的一部分，恢复计划可以直接受到决策的影响。可以将长期恢复目标和问题通知响应管理者，让他们就当前问题做出决策。恢复队伍应由危机管理队伍的一名成员领导，并拥有充足的资源。</w:t>
      </w:r>
    </w:p>
    <w:p w14:paraId="25882848" w14:textId="076E62F0" w:rsidR="00BE0FF8" w:rsidRDefault="00BE0FF8" w:rsidP="00BE0FF8">
      <w:pPr>
        <w:pStyle w:val="afffff5"/>
        <w:ind w:firstLine="420"/>
      </w:pPr>
      <w:r>
        <w:rPr>
          <w:rFonts w:hint="eastAsia"/>
        </w:rPr>
        <w:t>恢复工作可能是长期的，在响应阶段结束后很长一段时间内还需要资源。通常以声誉损害、投资者担忧、经济影响以及持续的法律和保险挑战为特征的问题</w:t>
      </w:r>
      <w:r w:rsidR="00A12A97">
        <w:rPr>
          <w:rFonts w:hint="eastAsia"/>
        </w:rPr>
        <w:t>，</w:t>
      </w:r>
      <w:r>
        <w:rPr>
          <w:rFonts w:hint="eastAsia"/>
        </w:rPr>
        <w:t>可能会持续相当长一段时间。组织还应考虑到恢复</w:t>
      </w:r>
      <w:r w:rsidR="00A12A97">
        <w:rPr>
          <w:rFonts w:hint="eastAsia"/>
        </w:rPr>
        <w:t>所</w:t>
      </w:r>
      <w:r>
        <w:rPr>
          <w:rFonts w:hint="eastAsia"/>
        </w:rPr>
        <w:t>需</w:t>
      </w:r>
      <w:r w:rsidR="00A12A97">
        <w:rPr>
          <w:rFonts w:hint="eastAsia"/>
        </w:rPr>
        <w:t>的</w:t>
      </w:r>
      <w:r>
        <w:rPr>
          <w:rFonts w:hint="eastAsia"/>
        </w:rPr>
        <w:t>足够的资源。</w:t>
      </w:r>
    </w:p>
    <w:p w14:paraId="482BC12C" w14:textId="58FA1C9A" w:rsidR="00BE0FF8" w:rsidRDefault="00BE0FF8" w:rsidP="00BE0FF8">
      <w:pPr>
        <w:pStyle w:val="afffff5"/>
        <w:ind w:firstLine="420"/>
      </w:pPr>
      <w:r>
        <w:rPr>
          <w:rFonts w:hint="eastAsia"/>
        </w:rPr>
        <w:lastRenderedPageBreak/>
        <w:t>利益相关者可能受到影响</w:t>
      </w:r>
      <w:r w:rsidR="00A12A97">
        <w:rPr>
          <w:rFonts w:hint="eastAsia"/>
        </w:rPr>
        <w:t>，所以应考虑社会成本</w:t>
      </w:r>
      <w:r>
        <w:rPr>
          <w:rFonts w:hint="eastAsia"/>
        </w:rPr>
        <w:t>。除了实际重建或更换基础设施外，组织还可能被要求支持警方或监管当局的调查或</w:t>
      </w:r>
      <w:r w:rsidR="00A12A97">
        <w:rPr>
          <w:rFonts w:hint="eastAsia"/>
        </w:rPr>
        <w:t>询问</w:t>
      </w:r>
      <w:r>
        <w:rPr>
          <w:rFonts w:hint="eastAsia"/>
        </w:rPr>
        <w:t>。</w:t>
      </w:r>
      <w:r w:rsidR="00A12A97">
        <w:rPr>
          <w:rFonts w:hint="eastAsia"/>
        </w:rPr>
        <w:t>危机管理队伍</w:t>
      </w:r>
      <w:r>
        <w:rPr>
          <w:rFonts w:hint="eastAsia"/>
        </w:rPr>
        <w:t>也应该意识到与愈合和悲伤的自然过程相关的敏感性</w:t>
      </w:r>
      <w:r w:rsidR="00A12A97">
        <w:rPr>
          <w:rFonts w:hint="eastAsia"/>
        </w:rPr>
        <w:t>。</w:t>
      </w:r>
      <w:r>
        <w:rPr>
          <w:rFonts w:hint="eastAsia"/>
        </w:rPr>
        <w:t>在这些事件中，个人</w:t>
      </w:r>
      <w:r w:rsidR="00A12A97">
        <w:rPr>
          <w:rFonts w:hint="eastAsia"/>
        </w:rPr>
        <w:t>及其</w:t>
      </w:r>
      <w:r>
        <w:rPr>
          <w:rFonts w:hint="eastAsia"/>
        </w:rPr>
        <w:t>家庭直接受到影响。</w:t>
      </w:r>
    </w:p>
    <w:p w14:paraId="4D9766C5" w14:textId="4CDD9174" w:rsidR="00BE0FF8" w:rsidRDefault="00BE0FF8" w:rsidP="00BE0FF8">
      <w:pPr>
        <w:pStyle w:val="afffff5"/>
        <w:ind w:firstLine="420"/>
      </w:pPr>
      <w:r>
        <w:rPr>
          <w:rFonts w:hint="eastAsia"/>
        </w:rPr>
        <w:t>作为恢复的一部分，组织应</w:t>
      </w:r>
      <w:r w:rsidR="00A12A97">
        <w:rPr>
          <w:rFonts w:hint="eastAsia"/>
        </w:rPr>
        <w:t>：</w:t>
      </w:r>
    </w:p>
    <w:p w14:paraId="0E804F33" w14:textId="5EC44327" w:rsidR="00BE0FF8" w:rsidRDefault="00BE0FF8" w:rsidP="00A12A97">
      <w:pPr>
        <w:pStyle w:val="af2"/>
      </w:pPr>
      <w:r>
        <w:rPr>
          <w:rFonts w:hint="eastAsia"/>
        </w:rPr>
        <w:t>从一开始就有</w:t>
      </w:r>
      <w:r w:rsidR="00A12A97">
        <w:rPr>
          <w:rFonts w:hint="eastAsia"/>
        </w:rPr>
        <w:t>恢复</w:t>
      </w:r>
      <w:r>
        <w:rPr>
          <w:rFonts w:hint="eastAsia"/>
        </w:rPr>
        <w:t>的战略方向</w:t>
      </w:r>
      <w:r w:rsidR="00A12A97">
        <w:rPr>
          <w:rFonts w:hint="eastAsia"/>
        </w:rPr>
        <w:t>；</w:t>
      </w:r>
    </w:p>
    <w:p w14:paraId="05EAE785" w14:textId="3A82D01D" w:rsidR="00BE0FF8" w:rsidRDefault="00BE0FF8" w:rsidP="00A12A97">
      <w:pPr>
        <w:pStyle w:val="af2"/>
      </w:pPr>
      <w:r>
        <w:rPr>
          <w:rFonts w:hint="eastAsia"/>
        </w:rPr>
        <w:t>尽早开始</w:t>
      </w:r>
      <w:r w:rsidR="00A12A97">
        <w:rPr>
          <w:rFonts w:hint="eastAsia"/>
        </w:rPr>
        <w:t>恢复；</w:t>
      </w:r>
    </w:p>
    <w:p w14:paraId="397B92B2" w14:textId="3E78AEDE" w:rsidR="00BE0FF8" w:rsidRDefault="00BE0FF8" w:rsidP="00A12A97">
      <w:pPr>
        <w:pStyle w:val="af2"/>
      </w:pPr>
      <w:r>
        <w:rPr>
          <w:rFonts w:hint="eastAsia"/>
        </w:rPr>
        <w:t>考虑战略机会</w:t>
      </w:r>
      <w:r w:rsidR="00A12A97">
        <w:rPr>
          <w:rFonts w:hint="eastAsia"/>
        </w:rPr>
        <w:t>。</w:t>
      </w:r>
    </w:p>
    <w:p w14:paraId="1DBFDE1C" w14:textId="60912FF8" w:rsidR="00BE0FF8" w:rsidRDefault="00BE0FF8" w:rsidP="00BE0FF8">
      <w:pPr>
        <w:pStyle w:val="afffff5"/>
        <w:ind w:firstLine="420"/>
      </w:pPr>
      <w:r>
        <w:rPr>
          <w:rFonts w:hint="eastAsia"/>
        </w:rPr>
        <w:t>对恢复工作给予足够的战略关注，可以防止好的工作被撤销，忽视与</w:t>
      </w:r>
      <w:r w:rsidR="00A12A97">
        <w:rPr>
          <w:rFonts w:hint="eastAsia"/>
        </w:rPr>
        <w:t>利益</w:t>
      </w:r>
      <w:r>
        <w:rPr>
          <w:rFonts w:hint="eastAsia"/>
        </w:rPr>
        <w:t>相关方的关键关系，以及未能实现潜在的机会。</w:t>
      </w:r>
    </w:p>
    <w:p w14:paraId="1BC2F813" w14:textId="7E99370E" w:rsidR="00BE0FF8" w:rsidRDefault="00BE0FF8" w:rsidP="00BE0FF8">
      <w:pPr>
        <w:pStyle w:val="afffff5"/>
        <w:ind w:firstLine="420"/>
      </w:pPr>
      <w:r>
        <w:rPr>
          <w:rFonts w:hint="eastAsia"/>
        </w:rPr>
        <w:t>失去的机会可能包括</w:t>
      </w:r>
      <w:r w:rsidR="00A12A97">
        <w:rPr>
          <w:rFonts w:hint="eastAsia"/>
        </w:rPr>
        <w:t>：</w:t>
      </w:r>
    </w:p>
    <w:p w14:paraId="07DD7F10" w14:textId="17F32FDB" w:rsidR="00BE0FF8" w:rsidRDefault="00BE0FF8" w:rsidP="00A12A97">
      <w:pPr>
        <w:pStyle w:val="af2"/>
      </w:pPr>
      <w:r>
        <w:rPr>
          <w:rFonts w:hint="eastAsia"/>
        </w:rPr>
        <w:t>革新组织</w:t>
      </w:r>
      <w:r w:rsidR="00A12A97">
        <w:rPr>
          <w:rFonts w:hint="eastAsia"/>
        </w:rPr>
        <w:t>；</w:t>
      </w:r>
    </w:p>
    <w:p w14:paraId="235A2485" w14:textId="147A29BB" w:rsidR="00BE0FF8" w:rsidRDefault="00BE0FF8" w:rsidP="00A12A97">
      <w:pPr>
        <w:pStyle w:val="af2"/>
      </w:pPr>
      <w:r>
        <w:rPr>
          <w:rFonts w:hint="eastAsia"/>
        </w:rPr>
        <w:t>停止有问题的活动</w:t>
      </w:r>
      <w:r w:rsidR="00A12A97">
        <w:rPr>
          <w:rFonts w:hint="eastAsia"/>
        </w:rPr>
        <w:t>；</w:t>
      </w:r>
    </w:p>
    <w:p w14:paraId="7C1D122F" w14:textId="75C227A0" w:rsidR="00BE0FF8" w:rsidRDefault="00BE0FF8" w:rsidP="00A12A97">
      <w:pPr>
        <w:pStyle w:val="af2"/>
      </w:pPr>
      <w:r>
        <w:rPr>
          <w:rFonts w:hint="eastAsia"/>
        </w:rPr>
        <w:t>提出长远发展规划。</w:t>
      </w:r>
    </w:p>
    <w:p w14:paraId="25ED5185" w14:textId="18373CF8" w:rsidR="00BE0FF8" w:rsidRPr="00BE0FF8" w:rsidRDefault="00A12A97" w:rsidP="00BE0FF8">
      <w:pPr>
        <w:pStyle w:val="afffff5"/>
        <w:ind w:firstLine="420"/>
      </w:pPr>
      <w:r>
        <w:rPr>
          <w:rFonts w:hint="eastAsia"/>
        </w:rPr>
        <w:t>恢复</w:t>
      </w:r>
      <w:r w:rsidR="00BE0FF8">
        <w:rPr>
          <w:rFonts w:hint="eastAsia"/>
        </w:rPr>
        <w:t>可以提供</w:t>
      </w:r>
      <w:r>
        <w:rPr>
          <w:rFonts w:hint="eastAsia"/>
        </w:rPr>
        <w:t>重建的机会，</w:t>
      </w:r>
      <w:r w:rsidR="00BE0FF8">
        <w:rPr>
          <w:rFonts w:hint="eastAsia"/>
        </w:rPr>
        <w:t>重</w:t>
      </w:r>
      <w:r>
        <w:rPr>
          <w:rFonts w:hint="eastAsia"/>
        </w:rPr>
        <w:t>新</w:t>
      </w:r>
      <w:r w:rsidR="00BE0FF8">
        <w:rPr>
          <w:rFonts w:hint="eastAsia"/>
        </w:rPr>
        <w:t>组</w:t>
      </w:r>
      <w:r>
        <w:rPr>
          <w:rFonts w:hint="eastAsia"/>
        </w:rPr>
        <w:t>建</w:t>
      </w:r>
      <w:r w:rsidR="00BE0FF8">
        <w:rPr>
          <w:rFonts w:hint="eastAsia"/>
        </w:rPr>
        <w:t>组织。</w:t>
      </w:r>
      <w:r>
        <w:rPr>
          <w:rFonts w:hint="eastAsia"/>
        </w:rPr>
        <w:t>恢复</w:t>
      </w:r>
      <w:r w:rsidR="00BE0FF8">
        <w:rPr>
          <w:rFonts w:hint="eastAsia"/>
        </w:rPr>
        <w:t>的本质并不一定是恢复到以前的正常状态。它可能需要</w:t>
      </w:r>
      <w:r>
        <w:rPr>
          <w:rFonts w:hint="eastAsia"/>
        </w:rPr>
        <w:t>实现</w:t>
      </w:r>
      <w:r w:rsidR="00BE0FF8">
        <w:rPr>
          <w:rFonts w:hint="eastAsia"/>
        </w:rPr>
        <w:t>一种代表新常态的运营模式和组织结构，直面</w:t>
      </w:r>
      <w:r>
        <w:rPr>
          <w:rFonts w:hint="eastAsia"/>
        </w:rPr>
        <w:t>严峻</w:t>
      </w:r>
      <w:r w:rsidR="00BE0FF8">
        <w:rPr>
          <w:rFonts w:hint="eastAsia"/>
        </w:rPr>
        <w:t>现实，并实现危机所揭示的潜在机遇。</w:t>
      </w:r>
    </w:p>
    <w:p w14:paraId="5F13DE9F" w14:textId="754D622F" w:rsidR="00916D35" w:rsidRDefault="00916D35" w:rsidP="00916D35">
      <w:pPr>
        <w:pStyle w:val="affe"/>
        <w:spacing w:before="156" w:after="156"/>
      </w:pPr>
      <w:r>
        <w:rPr>
          <w:rFonts w:hint="eastAsia"/>
        </w:rPr>
        <w:t>持续改进</w:t>
      </w:r>
    </w:p>
    <w:p w14:paraId="122AC34C" w14:textId="5AB35A4C" w:rsidR="00BE0FF8" w:rsidRDefault="00BE0FF8" w:rsidP="00BE0FF8">
      <w:pPr>
        <w:pStyle w:val="afffff5"/>
        <w:ind w:firstLine="420"/>
      </w:pPr>
      <w:r>
        <w:rPr>
          <w:rFonts w:hint="eastAsia"/>
        </w:rPr>
        <w:t>持续改进是危机管理的核心要素</w:t>
      </w:r>
      <w:r w:rsidR="00A12A97">
        <w:rPr>
          <w:rFonts w:hint="eastAsia"/>
        </w:rPr>
        <w:t>（</w:t>
      </w:r>
      <w:r>
        <w:rPr>
          <w:rFonts w:hint="eastAsia"/>
        </w:rPr>
        <w:t>第9</w:t>
      </w:r>
      <w:r w:rsidR="00A12A97">
        <w:rPr>
          <w:rFonts w:hint="eastAsia"/>
        </w:rPr>
        <w:t>章）</w:t>
      </w:r>
      <w:r>
        <w:rPr>
          <w:rFonts w:hint="eastAsia"/>
        </w:rPr>
        <w:t>。</w:t>
      </w:r>
      <w:r w:rsidR="00A12A97">
        <w:rPr>
          <w:rFonts w:hint="eastAsia"/>
        </w:rPr>
        <w:t>演练</w:t>
      </w:r>
      <w:r>
        <w:rPr>
          <w:rFonts w:hint="eastAsia"/>
        </w:rPr>
        <w:t>和危机事件的经验支持这一目标。</w:t>
      </w:r>
    </w:p>
    <w:p w14:paraId="5803FC54" w14:textId="6B7D4B40" w:rsidR="00BE0FF8" w:rsidRDefault="00BE0FF8" w:rsidP="00BE0FF8">
      <w:pPr>
        <w:pStyle w:val="afffff5"/>
        <w:ind w:firstLine="420"/>
      </w:pPr>
      <w:r>
        <w:rPr>
          <w:rFonts w:hint="eastAsia"/>
        </w:rPr>
        <w:t>组织应</w:t>
      </w:r>
      <w:r w:rsidR="00A12A97">
        <w:rPr>
          <w:rFonts w:hint="eastAsia"/>
        </w:rPr>
        <w:t>：</w:t>
      </w:r>
    </w:p>
    <w:p w14:paraId="34BCAB59" w14:textId="73CE527A" w:rsidR="00BE0FF8" w:rsidRDefault="00BE0FF8" w:rsidP="00A12A97">
      <w:pPr>
        <w:pStyle w:val="af2"/>
      </w:pPr>
      <w:r>
        <w:rPr>
          <w:rFonts w:hint="eastAsia"/>
        </w:rPr>
        <w:t>对危机或</w:t>
      </w:r>
      <w:r w:rsidR="00A12A97">
        <w:rPr>
          <w:rFonts w:hint="eastAsia"/>
        </w:rPr>
        <w:t>演练</w:t>
      </w:r>
      <w:r>
        <w:rPr>
          <w:rFonts w:hint="eastAsia"/>
        </w:rPr>
        <w:t>进行审查，包括评估反应、计划和程序、工具和设施，以确定需要改进的</w:t>
      </w:r>
      <w:r w:rsidR="00A12A97">
        <w:rPr>
          <w:rFonts w:hint="eastAsia"/>
        </w:rPr>
        <w:t>问题；</w:t>
      </w:r>
    </w:p>
    <w:p w14:paraId="15B76755" w14:textId="56483B68" w:rsidR="00BE0FF8" w:rsidRDefault="00BE0FF8" w:rsidP="00A12A97">
      <w:pPr>
        <w:pStyle w:val="af2"/>
      </w:pPr>
      <w:r>
        <w:rPr>
          <w:rFonts w:hint="eastAsia"/>
        </w:rPr>
        <w:t>确定要吸取的教训并提出</w:t>
      </w:r>
      <w:r w:rsidR="00A12A97">
        <w:rPr>
          <w:rFonts w:hint="eastAsia"/>
        </w:rPr>
        <w:t>改进</w:t>
      </w:r>
      <w:r>
        <w:rPr>
          <w:rFonts w:hint="eastAsia"/>
        </w:rPr>
        <w:t>建议，包括推动</w:t>
      </w:r>
      <w:r w:rsidR="00A12A97">
        <w:rPr>
          <w:rFonts w:hint="eastAsia"/>
        </w:rPr>
        <w:t>改进</w:t>
      </w:r>
      <w:r>
        <w:rPr>
          <w:rFonts w:hint="eastAsia"/>
        </w:rPr>
        <w:t>并确保</w:t>
      </w:r>
      <w:r w:rsidR="00A12A97">
        <w:rPr>
          <w:rFonts w:hint="eastAsia"/>
        </w:rPr>
        <w:t>改进</w:t>
      </w:r>
      <w:r>
        <w:rPr>
          <w:rFonts w:hint="eastAsia"/>
        </w:rPr>
        <w:t>完成的责任和时间表</w:t>
      </w:r>
      <w:r w:rsidR="00A12A97">
        <w:rPr>
          <w:rFonts w:hint="eastAsia"/>
        </w:rPr>
        <w:t>；</w:t>
      </w:r>
    </w:p>
    <w:p w14:paraId="0986E6C4" w14:textId="4145837F" w:rsidR="00BE0FF8" w:rsidRDefault="00BE0FF8" w:rsidP="00A12A97">
      <w:pPr>
        <w:pStyle w:val="af2"/>
      </w:pPr>
      <w:r>
        <w:rPr>
          <w:rFonts w:hint="eastAsia"/>
        </w:rPr>
        <w:t>从危机和</w:t>
      </w:r>
      <w:r w:rsidR="00A12A97">
        <w:rPr>
          <w:rFonts w:hint="eastAsia"/>
        </w:rPr>
        <w:t>演练</w:t>
      </w:r>
      <w:r>
        <w:rPr>
          <w:rFonts w:hint="eastAsia"/>
        </w:rPr>
        <w:t>中吸取教训，并</w:t>
      </w:r>
      <w:r w:rsidR="00A12A97">
        <w:rPr>
          <w:rFonts w:hint="eastAsia"/>
        </w:rPr>
        <w:t>做</w:t>
      </w:r>
      <w:r>
        <w:rPr>
          <w:rFonts w:hint="eastAsia"/>
        </w:rPr>
        <w:t>出改进，以便更好地准备和建立</w:t>
      </w:r>
      <w:r w:rsidR="00A12A97">
        <w:rPr>
          <w:rFonts w:hint="eastAsia"/>
        </w:rPr>
        <w:t>韧性</w:t>
      </w:r>
      <w:r>
        <w:rPr>
          <w:rFonts w:hint="eastAsia"/>
        </w:rPr>
        <w:t>，包括改变组织、人员、计划和程序</w:t>
      </w:r>
      <w:r w:rsidR="00A12A97">
        <w:rPr>
          <w:rFonts w:hint="eastAsia"/>
        </w:rPr>
        <w:t>；</w:t>
      </w:r>
    </w:p>
    <w:p w14:paraId="6466C9CC" w14:textId="42F16A1E" w:rsidR="00BE0FF8" w:rsidRDefault="00BE0FF8" w:rsidP="00A12A97">
      <w:pPr>
        <w:pStyle w:val="af2"/>
      </w:pPr>
      <w:r>
        <w:rPr>
          <w:rFonts w:hint="eastAsia"/>
        </w:rPr>
        <w:t>与危机中的个人、团队和相关方进行汇报和后续沟通，以确定学习机会</w:t>
      </w:r>
      <w:r w:rsidR="00A12A97">
        <w:rPr>
          <w:rFonts w:hint="eastAsia"/>
        </w:rPr>
        <w:t>；</w:t>
      </w:r>
    </w:p>
    <w:p w14:paraId="78F0507F" w14:textId="2BB50597" w:rsidR="00BE0FF8" w:rsidRPr="00BE0FF8" w:rsidRDefault="00BE0FF8" w:rsidP="00A12A97">
      <w:pPr>
        <w:pStyle w:val="af2"/>
      </w:pPr>
      <w:r>
        <w:rPr>
          <w:rFonts w:hint="eastAsia"/>
        </w:rPr>
        <w:t>反思教训并采取行动，使潜在的问题和脆弱性不再持续存在，使组织易于</w:t>
      </w:r>
      <w:r w:rsidR="00A12A97">
        <w:rPr>
          <w:rFonts w:hint="eastAsia"/>
        </w:rPr>
        <w:t>应对</w:t>
      </w:r>
      <w:r>
        <w:rPr>
          <w:rFonts w:hint="eastAsia"/>
        </w:rPr>
        <w:t>未来</w:t>
      </w:r>
      <w:r w:rsidR="00A12A97">
        <w:rPr>
          <w:rFonts w:hint="eastAsia"/>
        </w:rPr>
        <w:t>面临</w:t>
      </w:r>
      <w:r>
        <w:rPr>
          <w:rFonts w:hint="eastAsia"/>
        </w:rPr>
        <w:t>的危机。</w:t>
      </w:r>
    </w:p>
    <w:p w14:paraId="47BFD68A" w14:textId="17A651F9" w:rsidR="00043E9F" w:rsidRDefault="00916D35" w:rsidP="00916D35">
      <w:pPr>
        <w:pStyle w:val="affc"/>
        <w:spacing w:before="312" w:after="312"/>
      </w:pPr>
      <w:bookmarkStart w:id="66" w:name="_Toc176246831"/>
      <w:r>
        <w:rPr>
          <w:rFonts w:hint="eastAsia"/>
        </w:rPr>
        <w:t>危机领导</w:t>
      </w:r>
      <w:bookmarkEnd w:id="66"/>
    </w:p>
    <w:p w14:paraId="62A38EAD" w14:textId="3845B460" w:rsidR="00916D35" w:rsidRDefault="00916D35" w:rsidP="00916D35">
      <w:pPr>
        <w:pStyle w:val="affd"/>
        <w:spacing w:before="156" w:after="156"/>
      </w:pPr>
      <w:bookmarkStart w:id="67" w:name="_Toc176246832"/>
      <w:r>
        <w:rPr>
          <w:rFonts w:hint="eastAsia"/>
        </w:rPr>
        <w:t>核心领导技能和属性</w:t>
      </w:r>
      <w:bookmarkEnd w:id="67"/>
    </w:p>
    <w:p w14:paraId="652596D2" w14:textId="3FD937D6" w:rsidR="00916D35" w:rsidRDefault="00916D35" w:rsidP="00916D35">
      <w:pPr>
        <w:pStyle w:val="affe"/>
        <w:spacing w:before="156" w:after="156"/>
      </w:pPr>
      <w:r>
        <w:rPr>
          <w:rFonts w:hint="eastAsia"/>
        </w:rPr>
        <w:t>概述</w:t>
      </w:r>
    </w:p>
    <w:p w14:paraId="17A7E498" w14:textId="2FC3A7F9" w:rsidR="009F710B" w:rsidRDefault="009F710B" w:rsidP="009F710B">
      <w:pPr>
        <w:pStyle w:val="afffff5"/>
        <w:ind w:firstLine="420"/>
      </w:pPr>
      <w:r>
        <w:rPr>
          <w:rFonts w:hint="eastAsia"/>
        </w:rPr>
        <w:t>在危机中有效领导的能力，不应被认为或理所当然地作为个人的任命或地位的结果</w:t>
      </w:r>
      <w:r w:rsidR="00482EFC">
        <w:rPr>
          <w:rFonts w:hint="eastAsia"/>
        </w:rPr>
        <w:t>（</w:t>
      </w:r>
      <w:r>
        <w:rPr>
          <w:rFonts w:hint="eastAsia"/>
        </w:rPr>
        <w:t>5.2.2</w:t>
      </w:r>
      <w:r w:rsidR="00482EFC">
        <w:rPr>
          <w:rFonts w:hint="eastAsia"/>
        </w:rPr>
        <w:t>）</w:t>
      </w:r>
      <w:r>
        <w:rPr>
          <w:rFonts w:hint="eastAsia"/>
        </w:rPr>
        <w:t>。</w:t>
      </w:r>
      <w:r w:rsidR="00482EFC">
        <w:rPr>
          <w:rFonts w:hint="eastAsia"/>
        </w:rPr>
        <w:t>管理者</w:t>
      </w:r>
      <w:r>
        <w:rPr>
          <w:rFonts w:hint="eastAsia"/>
        </w:rPr>
        <w:t>在审查他们的培训和发展需求时，会发现参考危机管理技能是有用的</w:t>
      </w:r>
      <w:r w:rsidR="00482EFC">
        <w:rPr>
          <w:rFonts w:hint="eastAsia"/>
        </w:rPr>
        <w:t>（</w:t>
      </w:r>
      <w:r>
        <w:rPr>
          <w:rFonts w:hint="eastAsia"/>
        </w:rPr>
        <w:t>图4</w:t>
      </w:r>
      <w:r w:rsidR="00482EFC">
        <w:rPr>
          <w:rFonts w:hint="eastAsia"/>
        </w:rPr>
        <w:t>）</w:t>
      </w:r>
      <w:r>
        <w:rPr>
          <w:rFonts w:hint="eastAsia"/>
        </w:rPr>
        <w:t>。重要的是要认识到，有些人不适合处理危机情况和实施危机管理，这可以作为他们培训和锻炼的一部分。</w:t>
      </w:r>
    </w:p>
    <w:p w14:paraId="602133BF" w14:textId="0CDD9E04" w:rsidR="009F710B" w:rsidRDefault="009F710B" w:rsidP="009F710B">
      <w:pPr>
        <w:pStyle w:val="afffff5"/>
        <w:ind w:firstLine="420"/>
      </w:pPr>
      <w:r>
        <w:rPr>
          <w:rFonts w:hint="eastAsia"/>
        </w:rPr>
        <w:t>在危机中，领导者的一个重要作用是稳定局势。为了做到这一点，领导者应该灌输信心，让每个人都发挥出最好的一面，在处理情况时提供明确的</w:t>
      </w:r>
      <w:r w:rsidR="00482EFC">
        <w:rPr>
          <w:rFonts w:hint="eastAsia"/>
        </w:rPr>
        <w:t>指导</w:t>
      </w:r>
      <w:r>
        <w:rPr>
          <w:rFonts w:hint="eastAsia"/>
        </w:rPr>
        <w:t>和控制。</w:t>
      </w:r>
      <w:r w:rsidR="00482EFC">
        <w:rPr>
          <w:rFonts w:hint="eastAsia"/>
        </w:rPr>
        <w:t>有时难以</w:t>
      </w:r>
      <w:r>
        <w:rPr>
          <w:rFonts w:hint="eastAsia"/>
        </w:rPr>
        <w:t>在混乱的局面中迅速建立秩序，但领导者应该表现出正直、同理心、同情心、权威和决心。这将缓和紧张局势，为活动提供一个重点，并使</w:t>
      </w:r>
      <w:r w:rsidR="00C1022A">
        <w:rPr>
          <w:rFonts w:hint="eastAsia"/>
        </w:rPr>
        <w:t>利益相关方</w:t>
      </w:r>
      <w:r>
        <w:rPr>
          <w:rFonts w:hint="eastAsia"/>
        </w:rPr>
        <w:t>放心。</w:t>
      </w:r>
      <w:r w:rsidR="00C1022A">
        <w:rPr>
          <w:rFonts w:hint="eastAsia"/>
        </w:rPr>
        <w:t>负责任和称职的领导人负责事态。</w:t>
      </w:r>
    </w:p>
    <w:p w14:paraId="2A5BC82D" w14:textId="33A6513A" w:rsidR="009F710B" w:rsidRDefault="009F710B" w:rsidP="009F710B">
      <w:pPr>
        <w:pStyle w:val="afffff5"/>
        <w:ind w:firstLine="420"/>
      </w:pPr>
      <w:r>
        <w:rPr>
          <w:rFonts w:hint="eastAsia"/>
        </w:rPr>
        <w:lastRenderedPageBreak/>
        <w:t>领导者应该</w:t>
      </w:r>
      <w:r w:rsidR="00C1022A">
        <w:rPr>
          <w:rFonts w:hint="eastAsia"/>
        </w:rPr>
        <w:t>进行</w:t>
      </w:r>
      <w:r>
        <w:rPr>
          <w:rFonts w:hint="eastAsia"/>
        </w:rPr>
        <w:t>冷静、关心和自信的参与，同时利用团队优势，鼓励创造性思维，在无指责的文化中促进</w:t>
      </w:r>
      <w:r w:rsidR="00C1022A">
        <w:rPr>
          <w:rFonts w:hint="eastAsia"/>
        </w:rPr>
        <w:t>落实责任</w:t>
      </w:r>
      <w:r>
        <w:rPr>
          <w:rFonts w:hint="eastAsia"/>
        </w:rPr>
        <w:t>，及时采取行动，并明确承担危机管理的适当和最终责任。</w:t>
      </w:r>
    </w:p>
    <w:p w14:paraId="0B3FD653" w14:textId="28C17A54" w:rsidR="009F710B" w:rsidRDefault="009F710B" w:rsidP="009F710B">
      <w:pPr>
        <w:pStyle w:val="afffff5"/>
        <w:ind w:firstLine="420"/>
      </w:pPr>
      <w:r>
        <w:rPr>
          <w:rFonts w:hint="eastAsia"/>
        </w:rPr>
        <w:t>领导需要优秀的人际交往能力，如建立共识、团队合作、灵活性、沟通能力以及在现有时间限制内</w:t>
      </w:r>
      <w:r w:rsidR="00C1022A">
        <w:rPr>
          <w:rFonts w:hint="eastAsia"/>
        </w:rPr>
        <w:t>选择合理措施</w:t>
      </w:r>
      <w:r>
        <w:rPr>
          <w:rFonts w:hint="eastAsia"/>
        </w:rPr>
        <w:t>的能力。领导者需要善于处理危机带来的不确定性，并有能力</w:t>
      </w:r>
      <w:r w:rsidR="00C1022A">
        <w:rPr>
          <w:rFonts w:hint="eastAsia"/>
        </w:rPr>
        <w:t>使</w:t>
      </w:r>
      <w:r>
        <w:rPr>
          <w:rFonts w:hint="eastAsia"/>
        </w:rPr>
        <w:t>组织在非常混乱的情况下保持一致。</w:t>
      </w:r>
    </w:p>
    <w:p w14:paraId="217EA8F5" w14:textId="64D2924E" w:rsidR="00C1022A" w:rsidRDefault="00231AAE" w:rsidP="00231AAE">
      <w:pPr>
        <w:pStyle w:val="afffff5"/>
        <w:ind w:firstLineChars="0" w:firstLine="0"/>
        <w:jc w:val="center"/>
      </w:pPr>
      <w:r w:rsidRPr="00231AAE">
        <w:rPr>
          <w:rFonts w:hint="eastAsia"/>
          <w:noProof/>
        </w:rPr>
        <w:drawing>
          <wp:inline distT="0" distB="0" distL="0" distR="0" wp14:anchorId="45D7EEE0" wp14:editId="2A9A1855">
            <wp:extent cx="3786482" cy="337797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3135" cy="3383912"/>
                    </a:xfrm>
                    <a:prstGeom prst="rect">
                      <a:avLst/>
                    </a:prstGeom>
                    <a:noFill/>
                    <a:ln>
                      <a:noFill/>
                    </a:ln>
                  </pic:spPr>
                </pic:pic>
              </a:graphicData>
            </a:graphic>
          </wp:inline>
        </w:drawing>
      </w:r>
    </w:p>
    <w:p w14:paraId="7D439765" w14:textId="01D96E81" w:rsidR="00231AAE" w:rsidRDefault="00231AAE" w:rsidP="00231AAE">
      <w:pPr>
        <w:pStyle w:val="afd"/>
        <w:spacing w:before="156" w:after="156"/>
      </w:pPr>
      <w:r>
        <w:rPr>
          <w:rFonts w:hint="eastAsia"/>
        </w:rPr>
        <w:t>危机领导技能</w:t>
      </w:r>
    </w:p>
    <w:p w14:paraId="62286891" w14:textId="6FF0BBBB" w:rsidR="009F710B" w:rsidRPr="009F710B" w:rsidRDefault="009F710B" w:rsidP="009F710B">
      <w:pPr>
        <w:pStyle w:val="afffff5"/>
        <w:ind w:firstLine="420"/>
      </w:pPr>
      <w:r w:rsidRPr="009F710B">
        <w:rPr>
          <w:rFonts w:hint="eastAsia"/>
        </w:rPr>
        <w:t>在应对之初，危机</w:t>
      </w:r>
      <w:r w:rsidR="00C1022A">
        <w:rPr>
          <w:rFonts w:hint="eastAsia"/>
        </w:rPr>
        <w:t>管理</w:t>
      </w:r>
      <w:r w:rsidRPr="009F710B">
        <w:rPr>
          <w:rFonts w:hint="eastAsia"/>
        </w:rPr>
        <w:t>的一个重要方面是遵循商定的管理程序，确定并采取步骤，尽可能消除原因，限制进一步损害的程度，遏制损害并减少进一步升级，从而使后续应对活动有坚实的基础。</w:t>
      </w:r>
    </w:p>
    <w:p w14:paraId="440CCE5E" w14:textId="250D75DB" w:rsidR="00916D35" w:rsidRDefault="00916D35" w:rsidP="00916D35">
      <w:pPr>
        <w:pStyle w:val="affe"/>
        <w:spacing w:before="156" w:after="156"/>
      </w:pPr>
      <w:r>
        <w:rPr>
          <w:rFonts w:hint="eastAsia"/>
        </w:rPr>
        <w:t>危机领导者的角色和职责</w:t>
      </w:r>
    </w:p>
    <w:p w14:paraId="106F11CD" w14:textId="16036FAF" w:rsidR="00231AAE" w:rsidRDefault="0031514A" w:rsidP="00231AAE">
      <w:pPr>
        <w:pStyle w:val="afffff5"/>
        <w:ind w:firstLine="420"/>
      </w:pPr>
      <w:r>
        <w:rPr>
          <w:rFonts w:hint="eastAsia"/>
        </w:rPr>
        <w:t>危机领导者应：</w:t>
      </w:r>
    </w:p>
    <w:p w14:paraId="1CE04C44" w14:textId="2EE8F56C" w:rsidR="0031514A" w:rsidRDefault="0031514A">
      <w:pPr>
        <w:pStyle w:val="af5"/>
        <w:numPr>
          <w:ilvl w:val="0"/>
          <w:numId w:val="34"/>
        </w:numPr>
      </w:pPr>
      <w:r>
        <w:rPr>
          <w:rFonts w:hint="eastAsia"/>
        </w:rPr>
        <w:t>确保队伍启动和开展行动；</w:t>
      </w:r>
    </w:p>
    <w:p w14:paraId="3A96E411" w14:textId="2FD49CB2" w:rsidR="00020A51" w:rsidRDefault="00020A51" w:rsidP="0009545A">
      <w:pPr>
        <w:pStyle w:val="af5"/>
      </w:pPr>
      <w:r>
        <w:rPr>
          <w:rFonts w:hint="eastAsia"/>
        </w:rPr>
        <w:t>领导团队的执行会议，确定时间和频率，并设置议程；</w:t>
      </w:r>
    </w:p>
    <w:p w14:paraId="3D318AA2" w14:textId="741B81F6" w:rsidR="00020A51" w:rsidRDefault="00020A51" w:rsidP="0009545A">
      <w:pPr>
        <w:pStyle w:val="af5"/>
      </w:pPr>
      <w:r>
        <w:rPr>
          <w:rFonts w:hint="eastAsia"/>
        </w:rPr>
        <w:t>随着危机的发展，审查</w:t>
      </w:r>
      <w:r w:rsidR="0009545A">
        <w:rPr>
          <w:rFonts w:hint="eastAsia"/>
        </w:rPr>
        <w:t>危机管理队伍</w:t>
      </w:r>
      <w:r>
        <w:rPr>
          <w:rFonts w:hint="eastAsia"/>
        </w:rPr>
        <w:t>及其支持人员的组成和表现，并在必要时进行调整</w:t>
      </w:r>
      <w:r w:rsidR="0009545A">
        <w:rPr>
          <w:rFonts w:hint="eastAsia"/>
        </w:rPr>
        <w:t>；</w:t>
      </w:r>
    </w:p>
    <w:p w14:paraId="0D064AAD" w14:textId="713F6308" w:rsidR="00020A51" w:rsidRDefault="00020A51" w:rsidP="0009545A">
      <w:pPr>
        <w:pStyle w:val="af5"/>
      </w:pPr>
      <w:r>
        <w:rPr>
          <w:rFonts w:hint="eastAsia"/>
        </w:rPr>
        <w:t>促进态势感知</w:t>
      </w:r>
      <w:r w:rsidR="0009545A">
        <w:rPr>
          <w:rFonts w:hint="eastAsia"/>
        </w:rPr>
        <w:t>共享；</w:t>
      </w:r>
    </w:p>
    <w:p w14:paraId="4B5BFA54" w14:textId="11AC33E6" w:rsidR="00020A51" w:rsidRDefault="00020A51" w:rsidP="0009545A">
      <w:pPr>
        <w:pStyle w:val="af5"/>
      </w:pPr>
      <w:r>
        <w:rPr>
          <w:rFonts w:hint="eastAsia"/>
        </w:rPr>
        <w:t>质疑危机中的证据和思维，并鼓励</w:t>
      </w:r>
      <w:r w:rsidR="0009545A">
        <w:rPr>
          <w:rFonts w:hint="eastAsia"/>
        </w:rPr>
        <w:t>危机管理队伍</w:t>
      </w:r>
      <w:r>
        <w:rPr>
          <w:rFonts w:hint="eastAsia"/>
        </w:rPr>
        <w:t>也这样做</w:t>
      </w:r>
      <w:r w:rsidR="0009545A">
        <w:rPr>
          <w:rFonts w:hint="eastAsia"/>
        </w:rPr>
        <w:t>（</w:t>
      </w:r>
      <w:r>
        <w:rPr>
          <w:rFonts w:hint="eastAsia"/>
        </w:rPr>
        <w:t>这可以包括抗议</w:t>
      </w:r>
      <w:r w:rsidR="0009545A">
        <w:rPr>
          <w:rFonts w:hint="eastAsia"/>
        </w:rPr>
        <w:t>）；</w:t>
      </w:r>
    </w:p>
    <w:p w14:paraId="53B5C3BD" w14:textId="2A3D19D6" w:rsidR="00020A51" w:rsidRDefault="00020A51" w:rsidP="0009545A">
      <w:pPr>
        <w:pStyle w:val="af5"/>
      </w:pPr>
      <w:r>
        <w:rPr>
          <w:rFonts w:hint="eastAsia"/>
        </w:rPr>
        <w:t>确定战略，设定战略目标，并确定参与响应的不同</w:t>
      </w:r>
      <w:r w:rsidR="0009545A">
        <w:rPr>
          <w:rFonts w:hint="eastAsia"/>
        </w:rPr>
        <w:t>队伍</w:t>
      </w:r>
      <w:r>
        <w:rPr>
          <w:rFonts w:hint="eastAsia"/>
        </w:rPr>
        <w:t>和部门的目标</w:t>
      </w:r>
      <w:r w:rsidR="0009545A">
        <w:rPr>
          <w:rFonts w:hint="eastAsia"/>
        </w:rPr>
        <w:t>；</w:t>
      </w:r>
    </w:p>
    <w:p w14:paraId="7C78409C" w14:textId="20414531" w:rsidR="00020A51" w:rsidRDefault="00020A51" w:rsidP="0009545A">
      <w:pPr>
        <w:pStyle w:val="af5"/>
      </w:pPr>
      <w:r>
        <w:rPr>
          <w:rFonts w:hint="eastAsia"/>
        </w:rPr>
        <w:t>持续审查并做出必要的改变，确保各部门、团队和机构定期报告其目标并取得适当进展</w:t>
      </w:r>
      <w:r w:rsidR="0009545A">
        <w:rPr>
          <w:rFonts w:hint="eastAsia"/>
        </w:rPr>
        <w:t>；</w:t>
      </w:r>
    </w:p>
    <w:p w14:paraId="1E584E3F" w14:textId="36EE9893" w:rsidR="00020A51" w:rsidRDefault="00020A51" w:rsidP="0009545A">
      <w:pPr>
        <w:pStyle w:val="af5"/>
      </w:pPr>
      <w:r>
        <w:rPr>
          <w:rFonts w:hint="eastAsia"/>
        </w:rPr>
        <w:t>广泛征求意见，并就进展、战略和所需行动向最高管理层提出建议</w:t>
      </w:r>
      <w:r w:rsidR="0009545A">
        <w:rPr>
          <w:rFonts w:hint="eastAsia"/>
        </w:rPr>
        <w:t>；</w:t>
      </w:r>
    </w:p>
    <w:p w14:paraId="3A1C0DAC" w14:textId="1A18138F" w:rsidR="0031514A" w:rsidRDefault="00020A51" w:rsidP="0009545A">
      <w:pPr>
        <w:pStyle w:val="af5"/>
      </w:pPr>
      <w:r>
        <w:rPr>
          <w:rFonts w:hint="eastAsia"/>
        </w:rPr>
        <w:t>促进建立适当的跨组织共识，说明</w:t>
      </w:r>
      <w:r w:rsidR="0009545A">
        <w:rPr>
          <w:rFonts w:hint="eastAsia"/>
        </w:rPr>
        <w:t>否决</w:t>
      </w:r>
      <w:r>
        <w:rPr>
          <w:rFonts w:hint="eastAsia"/>
        </w:rPr>
        <w:t>任何意见或建议的理由</w:t>
      </w:r>
      <w:r w:rsidR="0009545A">
        <w:rPr>
          <w:rFonts w:hint="eastAsia"/>
        </w:rPr>
        <w:t>；</w:t>
      </w:r>
    </w:p>
    <w:p w14:paraId="717F130A" w14:textId="0D56A589" w:rsidR="00020A51" w:rsidRDefault="00020A51" w:rsidP="0009545A">
      <w:pPr>
        <w:pStyle w:val="af5"/>
      </w:pPr>
      <w:r>
        <w:rPr>
          <w:rFonts w:hint="eastAsia"/>
        </w:rPr>
        <w:t>认识到困境，并明白需要根据当时的已知情况做出决定</w:t>
      </w:r>
      <w:r w:rsidR="0009545A">
        <w:rPr>
          <w:rFonts w:hint="eastAsia"/>
        </w:rPr>
        <w:t>；</w:t>
      </w:r>
    </w:p>
    <w:p w14:paraId="2D915A19" w14:textId="49BF3024" w:rsidR="00020A51" w:rsidRDefault="00020A51" w:rsidP="0009545A">
      <w:pPr>
        <w:pStyle w:val="af5"/>
      </w:pPr>
      <w:r>
        <w:rPr>
          <w:rFonts w:hint="eastAsia"/>
        </w:rPr>
        <w:lastRenderedPageBreak/>
        <w:t>确保决策基于当时可获得的最佳信息，是富有同情心的、适当的、必要的、合乎道德的、合法的，并与组织的价值观相一致</w:t>
      </w:r>
      <w:r w:rsidR="0009545A">
        <w:rPr>
          <w:rFonts w:hint="eastAsia"/>
        </w:rPr>
        <w:t>；</w:t>
      </w:r>
    </w:p>
    <w:p w14:paraId="22C67801" w14:textId="4C3BA3A2" w:rsidR="00020A51" w:rsidRDefault="00020A51" w:rsidP="0009545A">
      <w:pPr>
        <w:pStyle w:val="af5"/>
      </w:pPr>
      <w:r>
        <w:rPr>
          <w:rFonts w:hint="eastAsia"/>
        </w:rPr>
        <w:t>确保决策和基本原理被记录和文件化，以便事后审查和分析，以便</w:t>
      </w:r>
      <w:r w:rsidR="0009545A">
        <w:rPr>
          <w:rFonts w:hint="eastAsia"/>
        </w:rPr>
        <w:t>总结</w:t>
      </w:r>
      <w:r>
        <w:rPr>
          <w:rFonts w:hint="eastAsia"/>
        </w:rPr>
        <w:t>教训</w:t>
      </w:r>
      <w:r w:rsidR="0009545A">
        <w:rPr>
          <w:rFonts w:hint="eastAsia"/>
        </w:rPr>
        <w:t>；</w:t>
      </w:r>
    </w:p>
    <w:p w14:paraId="362917DF" w14:textId="49217AD9" w:rsidR="00020A51" w:rsidRDefault="00020A51" w:rsidP="0009545A">
      <w:pPr>
        <w:pStyle w:val="af5"/>
      </w:pPr>
      <w:r>
        <w:rPr>
          <w:rFonts w:hint="eastAsia"/>
        </w:rPr>
        <w:t>审查和授权关键内部和相关方</w:t>
      </w:r>
      <w:r w:rsidR="0009545A">
        <w:rPr>
          <w:rFonts w:hint="eastAsia"/>
        </w:rPr>
        <w:t>的</w:t>
      </w:r>
      <w:r>
        <w:rPr>
          <w:rFonts w:hint="eastAsia"/>
        </w:rPr>
        <w:t>沟通策略，以及沟通团队</w:t>
      </w:r>
      <w:r w:rsidR="0009545A">
        <w:rPr>
          <w:rFonts w:hint="eastAsia"/>
        </w:rPr>
        <w:t>确定</w:t>
      </w:r>
      <w:r>
        <w:rPr>
          <w:rFonts w:hint="eastAsia"/>
        </w:rPr>
        <w:t>的公共和媒体信息策略</w:t>
      </w:r>
      <w:r w:rsidR="0009545A">
        <w:rPr>
          <w:rFonts w:hint="eastAsia"/>
        </w:rPr>
        <w:t>；</w:t>
      </w:r>
    </w:p>
    <w:p w14:paraId="5A614D42" w14:textId="43251FA1" w:rsidR="00020A51" w:rsidRDefault="00020A51" w:rsidP="0009545A">
      <w:pPr>
        <w:pStyle w:val="af5"/>
      </w:pPr>
      <w:r>
        <w:rPr>
          <w:rFonts w:hint="eastAsia"/>
        </w:rPr>
        <w:t>继续担任指定的战略角色</w:t>
      </w:r>
      <w:r w:rsidR="0009545A">
        <w:rPr>
          <w:rFonts w:hint="eastAsia"/>
        </w:rPr>
        <w:t>；</w:t>
      </w:r>
    </w:p>
    <w:p w14:paraId="15B7B3B1" w14:textId="6EF05962" w:rsidR="00020A51" w:rsidRDefault="00020A51" w:rsidP="0009545A">
      <w:pPr>
        <w:pStyle w:val="af5"/>
      </w:pPr>
      <w:r>
        <w:rPr>
          <w:rFonts w:hint="eastAsia"/>
        </w:rPr>
        <w:t>指导和授权下属</w:t>
      </w:r>
      <w:r w:rsidR="0009545A">
        <w:rPr>
          <w:rFonts w:hint="eastAsia"/>
        </w:rPr>
        <w:t>的领导权；</w:t>
      </w:r>
    </w:p>
    <w:p w14:paraId="036B4DAB" w14:textId="45ABD462" w:rsidR="00020A51" w:rsidRDefault="00020A51" w:rsidP="0009545A">
      <w:pPr>
        <w:pStyle w:val="af5"/>
      </w:pPr>
      <w:r>
        <w:rPr>
          <w:rFonts w:hint="eastAsia"/>
        </w:rPr>
        <w:t>鼓励</w:t>
      </w:r>
      <w:r w:rsidR="0009545A">
        <w:rPr>
          <w:rFonts w:hint="eastAsia"/>
        </w:rPr>
        <w:t>危机管理队伍</w:t>
      </w:r>
      <w:r>
        <w:rPr>
          <w:rFonts w:hint="eastAsia"/>
        </w:rPr>
        <w:t>专注于确定必须做什么，而不是如何做的操作和技术细节</w:t>
      </w:r>
      <w:r w:rsidR="0009545A">
        <w:rPr>
          <w:rFonts w:hint="eastAsia"/>
        </w:rPr>
        <w:t>；</w:t>
      </w:r>
    </w:p>
    <w:p w14:paraId="02BC7849" w14:textId="16195A73" w:rsidR="00020A51" w:rsidRDefault="00020A51" w:rsidP="0009545A">
      <w:pPr>
        <w:pStyle w:val="af5"/>
      </w:pPr>
      <w:r>
        <w:rPr>
          <w:rFonts w:hint="eastAsia"/>
        </w:rPr>
        <w:t>尽早为经济复苏提供战略指导，并为此投入资源</w:t>
      </w:r>
      <w:r w:rsidR="0009545A">
        <w:rPr>
          <w:rFonts w:hint="eastAsia"/>
        </w:rPr>
        <w:t>；</w:t>
      </w:r>
    </w:p>
    <w:p w14:paraId="44C77741" w14:textId="1EC0F9E2" w:rsidR="00020A51" w:rsidRDefault="00020A51" w:rsidP="0009545A">
      <w:pPr>
        <w:pStyle w:val="af5"/>
      </w:pPr>
      <w:r>
        <w:rPr>
          <w:rFonts w:hint="eastAsia"/>
        </w:rPr>
        <w:t>创造性地思考，准备跳出常规运作和组织文化的思维模式，并考虑</w:t>
      </w:r>
      <w:r w:rsidR="0009545A">
        <w:rPr>
          <w:rFonts w:hint="eastAsia"/>
        </w:rPr>
        <w:t>彻底</w:t>
      </w:r>
      <w:r>
        <w:rPr>
          <w:rFonts w:hint="eastAsia"/>
        </w:rPr>
        <w:t>的解决方案</w:t>
      </w:r>
      <w:r w:rsidR="0009545A">
        <w:rPr>
          <w:rFonts w:hint="eastAsia"/>
        </w:rPr>
        <w:t>；</w:t>
      </w:r>
    </w:p>
    <w:p w14:paraId="59E6B5CB" w14:textId="5E791F7B" w:rsidR="00020A51" w:rsidRDefault="00020A51" w:rsidP="0009545A">
      <w:pPr>
        <w:pStyle w:val="af5"/>
      </w:pPr>
      <w:r>
        <w:rPr>
          <w:rFonts w:hint="eastAsia"/>
        </w:rPr>
        <w:t>确定何时减少或停止响应是可取的和安全的</w:t>
      </w:r>
      <w:r w:rsidR="0009545A">
        <w:rPr>
          <w:rFonts w:hint="eastAsia"/>
        </w:rPr>
        <w:t>；</w:t>
      </w:r>
    </w:p>
    <w:p w14:paraId="480ECD38" w14:textId="0FE695CB" w:rsidR="00020A51" w:rsidRPr="00020A51" w:rsidRDefault="00020A51" w:rsidP="0009545A">
      <w:pPr>
        <w:pStyle w:val="af5"/>
      </w:pPr>
      <w:r>
        <w:rPr>
          <w:rFonts w:hint="eastAsia"/>
        </w:rPr>
        <w:t>确保重要的经验、教训和教训的识别和跟踪</w:t>
      </w:r>
      <w:r w:rsidR="0009545A">
        <w:rPr>
          <w:rFonts w:hint="eastAsia"/>
        </w:rPr>
        <w:t>（第9章）</w:t>
      </w:r>
      <w:r>
        <w:rPr>
          <w:rFonts w:hint="eastAsia"/>
        </w:rPr>
        <w:t>。</w:t>
      </w:r>
    </w:p>
    <w:p w14:paraId="13071494" w14:textId="5C18C7B8" w:rsidR="00916D35" w:rsidRDefault="00916D35" w:rsidP="00916D35">
      <w:pPr>
        <w:pStyle w:val="affd"/>
        <w:spacing w:before="156" w:after="156"/>
      </w:pPr>
      <w:bookmarkStart w:id="68" w:name="_Toc176246833"/>
      <w:r>
        <w:rPr>
          <w:rFonts w:hint="eastAsia"/>
        </w:rPr>
        <w:t>福祉和可持续的危机响应</w:t>
      </w:r>
      <w:bookmarkEnd w:id="68"/>
    </w:p>
    <w:p w14:paraId="3DB2BEA7" w14:textId="6E6775B2" w:rsidR="00916D35" w:rsidRDefault="00916D35" w:rsidP="00916D35">
      <w:pPr>
        <w:pStyle w:val="affe"/>
        <w:spacing w:before="156" w:after="156"/>
      </w:pPr>
      <w:r>
        <w:rPr>
          <w:rFonts w:hint="eastAsia"/>
        </w:rPr>
        <w:t>危机管理响应者</w:t>
      </w:r>
    </w:p>
    <w:p w14:paraId="64DE0ED1" w14:textId="77777777" w:rsidR="0009545A" w:rsidRDefault="0009545A" w:rsidP="0009545A">
      <w:pPr>
        <w:pStyle w:val="afffff5"/>
        <w:ind w:firstLine="420"/>
      </w:pPr>
      <w:r>
        <w:rPr>
          <w:rFonts w:hint="eastAsia"/>
        </w:rPr>
        <w:t>危机可能对承担危机管理角色和责任的人提出特殊要求，并可能对个人的福祉造成不可接受的影响。危机本质上可能是持续性的，响应人员可能需要同时管理多个危机。</w:t>
      </w:r>
    </w:p>
    <w:p w14:paraId="6F508578" w14:textId="668C1BE0" w:rsidR="0009545A" w:rsidRDefault="0009545A" w:rsidP="0009545A">
      <w:pPr>
        <w:pStyle w:val="afffff5"/>
        <w:ind w:firstLine="420"/>
      </w:pPr>
      <w:r>
        <w:rPr>
          <w:rFonts w:hint="eastAsia"/>
        </w:rPr>
        <w:t>最高管理层应调查、审查和实施减轻此类影响的措施，并在个人或其家庭需要支持时提供协助，包括：</w:t>
      </w:r>
    </w:p>
    <w:p w14:paraId="7F1D52A3" w14:textId="268B5AF7" w:rsidR="0009545A" w:rsidRDefault="0009545A">
      <w:pPr>
        <w:pStyle w:val="af5"/>
        <w:numPr>
          <w:ilvl w:val="0"/>
          <w:numId w:val="35"/>
        </w:numPr>
      </w:pPr>
      <w:r>
        <w:rPr>
          <w:rFonts w:hint="eastAsia"/>
        </w:rPr>
        <w:t>分配监督个人或其家庭福祉的责任；</w:t>
      </w:r>
    </w:p>
    <w:p w14:paraId="27339877" w14:textId="244B8DE3" w:rsidR="0009545A" w:rsidRDefault="0009545A" w:rsidP="0009545A">
      <w:pPr>
        <w:pStyle w:val="af5"/>
      </w:pPr>
      <w:r>
        <w:rPr>
          <w:rFonts w:hint="eastAsia"/>
        </w:rPr>
        <w:t>确定足够的人员来履行危机管理职责；</w:t>
      </w:r>
    </w:p>
    <w:p w14:paraId="473A6E1F" w14:textId="58870A18" w:rsidR="0009545A" w:rsidRDefault="0009545A" w:rsidP="0009545A">
      <w:pPr>
        <w:pStyle w:val="af5"/>
      </w:pPr>
      <w:r>
        <w:rPr>
          <w:rFonts w:hint="eastAsia"/>
        </w:rPr>
        <w:t>通过提供食品和饮料、休息区和住宿，为响应行动的人员提供健康和体力管理；</w:t>
      </w:r>
    </w:p>
    <w:p w14:paraId="296AF9F5" w14:textId="4DFE4D74" w:rsidR="0009545A" w:rsidRDefault="0009545A" w:rsidP="0009545A">
      <w:pPr>
        <w:pStyle w:val="af5"/>
      </w:pPr>
      <w:r>
        <w:rPr>
          <w:rFonts w:hint="eastAsia"/>
        </w:rPr>
        <w:t>培训、认可和意识；</w:t>
      </w:r>
    </w:p>
    <w:p w14:paraId="19B7EB4E" w14:textId="3CC59F23" w:rsidR="0009545A" w:rsidRDefault="0009545A" w:rsidP="0009545A">
      <w:pPr>
        <w:pStyle w:val="af5"/>
      </w:pPr>
      <w:r>
        <w:rPr>
          <w:rFonts w:hint="eastAsia"/>
        </w:rPr>
        <w:t>处理棘手问题的资源；</w:t>
      </w:r>
    </w:p>
    <w:p w14:paraId="121B2D92" w14:textId="7C7DDD62" w:rsidR="0009545A" w:rsidRPr="0009545A" w:rsidRDefault="0009545A" w:rsidP="0009545A">
      <w:pPr>
        <w:pStyle w:val="af5"/>
      </w:pPr>
      <w:r>
        <w:rPr>
          <w:rFonts w:hint="eastAsia"/>
        </w:rPr>
        <w:t>提供专家资源和及时的个人支持，以解决组织无法分类的福祉问题(心理支持)。</w:t>
      </w:r>
    </w:p>
    <w:p w14:paraId="38AE548E" w14:textId="4C44BE36" w:rsidR="00916D35" w:rsidRDefault="00916D35" w:rsidP="00916D35">
      <w:pPr>
        <w:pStyle w:val="affe"/>
        <w:spacing w:before="156" w:after="156"/>
      </w:pPr>
      <w:r>
        <w:rPr>
          <w:rFonts w:hint="eastAsia"/>
        </w:rPr>
        <w:t>更广泛的利益相关方影响</w:t>
      </w:r>
    </w:p>
    <w:p w14:paraId="0441EFAB" w14:textId="7C9D2C92" w:rsidR="0009545A" w:rsidRDefault="006640E4" w:rsidP="0009545A">
      <w:pPr>
        <w:pStyle w:val="afffff5"/>
        <w:ind w:firstLine="420"/>
      </w:pPr>
      <w:r>
        <w:rPr>
          <w:rFonts w:hint="eastAsia"/>
        </w:rPr>
        <w:t>最高管理层应：</w:t>
      </w:r>
    </w:p>
    <w:p w14:paraId="0E12AD23" w14:textId="71BF7259" w:rsidR="00CF6AED" w:rsidRDefault="00CF6AED" w:rsidP="00CF6AED">
      <w:pPr>
        <w:pStyle w:val="af2"/>
      </w:pPr>
      <w:r>
        <w:rPr>
          <w:rFonts w:hint="eastAsia"/>
        </w:rPr>
        <w:t>强调调查、审查和实施措施，以减轻对福祉的影响，并提供支助；</w:t>
      </w:r>
    </w:p>
    <w:p w14:paraId="34C3DBAB" w14:textId="33009309" w:rsidR="006640E4" w:rsidRPr="00CF6AED" w:rsidRDefault="00CF6AED" w:rsidP="00CF6AED">
      <w:pPr>
        <w:pStyle w:val="af2"/>
      </w:pPr>
      <w:r>
        <w:rPr>
          <w:rFonts w:hint="eastAsia"/>
        </w:rPr>
        <w:t>让感兴趣的人看得见、联系得到。</w:t>
      </w:r>
    </w:p>
    <w:p w14:paraId="57605E43" w14:textId="523F778E" w:rsidR="00916D35" w:rsidRDefault="00916D35" w:rsidP="00FA734B">
      <w:pPr>
        <w:pStyle w:val="affc"/>
        <w:spacing w:before="312" w:after="312"/>
      </w:pPr>
      <w:bookmarkStart w:id="69" w:name="_Toc176246834"/>
      <w:r>
        <w:rPr>
          <w:rFonts w:hint="eastAsia"/>
        </w:rPr>
        <w:t>战略性的危机决策</w:t>
      </w:r>
      <w:bookmarkEnd w:id="69"/>
    </w:p>
    <w:p w14:paraId="67DA6C9B" w14:textId="26CE5028" w:rsidR="00916D35" w:rsidRDefault="00916D35" w:rsidP="00FA734B">
      <w:pPr>
        <w:pStyle w:val="affd"/>
        <w:spacing w:before="156" w:after="156"/>
      </w:pPr>
      <w:bookmarkStart w:id="70" w:name="_Toc176246835"/>
      <w:r>
        <w:rPr>
          <w:rFonts w:hint="eastAsia"/>
        </w:rPr>
        <w:t>概述</w:t>
      </w:r>
      <w:bookmarkEnd w:id="70"/>
    </w:p>
    <w:p w14:paraId="3D3FE8EA" w14:textId="310842C8" w:rsidR="00CF6AED" w:rsidRDefault="00CF6AED" w:rsidP="00CF6AED">
      <w:pPr>
        <w:pStyle w:val="afffff5"/>
        <w:ind w:firstLine="420"/>
      </w:pPr>
      <w:r>
        <w:rPr>
          <w:rFonts w:hint="eastAsia"/>
        </w:rPr>
        <w:t>决策是从多个选项中选择一个行动方案的过程。这种选择是基于决策者的价值、权重因素</w:t>
      </w:r>
      <w:r w:rsidR="00D9265B">
        <w:rPr>
          <w:rFonts w:hint="eastAsia"/>
        </w:rPr>
        <w:t>（</w:t>
      </w:r>
      <w:r>
        <w:rPr>
          <w:rFonts w:hint="eastAsia"/>
        </w:rPr>
        <w:t>包括法律、技术、操作等</w:t>
      </w:r>
      <w:r w:rsidR="00D9265B">
        <w:rPr>
          <w:rFonts w:hint="eastAsia"/>
        </w:rPr>
        <w:t>）</w:t>
      </w:r>
      <w:r>
        <w:rPr>
          <w:rFonts w:hint="eastAsia"/>
        </w:rPr>
        <w:t>、优先级和偏好，可以在单个或群体决策的基础上达成。决策过程中信息和数据的准确含义和</w:t>
      </w:r>
      <w:r w:rsidR="00D9265B">
        <w:rPr>
          <w:rFonts w:hint="eastAsia"/>
        </w:rPr>
        <w:t>交互</w:t>
      </w:r>
      <w:r>
        <w:rPr>
          <w:rFonts w:hint="eastAsia"/>
        </w:rPr>
        <w:t>的质量会影响决策或达成的共识水平。</w:t>
      </w:r>
    </w:p>
    <w:p w14:paraId="72EC615A" w14:textId="1B3A2077" w:rsidR="00CF6AED" w:rsidRDefault="00CF6AED" w:rsidP="00CF6AED">
      <w:pPr>
        <w:pStyle w:val="afffff5"/>
        <w:ind w:firstLine="420"/>
      </w:pPr>
      <w:r>
        <w:rPr>
          <w:rFonts w:hint="eastAsia"/>
        </w:rPr>
        <w:t>危机决策的挑战常常被低估、忽视或未知，除非事后</w:t>
      </w:r>
      <w:r w:rsidR="00D9265B">
        <w:rPr>
          <w:rFonts w:hint="eastAsia"/>
        </w:rPr>
        <w:t>理解到</w:t>
      </w:r>
      <w:r>
        <w:rPr>
          <w:rFonts w:hint="eastAsia"/>
        </w:rPr>
        <w:t>。决策者需要意识到“事后偏见”，即事后看来，决策似乎是有缺陷或错误的。因此，</w:t>
      </w:r>
      <w:r w:rsidR="00D9265B">
        <w:rPr>
          <w:rFonts w:hint="eastAsia"/>
        </w:rPr>
        <w:t>应在记录相关背景和信息的同时，记录做</w:t>
      </w:r>
      <w:r>
        <w:rPr>
          <w:rFonts w:hint="eastAsia"/>
        </w:rPr>
        <w:t>出决定或采取后续行动的依据，以便能够充分证明这些决定或行动的合理性。</w:t>
      </w:r>
    </w:p>
    <w:p w14:paraId="7C3E2E68" w14:textId="77777777" w:rsidR="00CF6AED" w:rsidRDefault="00CF6AED" w:rsidP="00CF6AED">
      <w:pPr>
        <w:pStyle w:val="afffff5"/>
        <w:ind w:firstLine="420"/>
      </w:pPr>
      <w:r>
        <w:rPr>
          <w:rFonts w:hint="eastAsia"/>
        </w:rPr>
        <w:lastRenderedPageBreak/>
        <w:t>即使是在日常环境中头脑最清醒、最果断的高管，也可能在危机中不知所措，导致不寻常的错误、仓促的反应、逃避决策或拖延。</w:t>
      </w:r>
    </w:p>
    <w:p w14:paraId="7A3E4B7F" w14:textId="14AA87FD" w:rsidR="00CF6AED" w:rsidRDefault="00CF6AED" w:rsidP="00CF6AED">
      <w:pPr>
        <w:pStyle w:val="afffff5"/>
        <w:ind w:firstLine="420"/>
      </w:pPr>
      <w:r>
        <w:rPr>
          <w:rFonts w:hint="eastAsia"/>
        </w:rPr>
        <w:t>糟糕的决策</w:t>
      </w:r>
      <w:r w:rsidR="00D9265B">
        <w:rPr>
          <w:rFonts w:hint="eastAsia"/>
        </w:rPr>
        <w:t>将加剧困境</w:t>
      </w:r>
      <w:r>
        <w:rPr>
          <w:rFonts w:hint="eastAsia"/>
        </w:rPr>
        <w:t>，并对组织的声誉和价值产生潜在的长期负面影响。</w:t>
      </w:r>
    </w:p>
    <w:p w14:paraId="23712F26" w14:textId="33BB9386" w:rsidR="00CF6AED" w:rsidRDefault="00CF6AED" w:rsidP="00CF6AED">
      <w:pPr>
        <w:pStyle w:val="afffff5"/>
        <w:ind w:firstLine="420"/>
      </w:pPr>
      <w:r>
        <w:rPr>
          <w:rFonts w:hint="eastAsia"/>
        </w:rPr>
        <w:t>危机应对的核心是根据现有的最佳信息做出决策，并将这些决策转化为控制组织对</w:t>
      </w:r>
      <w:r w:rsidR="00D9265B">
        <w:rPr>
          <w:rFonts w:hint="eastAsia"/>
        </w:rPr>
        <w:t>事件响应</w:t>
      </w:r>
      <w:r>
        <w:rPr>
          <w:rFonts w:hint="eastAsia"/>
        </w:rPr>
        <w:t>的方向和行动，并将危机的影响降至最低</w:t>
      </w:r>
      <w:r w:rsidR="00D9265B">
        <w:rPr>
          <w:rFonts w:hint="eastAsia"/>
        </w:rPr>
        <w:t>。</w:t>
      </w:r>
      <w:r>
        <w:rPr>
          <w:rFonts w:hint="eastAsia"/>
        </w:rPr>
        <w:t>这与组织的战略方向是一致的。</w:t>
      </w:r>
    </w:p>
    <w:p w14:paraId="230FB467" w14:textId="0DD3B156" w:rsidR="00CF6AED" w:rsidRDefault="00CF6AED" w:rsidP="00CF6AED">
      <w:pPr>
        <w:pStyle w:val="afffff5"/>
        <w:ind w:firstLine="420"/>
      </w:pPr>
      <w:r>
        <w:rPr>
          <w:rFonts w:hint="eastAsia"/>
        </w:rPr>
        <w:t>广泛的决策模型存在以下三个主要考虑因素</w:t>
      </w:r>
      <w:r w:rsidR="00D9265B">
        <w:rPr>
          <w:rFonts w:hint="eastAsia"/>
        </w:rPr>
        <w:t>：</w:t>
      </w:r>
    </w:p>
    <w:p w14:paraId="11C1F648" w14:textId="58C1387D" w:rsidR="00CF6AED" w:rsidRDefault="00CF6AED" w:rsidP="00CF6AED">
      <w:pPr>
        <w:pStyle w:val="afffff5"/>
        <w:ind w:firstLine="420"/>
      </w:pPr>
      <w:r>
        <w:rPr>
          <w:rFonts w:hint="eastAsia"/>
        </w:rPr>
        <w:t>情境</w:t>
      </w:r>
      <w:r w:rsidR="00D9265B">
        <w:rPr>
          <w:rFonts w:hint="eastAsia"/>
        </w:rPr>
        <w:t>：</w:t>
      </w:r>
      <w:r>
        <w:rPr>
          <w:rFonts w:hint="eastAsia"/>
        </w:rPr>
        <w:t>情境意识包括</w:t>
      </w:r>
      <w:r w:rsidR="00D9265B">
        <w:rPr>
          <w:rFonts w:hint="eastAsia"/>
        </w:rPr>
        <w:t>适当认识以下事项：</w:t>
      </w:r>
      <w:r>
        <w:rPr>
          <w:rFonts w:hint="eastAsia"/>
        </w:rPr>
        <w:t>正在发生什么</w:t>
      </w:r>
      <w:r w:rsidR="00D9265B">
        <w:rPr>
          <w:rFonts w:hint="eastAsia"/>
        </w:rPr>
        <w:t>？</w:t>
      </w:r>
      <w:r>
        <w:rPr>
          <w:rFonts w:hint="eastAsia"/>
        </w:rPr>
        <w:t>影响是什么</w:t>
      </w:r>
      <w:r w:rsidR="00D9265B">
        <w:rPr>
          <w:rFonts w:hint="eastAsia"/>
        </w:rPr>
        <w:t>？</w:t>
      </w:r>
      <w:r>
        <w:rPr>
          <w:rFonts w:hint="eastAsia"/>
        </w:rPr>
        <w:t>问题是什么</w:t>
      </w:r>
      <w:r w:rsidR="00D9265B">
        <w:rPr>
          <w:rFonts w:hint="eastAsia"/>
        </w:rPr>
        <w:t>？</w:t>
      </w:r>
      <w:r>
        <w:rPr>
          <w:rFonts w:hint="eastAsia"/>
        </w:rPr>
        <w:t>风险是什么</w:t>
      </w:r>
      <w:r w:rsidR="00D9265B">
        <w:rPr>
          <w:rFonts w:hint="eastAsia"/>
        </w:rPr>
        <w:t>？</w:t>
      </w:r>
      <w:r>
        <w:rPr>
          <w:rFonts w:hint="eastAsia"/>
        </w:rPr>
        <w:t>会发生什么</w:t>
      </w:r>
      <w:r w:rsidR="00D9265B">
        <w:rPr>
          <w:rFonts w:hint="eastAsia"/>
        </w:rPr>
        <w:t>？</w:t>
      </w:r>
      <w:r>
        <w:rPr>
          <w:rFonts w:hint="eastAsia"/>
        </w:rPr>
        <w:t>对此正在采取什么措施</w:t>
      </w:r>
      <w:r w:rsidR="00D9265B">
        <w:rPr>
          <w:rFonts w:hint="eastAsia"/>
        </w:rPr>
        <w:t>？</w:t>
      </w:r>
    </w:p>
    <w:p w14:paraId="1F03B1EE" w14:textId="1BD541BB" w:rsidR="00CF6AED" w:rsidRDefault="00CF6AED" w:rsidP="00CF6AED">
      <w:pPr>
        <w:pStyle w:val="afffff5"/>
        <w:ind w:firstLine="420"/>
      </w:pPr>
      <w:r>
        <w:rPr>
          <w:rFonts w:hint="eastAsia"/>
        </w:rPr>
        <w:t>方向</w:t>
      </w:r>
      <w:r w:rsidR="00D9265B">
        <w:rPr>
          <w:rFonts w:hint="eastAsia"/>
        </w:rPr>
        <w:t>：</w:t>
      </w:r>
      <w:r>
        <w:rPr>
          <w:rFonts w:hint="eastAsia"/>
        </w:rPr>
        <w:t>期望的最终状态是什么</w:t>
      </w:r>
      <w:r w:rsidR="00D9265B">
        <w:rPr>
          <w:rFonts w:hint="eastAsia"/>
        </w:rPr>
        <w:t>？</w:t>
      </w:r>
      <w:r>
        <w:rPr>
          <w:rFonts w:hint="eastAsia"/>
        </w:rPr>
        <w:t>危机应对的目的和目标是什么</w:t>
      </w:r>
      <w:r w:rsidR="00D9265B">
        <w:rPr>
          <w:rFonts w:hint="eastAsia"/>
        </w:rPr>
        <w:t>？</w:t>
      </w:r>
      <w:r>
        <w:rPr>
          <w:rFonts w:hint="eastAsia"/>
        </w:rPr>
        <w:t>什么首要的价值观和优先事项将告知和指导这一点</w:t>
      </w:r>
      <w:r w:rsidR="00D9265B">
        <w:rPr>
          <w:rFonts w:hint="eastAsia"/>
        </w:rPr>
        <w:t>？</w:t>
      </w:r>
    </w:p>
    <w:p w14:paraId="4C6B67A0" w14:textId="0FFC63EA" w:rsidR="00CF6AED" w:rsidRDefault="00CF6AED" w:rsidP="00CF6AED">
      <w:pPr>
        <w:pStyle w:val="afffff5"/>
        <w:ind w:firstLine="420"/>
      </w:pPr>
      <w:r>
        <w:rPr>
          <w:rFonts w:hint="eastAsia"/>
        </w:rPr>
        <w:t>行动</w:t>
      </w:r>
      <w:r w:rsidR="00D9265B">
        <w:rPr>
          <w:rFonts w:hint="eastAsia"/>
        </w:rPr>
        <w:t>：</w:t>
      </w:r>
      <w:r>
        <w:rPr>
          <w:rFonts w:hint="eastAsia"/>
        </w:rPr>
        <w:t>应监测和报告行动的效果。需要决定什么</w:t>
      </w:r>
      <w:r w:rsidR="00D9265B">
        <w:rPr>
          <w:rFonts w:hint="eastAsia"/>
        </w:rPr>
        <w:t>？</w:t>
      </w:r>
      <w:r>
        <w:rPr>
          <w:rFonts w:hint="eastAsia"/>
        </w:rPr>
        <w:t>需要做什么</w:t>
      </w:r>
      <w:r w:rsidR="00D9265B">
        <w:rPr>
          <w:rFonts w:hint="eastAsia"/>
        </w:rPr>
        <w:t>？</w:t>
      </w:r>
      <w:r>
        <w:rPr>
          <w:rFonts w:hint="eastAsia"/>
        </w:rPr>
        <w:t>什么时候解决问题并达到预期的最终状态</w:t>
      </w:r>
      <w:r w:rsidR="00D9265B">
        <w:rPr>
          <w:rFonts w:hint="eastAsia"/>
        </w:rPr>
        <w:t>？</w:t>
      </w:r>
    </w:p>
    <w:p w14:paraId="53E5CAFF" w14:textId="542B6EFD" w:rsidR="00CF6AED" w:rsidRDefault="00CF6AED" w:rsidP="00CF6AED">
      <w:pPr>
        <w:pStyle w:val="afffff5"/>
        <w:ind w:firstLine="420"/>
      </w:pPr>
      <w:r>
        <w:rPr>
          <w:rFonts w:hint="eastAsia"/>
        </w:rPr>
        <w:t>基本决策包括确定形势、确定相关问题、生成选项、参照预期的最终状态评估选项，以及做出决定或选择，所有这些都应与组织的价值观和战略优先事项相一致。理想情况下，危机中的战略决策也遵循一个过程，如图5所示。</w:t>
      </w:r>
    </w:p>
    <w:p w14:paraId="214DC750" w14:textId="525AC274" w:rsidR="00D9265B" w:rsidRDefault="005D4BFF" w:rsidP="005D4BFF">
      <w:pPr>
        <w:pStyle w:val="afffff5"/>
        <w:ind w:firstLineChars="0" w:firstLine="0"/>
        <w:jc w:val="center"/>
      </w:pPr>
      <w:r w:rsidRPr="005D4BFF">
        <w:rPr>
          <w:rFonts w:hint="eastAsia"/>
          <w:noProof/>
        </w:rPr>
        <w:drawing>
          <wp:inline distT="0" distB="0" distL="0" distR="0" wp14:anchorId="5E726945" wp14:editId="04984C12">
            <wp:extent cx="2679217" cy="1789296"/>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2139" cy="1791248"/>
                    </a:xfrm>
                    <a:prstGeom prst="rect">
                      <a:avLst/>
                    </a:prstGeom>
                    <a:noFill/>
                    <a:ln>
                      <a:noFill/>
                    </a:ln>
                  </pic:spPr>
                </pic:pic>
              </a:graphicData>
            </a:graphic>
          </wp:inline>
        </w:drawing>
      </w:r>
    </w:p>
    <w:p w14:paraId="7EE2B766" w14:textId="717C1BE0" w:rsidR="005D4BFF" w:rsidRDefault="005D4BFF" w:rsidP="005D4BFF">
      <w:pPr>
        <w:pStyle w:val="afd"/>
        <w:spacing w:before="156" w:after="156"/>
      </w:pPr>
      <w:r>
        <w:rPr>
          <w:rFonts w:hint="eastAsia"/>
        </w:rPr>
        <w:t>危机中的战略决策</w:t>
      </w:r>
    </w:p>
    <w:p w14:paraId="41464514" w14:textId="39F4A024" w:rsidR="005D4BFF" w:rsidRPr="005D4BFF" w:rsidRDefault="005D4BFF" w:rsidP="005D4BFF">
      <w:pPr>
        <w:pStyle w:val="afffff5"/>
        <w:ind w:firstLine="420"/>
      </w:pPr>
      <w:r>
        <w:rPr>
          <w:rStyle w:val="transsent"/>
          <w:rFonts w:ascii="Segoe UI" w:hAnsi="Segoe UI" w:cs="Segoe UI"/>
          <w:color w:val="2A2B2E"/>
          <w:szCs w:val="21"/>
        </w:rPr>
        <w:t>这一过程看似合乎逻辑且简单明了，但这些</w:t>
      </w:r>
      <w:r>
        <w:rPr>
          <w:rStyle w:val="transsent"/>
          <w:rFonts w:ascii="Segoe UI" w:hAnsi="Segoe UI" w:cs="Segoe UI" w:hint="eastAsia"/>
          <w:color w:val="2A2B2E"/>
          <w:szCs w:val="21"/>
        </w:rPr>
        <w:t>理性</w:t>
      </w:r>
      <w:r>
        <w:rPr>
          <w:rStyle w:val="transsent"/>
          <w:rFonts w:ascii="Segoe UI" w:hAnsi="Segoe UI" w:cs="Segoe UI"/>
          <w:color w:val="2A2B2E"/>
          <w:szCs w:val="21"/>
        </w:rPr>
        <w:t>模型</w:t>
      </w:r>
      <w:r>
        <w:rPr>
          <w:rStyle w:val="transsent"/>
          <w:rFonts w:ascii="Segoe UI" w:hAnsi="Segoe UI" w:cs="Segoe UI" w:hint="eastAsia"/>
          <w:color w:val="2A2B2E"/>
          <w:szCs w:val="21"/>
        </w:rPr>
        <w:t>是以</w:t>
      </w:r>
      <w:r>
        <w:rPr>
          <w:rStyle w:val="transsent"/>
          <w:rFonts w:ascii="Segoe UI" w:hAnsi="Segoe UI" w:cs="Segoe UI"/>
          <w:color w:val="2A2B2E"/>
          <w:szCs w:val="21"/>
        </w:rPr>
        <w:t>决策者得到了充分的信息</w:t>
      </w:r>
      <w:r>
        <w:rPr>
          <w:rStyle w:val="transsent"/>
          <w:rFonts w:ascii="Segoe UI" w:hAnsi="Segoe UI" w:cs="Segoe UI" w:hint="eastAsia"/>
          <w:color w:val="2A2B2E"/>
          <w:szCs w:val="21"/>
        </w:rPr>
        <w:t>为基础的</w:t>
      </w:r>
      <w:r>
        <w:rPr>
          <w:rStyle w:val="transsent"/>
          <w:rFonts w:ascii="Segoe UI" w:hAnsi="Segoe UI" w:cs="Segoe UI"/>
          <w:color w:val="2A2B2E"/>
          <w:szCs w:val="21"/>
        </w:rPr>
        <w:t>，能够非常准确地确定选择的结果，并且完全理性地思考。</w:t>
      </w:r>
      <w:r>
        <w:rPr>
          <w:rStyle w:val="transsent"/>
          <w:rFonts w:ascii="Segoe UI" w:hAnsi="Segoe UI" w:cs="Segoe UI"/>
          <w:color w:val="2A2B2E"/>
          <w:szCs w:val="21"/>
          <w:shd w:val="clear" w:color="auto" w:fill="FFFFFF"/>
        </w:rPr>
        <w:t>然而，现实往往不同。</w:t>
      </w:r>
    </w:p>
    <w:p w14:paraId="2028ECB3" w14:textId="322F968B" w:rsidR="00916D35" w:rsidRDefault="00916D35" w:rsidP="00FA734B">
      <w:pPr>
        <w:pStyle w:val="affd"/>
        <w:spacing w:before="156" w:after="156"/>
      </w:pPr>
      <w:bookmarkStart w:id="71" w:name="_Toc176246836"/>
      <w:r>
        <w:rPr>
          <w:rFonts w:hint="eastAsia"/>
        </w:rPr>
        <w:t>决策的挑战性</w:t>
      </w:r>
      <w:bookmarkEnd w:id="71"/>
    </w:p>
    <w:p w14:paraId="5A26D936" w14:textId="311D4FEA" w:rsidR="009844E1" w:rsidRDefault="009844E1" w:rsidP="009844E1">
      <w:pPr>
        <w:pStyle w:val="afffff5"/>
        <w:ind w:firstLine="420"/>
      </w:pPr>
      <w:r>
        <w:rPr>
          <w:rFonts w:hint="eastAsia"/>
        </w:rPr>
        <w:t>人们在危机中做出的决策并不总是遵循一个明确的决策过程。危机的</w:t>
      </w:r>
      <w:r w:rsidR="00DE5094">
        <w:rPr>
          <w:rFonts w:hint="eastAsia"/>
        </w:rPr>
        <w:t>本质特征</w:t>
      </w:r>
      <w:r>
        <w:rPr>
          <w:rFonts w:hint="eastAsia"/>
        </w:rPr>
        <w:t>，</w:t>
      </w:r>
      <w:r w:rsidR="00DE5094">
        <w:rPr>
          <w:rFonts w:hint="eastAsia"/>
        </w:rPr>
        <w:t>使</w:t>
      </w:r>
      <w:r>
        <w:rPr>
          <w:rFonts w:hint="eastAsia"/>
        </w:rPr>
        <w:t>在危机应对过程中，有可能在战略和战术层面上偏离理性决策过程。</w:t>
      </w:r>
    </w:p>
    <w:p w14:paraId="6F6E178C" w14:textId="7A2DE037" w:rsidR="009844E1" w:rsidRDefault="009844E1" w:rsidP="009844E1">
      <w:pPr>
        <w:pStyle w:val="afffff5"/>
        <w:ind w:firstLine="420"/>
      </w:pPr>
      <w:r>
        <w:rPr>
          <w:rFonts w:hint="eastAsia"/>
        </w:rPr>
        <w:t>危机管理</w:t>
      </w:r>
      <w:r w:rsidR="00DE5094">
        <w:rPr>
          <w:rFonts w:hint="eastAsia"/>
        </w:rPr>
        <w:t>需考虑</w:t>
      </w:r>
      <w:r>
        <w:rPr>
          <w:rFonts w:hint="eastAsia"/>
        </w:rPr>
        <w:t>人和文化因素</w:t>
      </w:r>
      <w:r w:rsidR="00DE5094">
        <w:rPr>
          <w:rFonts w:hint="eastAsia"/>
        </w:rPr>
        <w:t>。</w:t>
      </w:r>
      <w:r>
        <w:rPr>
          <w:rFonts w:hint="eastAsia"/>
        </w:rPr>
        <w:t>因为这些因素对危机管理的各个方面都有重大影响。人类行为和文化包括价值观、观念、信仰、态度、意图和能力。重要的是要意识到人的因素和文化因素，因为当作为个人或团队的一部分工作时，它们都会</w:t>
      </w:r>
      <w:r w:rsidR="00DE5094">
        <w:rPr>
          <w:rFonts w:hint="eastAsia"/>
        </w:rPr>
        <w:t>产生</w:t>
      </w:r>
      <w:r>
        <w:rPr>
          <w:rFonts w:hint="eastAsia"/>
        </w:rPr>
        <w:t>压力和舒适</w:t>
      </w:r>
      <w:r w:rsidR="00DE5094">
        <w:rPr>
          <w:rFonts w:hint="eastAsia"/>
        </w:rPr>
        <w:t>感</w:t>
      </w:r>
      <w:r>
        <w:rPr>
          <w:rFonts w:hint="eastAsia"/>
        </w:rPr>
        <w:t>。</w:t>
      </w:r>
    </w:p>
    <w:p w14:paraId="6CC45033" w14:textId="13F64EC6" w:rsidR="009844E1" w:rsidRDefault="009844E1" w:rsidP="009844E1">
      <w:pPr>
        <w:pStyle w:val="afffff5"/>
        <w:ind w:firstLine="420"/>
      </w:pPr>
      <w:r>
        <w:rPr>
          <w:rFonts w:hint="eastAsia"/>
        </w:rPr>
        <w:t>所有这些因素给</w:t>
      </w:r>
      <w:r w:rsidR="00DE5094">
        <w:rPr>
          <w:rFonts w:hint="eastAsia"/>
        </w:rPr>
        <w:t>危机管理队伍</w:t>
      </w:r>
      <w:r>
        <w:rPr>
          <w:rFonts w:hint="eastAsia"/>
        </w:rPr>
        <w:t>和整个组织的其他受影响人员带来了极大的心理压力。然而，由于缺乏知识和大量谣言、假设和错误信息</w:t>
      </w:r>
      <w:r w:rsidR="00DE5094">
        <w:rPr>
          <w:rFonts w:hint="eastAsia"/>
        </w:rPr>
        <w:t>，</w:t>
      </w:r>
      <w:r>
        <w:rPr>
          <w:rFonts w:hint="eastAsia"/>
        </w:rPr>
        <w:t>大多数危机具有高度的不确定性，这对有效决策构成威胁。不确定性显著增加了决策者的压力，这可能会对他们的认知过程产生负面影响，并增加了有缺陷的决策过程和</w:t>
      </w:r>
      <w:r w:rsidR="00DE5094">
        <w:rPr>
          <w:rFonts w:hint="eastAsia"/>
        </w:rPr>
        <w:t>不良</w:t>
      </w:r>
      <w:r>
        <w:rPr>
          <w:rFonts w:hint="eastAsia"/>
        </w:rPr>
        <w:t>决策的可能性。</w:t>
      </w:r>
    </w:p>
    <w:p w14:paraId="66AF18DA" w14:textId="032E29FC" w:rsidR="009844E1" w:rsidRPr="009844E1" w:rsidRDefault="009844E1" w:rsidP="009844E1">
      <w:pPr>
        <w:pStyle w:val="afffff5"/>
        <w:ind w:firstLine="420"/>
      </w:pPr>
      <w:r>
        <w:rPr>
          <w:rFonts w:hint="eastAsia"/>
        </w:rPr>
        <w:lastRenderedPageBreak/>
        <w:t>有效决策的挑战是显而易见的，但即使克服了这些挑战也不能保证成功的结果。然而，有效的决策显著增加了成功的可能性。</w:t>
      </w:r>
    </w:p>
    <w:p w14:paraId="607A4A29" w14:textId="6C213013" w:rsidR="00916D35" w:rsidRDefault="00FA734B" w:rsidP="00FA734B">
      <w:pPr>
        <w:pStyle w:val="affd"/>
        <w:spacing w:before="156" w:after="156"/>
      </w:pPr>
      <w:bookmarkStart w:id="72" w:name="_Toc176246837"/>
      <w:r>
        <w:rPr>
          <w:rFonts w:hint="eastAsia"/>
        </w:rPr>
        <w:t>困境、延迟决策和决策规避</w:t>
      </w:r>
      <w:bookmarkEnd w:id="72"/>
    </w:p>
    <w:p w14:paraId="18BCFBF1" w14:textId="58C058A9" w:rsidR="00DE5094" w:rsidRDefault="00DE5094" w:rsidP="00DE5094">
      <w:pPr>
        <w:pStyle w:val="afffff5"/>
        <w:ind w:firstLine="420"/>
      </w:pPr>
      <w:r>
        <w:rPr>
          <w:rFonts w:hint="eastAsia"/>
        </w:rPr>
        <w:t>危机决策有时以困境为特征</w:t>
      </w:r>
      <w:r w:rsidR="007F288E">
        <w:rPr>
          <w:rFonts w:hint="eastAsia"/>
        </w:rPr>
        <w:t>。</w:t>
      </w:r>
      <w:r>
        <w:rPr>
          <w:rFonts w:hint="eastAsia"/>
        </w:rPr>
        <w:t>在这种困境中，表面上的解决方案并不</w:t>
      </w:r>
      <w:r w:rsidR="007F288E">
        <w:rPr>
          <w:rFonts w:hint="eastAsia"/>
        </w:rPr>
        <w:t>只是</w:t>
      </w:r>
      <w:r>
        <w:rPr>
          <w:rFonts w:hint="eastAsia"/>
        </w:rPr>
        <w:t>正确或错误，而是更好或更坏</w:t>
      </w:r>
      <w:r w:rsidR="007F288E">
        <w:rPr>
          <w:rFonts w:hint="eastAsia"/>
        </w:rPr>
        <w:t>。</w:t>
      </w:r>
      <w:r>
        <w:rPr>
          <w:rFonts w:hint="eastAsia"/>
        </w:rPr>
        <w:t>而一个问题的解决方案可能会产生更多的问题。这种困境通常有道德风险或逆向选择的因素</w:t>
      </w:r>
      <w:r w:rsidR="007F288E">
        <w:rPr>
          <w:rFonts w:hint="eastAsia"/>
        </w:rPr>
        <w:t>（</w:t>
      </w:r>
      <w:r>
        <w:rPr>
          <w:rFonts w:hint="eastAsia"/>
        </w:rPr>
        <w:t>做出一个决定，其结果会比其他决定的结果好一些</w:t>
      </w:r>
      <w:r w:rsidR="007F288E">
        <w:rPr>
          <w:rFonts w:hint="eastAsia"/>
        </w:rPr>
        <w:t>）</w:t>
      </w:r>
      <w:r>
        <w:rPr>
          <w:rFonts w:hint="eastAsia"/>
        </w:rPr>
        <w:t>，因此被认为没有好的结果，并可能导致不理想的结果。这些困境会给决策者带来特别高的压力和焦虑。</w:t>
      </w:r>
    </w:p>
    <w:p w14:paraId="71F898C8" w14:textId="24E9C902" w:rsidR="00DE5094" w:rsidRDefault="00DE5094" w:rsidP="00DE5094">
      <w:pPr>
        <w:pStyle w:val="afffff5"/>
        <w:ind w:firstLine="420"/>
      </w:pPr>
      <w:r>
        <w:rPr>
          <w:rFonts w:hint="eastAsia"/>
        </w:rPr>
        <w:t>虽然不确定性并不总是增加</w:t>
      </w:r>
      <w:r w:rsidR="007F288E">
        <w:rPr>
          <w:rFonts w:hint="eastAsia"/>
        </w:rPr>
        <w:t>危机管理队伍</w:t>
      </w:r>
      <w:r>
        <w:rPr>
          <w:rFonts w:hint="eastAsia"/>
        </w:rPr>
        <w:t>主动犯大规模错误或错误选择的机会，但决策潜在结果的不确定性可能阻碍或延迟</w:t>
      </w:r>
      <w:r w:rsidR="007F288E">
        <w:rPr>
          <w:rFonts w:hint="eastAsia"/>
        </w:rPr>
        <w:t>危机管理队伍</w:t>
      </w:r>
      <w:r>
        <w:rPr>
          <w:rFonts w:hint="eastAsia"/>
        </w:rPr>
        <w:t>执行决策。</w:t>
      </w:r>
    </w:p>
    <w:p w14:paraId="43FEDC54" w14:textId="09F9E043" w:rsidR="00DE5094" w:rsidRDefault="00DE5094" w:rsidP="00DE5094">
      <w:pPr>
        <w:pStyle w:val="afffff5"/>
        <w:ind w:firstLine="420"/>
      </w:pPr>
      <w:r>
        <w:rPr>
          <w:rFonts w:hint="eastAsia"/>
        </w:rPr>
        <w:t>造成这种情况的主要原因之一是，</w:t>
      </w:r>
      <w:r w:rsidR="007F288E">
        <w:rPr>
          <w:rFonts w:hint="eastAsia"/>
        </w:rPr>
        <w:t>危机管理队伍</w:t>
      </w:r>
      <w:r>
        <w:rPr>
          <w:rFonts w:hint="eastAsia"/>
        </w:rPr>
        <w:t>认为自己对一个决定负有责任</w:t>
      </w:r>
      <w:r w:rsidR="007F288E">
        <w:rPr>
          <w:rFonts w:hint="eastAsia"/>
        </w:rPr>
        <w:t>。</w:t>
      </w:r>
      <w:r>
        <w:rPr>
          <w:rFonts w:hint="eastAsia"/>
        </w:rPr>
        <w:t>而事后来看，</w:t>
      </w:r>
      <w:r w:rsidR="007F288E">
        <w:rPr>
          <w:rFonts w:hint="eastAsia"/>
        </w:rPr>
        <w:t>利益相关方</w:t>
      </w:r>
      <w:r>
        <w:rPr>
          <w:rFonts w:hint="eastAsia"/>
        </w:rPr>
        <w:t>可能会认为这个决定是错误的选择。什么都不做比主动犯错更值得谴责。然而，</w:t>
      </w:r>
      <w:r w:rsidR="007F288E">
        <w:rPr>
          <w:rFonts w:hint="eastAsia"/>
        </w:rPr>
        <w:t>不能在</w:t>
      </w:r>
      <w:r>
        <w:rPr>
          <w:rFonts w:hint="eastAsia"/>
        </w:rPr>
        <w:t>必要时做出关键决定和采取行动</w:t>
      </w:r>
      <w:r w:rsidR="007F288E">
        <w:rPr>
          <w:rFonts w:hint="eastAsia"/>
        </w:rPr>
        <w:t>，</w:t>
      </w:r>
      <w:r>
        <w:rPr>
          <w:rFonts w:hint="eastAsia"/>
        </w:rPr>
        <w:t>是降低危机应对有效性和效率的最普遍问题之一，并导致了危机的</w:t>
      </w:r>
      <w:r w:rsidR="007F288E">
        <w:rPr>
          <w:rFonts w:hint="eastAsia"/>
        </w:rPr>
        <w:t>不良</w:t>
      </w:r>
      <w:r>
        <w:rPr>
          <w:rFonts w:hint="eastAsia"/>
        </w:rPr>
        <w:t>结果。应该明确的是，</w:t>
      </w:r>
      <w:r w:rsidR="007F288E">
        <w:rPr>
          <w:rFonts w:hint="eastAsia"/>
        </w:rPr>
        <w:t>危机管理队伍</w:t>
      </w:r>
      <w:r>
        <w:rPr>
          <w:rFonts w:hint="eastAsia"/>
        </w:rPr>
        <w:t>成员不应为危机期间做出的</w:t>
      </w:r>
      <w:r w:rsidR="007F288E">
        <w:rPr>
          <w:rFonts w:hint="eastAsia"/>
        </w:rPr>
        <w:t>善意</w:t>
      </w:r>
      <w:r>
        <w:rPr>
          <w:rFonts w:hint="eastAsia"/>
        </w:rPr>
        <w:t>决定负责。但是，也应该认识到，该组织仍然可以对其行为负责。</w:t>
      </w:r>
    </w:p>
    <w:p w14:paraId="503E39BE" w14:textId="1CF4ECFF" w:rsidR="00DE5094" w:rsidRPr="00DE5094" w:rsidRDefault="007F288E" w:rsidP="00DE5094">
      <w:pPr>
        <w:pStyle w:val="afffff5"/>
        <w:ind w:firstLine="420"/>
      </w:pPr>
      <w:r>
        <w:rPr>
          <w:rFonts w:hint="eastAsia"/>
        </w:rPr>
        <w:t>危机管理队伍</w:t>
      </w:r>
      <w:r w:rsidR="00DE5094">
        <w:rPr>
          <w:rFonts w:hint="eastAsia"/>
        </w:rPr>
        <w:t>在决策过程中可能受到特定利益</w:t>
      </w:r>
      <w:r>
        <w:rPr>
          <w:rFonts w:hint="eastAsia"/>
        </w:rPr>
        <w:t>相关</w:t>
      </w:r>
      <w:r w:rsidR="00DE5094">
        <w:rPr>
          <w:rFonts w:hint="eastAsia"/>
        </w:rPr>
        <w:t>方的影响，以实现特定的结果。组织应监测外部影响，使其不与组织的需要背道而驰。</w:t>
      </w:r>
    </w:p>
    <w:p w14:paraId="3F8528F8" w14:textId="668939A6" w:rsidR="00FA734B" w:rsidRDefault="00FA734B" w:rsidP="00FA734B">
      <w:pPr>
        <w:pStyle w:val="affd"/>
        <w:spacing w:before="156" w:after="156"/>
      </w:pPr>
      <w:bookmarkStart w:id="73" w:name="_Toc176246838"/>
      <w:r>
        <w:rPr>
          <w:rFonts w:hint="eastAsia"/>
        </w:rPr>
        <w:t>决策问题</w:t>
      </w:r>
      <w:bookmarkEnd w:id="73"/>
    </w:p>
    <w:p w14:paraId="75AD31BE" w14:textId="2A1ECE4D" w:rsidR="007F288E" w:rsidRDefault="00016AB0" w:rsidP="007F288E">
      <w:pPr>
        <w:pStyle w:val="afffff5"/>
        <w:ind w:firstLine="420"/>
      </w:pPr>
      <w:r>
        <w:rPr>
          <w:rFonts w:hint="eastAsia"/>
        </w:rPr>
        <w:t>本文件</w:t>
      </w:r>
      <w:r w:rsidR="007F288E">
        <w:rPr>
          <w:rFonts w:hint="eastAsia"/>
        </w:rPr>
        <w:t>无法列出所有潜在的偏</w:t>
      </w:r>
      <w:r>
        <w:rPr>
          <w:rFonts w:hint="eastAsia"/>
        </w:rPr>
        <w:t>好</w:t>
      </w:r>
      <w:r w:rsidR="007F288E">
        <w:rPr>
          <w:rFonts w:hint="eastAsia"/>
        </w:rPr>
        <w:t>和</w:t>
      </w:r>
      <w:r>
        <w:rPr>
          <w:rFonts w:hint="eastAsia"/>
        </w:rPr>
        <w:t>隐患</w:t>
      </w:r>
      <w:r w:rsidR="007F288E">
        <w:rPr>
          <w:rFonts w:hint="eastAsia"/>
        </w:rPr>
        <w:t>，但自我意识是至关重要的。危机领导</w:t>
      </w:r>
      <w:r>
        <w:rPr>
          <w:rFonts w:hint="eastAsia"/>
        </w:rPr>
        <w:t>得</w:t>
      </w:r>
      <w:r w:rsidR="007F288E">
        <w:rPr>
          <w:rFonts w:hint="eastAsia"/>
        </w:rPr>
        <w:t>和决策者应注意潜在的问题，例如</w:t>
      </w:r>
      <w:r>
        <w:rPr>
          <w:rFonts w:hint="eastAsia"/>
        </w:rPr>
        <w:t>：</w:t>
      </w:r>
    </w:p>
    <w:p w14:paraId="71E8F4F4" w14:textId="34C3A232" w:rsidR="007F288E" w:rsidRDefault="007F288E" w:rsidP="006A60F4">
      <w:pPr>
        <w:pStyle w:val="af2"/>
      </w:pPr>
      <w:r>
        <w:rPr>
          <w:rFonts w:hint="eastAsia"/>
        </w:rPr>
        <w:t>集体思维</w:t>
      </w:r>
      <w:r w:rsidR="00016AB0">
        <w:rPr>
          <w:rFonts w:hint="eastAsia"/>
        </w:rPr>
        <w:t>；</w:t>
      </w:r>
    </w:p>
    <w:p w14:paraId="4D584E49" w14:textId="2AFBA31A" w:rsidR="007F288E" w:rsidRDefault="007F288E" w:rsidP="006A60F4">
      <w:pPr>
        <w:pStyle w:val="af2"/>
      </w:pPr>
      <w:r>
        <w:rPr>
          <w:rFonts w:hint="eastAsia"/>
        </w:rPr>
        <w:t>确认</w:t>
      </w:r>
      <w:r w:rsidR="00016AB0">
        <w:rPr>
          <w:rFonts w:hint="eastAsia"/>
        </w:rPr>
        <w:t>偏好：</w:t>
      </w:r>
      <w:r>
        <w:rPr>
          <w:rFonts w:hint="eastAsia"/>
        </w:rPr>
        <w:t>倾向于寻找或优先考虑确认偏好解释或选项的信息，而</w:t>
      </w:r>
      <w:r w:rsidR="00016AB0">
        <w:rPr>
          <w:rFonts w:hint="eastAsia"/>
        </w:rPr>
        <w:t>舍弃</w:t>
      </w:r>
      <w:r>
        <w:rPr>
          <w:rFonts w:hint="eastAsia"/>
        </w:rPr>
        <w:t>矛盾的信息</w:t>
      </w:r>
      <w:r w:rsidR="00016AB0">
        <w:rPr>
          <w:rFonts w:hint="eastAsia"/>
        </w:rPr>
        <w:t>（</w:t>
      </w:r>
      <w:r>
        <w:rPr>
          <w:rFonts w:hint="eastAsia"/>
        </w:rPr>
        <w:t>可能是正确和相关的</w:t>
      </w:r>
      <w:r w:rsidR="00016AB0">
        <w:rPr>
          <w:rFonts w:hint="eastAsia"/>
        </w:rPr>
        <w:t>）；</w:t>
      </w:r>
    </w:p>
    <w:p w14:paraId="1852DED9" w14:textId="1B70EA51" w:rsidR="007F288E" w:rsidRDefault="006A60F4" w:rsidP="006A60F4">
      <w:pPr>
        <w:pStyle w:val="af2"/>
      </w:pPr>
      <w:r>
        <w:rPr>
          <w:rFonts w:hint="eastAsia"/>
        </w:rPr>
        <w:t>狭隘</w:t>
      </w:r>
      <w:r w:rsidR="007F288E">
        <w:rPr>
          <w:rFonts w:hint="eastAsia"/>
        </w:rPr>
        <w:t>视野和固定错误</w:t>
      </w:r>
      <w:r>
        <w:rPr>
          <w:rFonts w:hint="eastAsia"/>
        </w:rPr>
        <w:t>；</w:t>
      </w:r>
    </w:p>
    <w:p w14:paraId="1A64A785" w14:textId="074F8BB0" w:rsidR="007F288E" w:rsidRDefault="007F288E" w:rsidP="006A60F4">
      <w:pPr>
        <w:pStyle w:val="af2"/>
      </w:pPr>
      <w:r>
        <w:rPr>
          <w:rFonts w:hint="eastAsia"/>
        </w:rPr>
        <w:t>一厢情愿</w:t>
      </w:r>
      <w:r w:rsidR="006A60F4">
        <w:rPr>
          <w:rFonts w:hint="eastAsia"/>
        </w:rPr>
        <w:t>；</w:t>
      </w:r>
    </w:p>
    <w:p w14:paraId="70EFE5E3" w14:textId="21AA500E" w:rsidR="007F288E" w:rsidRDefault="007F288E" w:rsidP="006A60F4">
      <w:pPr>
        <w:pStyle w:val="af2"/>
      </w:pPr>
      <w:r>
        <w:rPr>
          <w:rFonts w:hint="eastAsia"/>
        </w:rPr>
        <w:t>刻板印象</w:t>
      </w:r>
      <w:r w:rsidR="006A60F4">
        <w:rPr>
          <w:rFonts w:hint="eastAsia"/>
        </w:rPr>
        <w:t>；</w:t>
      </w:r>
    </w:p>
    <w:p w14:paraId="17E8A22F" w14:textId="4AD467E9" w:rsidR="007F288E" w:rsidRDefault="007F288E" w:rsidP="006A60F4">
      <w:pPr>
        <w:pStyle w:val="af2"/>
      </w:pPr>
      <w:r>
        <w:rPr>
          <w:rFonts w:hint="eastAsia"/>
        </w:rPr>
        <w:t>过分强调优先来源</w:t>
      </w:r>
      <w:r w:rsidR="006A60F4">
        <w:rPr>
          <w:rFonts w:hint="eastAsia"/>
        </w:rPr>
        <w:t>；</w:t>
      </w:r>
    </w:p>
    <w:p w14:paraId="473297D0" w14:textId="069D80B9" w:rsidR="007F288E" w:rsidRDefault="007F288E" w:rsidP="006A60F4">
      <w:pPr>
        <w:pStyle w:val="af2"/>
      </w:pPr>
      <w:r>
        <w:rPr>
          <w:rFonts w:hint="eastAsia"/>
        </w:rPr>
        <w:t>未能挑战各种类型的假设</w:t>
      </w:r>
      <w:r w:rsidR="006A60F4">
        <w:rPr>
          <w:rFonts w:hint="eastAsia"/>
        </w:rPr>
        <w:t>（</w:t>
      </w:r>
      <w:r>
        <w:rPr>
          <w:rFonts w:hint="eastAsia"/>
        </w:rPr>
        <w:t>不允许横向思维</w:t>
      </w:r>
      <w:r w:rsidR="006A60F4">
        <w:rPr>
          <w:rFonts w:hint="eastAsia"/>
        </w:rPr>
        <w:t>）；</w:t>
      </w:r>
    </w:p>
    <w:p w14:paraId="397590A3" w14:textId="28FAD685" w:rsidR="007F288E" w:rsidRPr="007F288E" w:rsidRDefault="007F288E" w:rsidP="006A60F4">
      <w:pPr>
        <w:pStyle w:val="af2"/>
      </w:pPr>
      <w:r>
        <w:rPr>
          <w:rFonts w:hint="eastAsia"/>
        </w:rPr>
        <w:t>过早地结束特定的解释、立场或行动路径。</w:t>
      </w:r>
    </w:p>
    <w:p w14:paraId="1391FA89" w14:textId="3C1D37B7" w:rsidR="00FA734B" w:rsidRDefault="00FA734B" w:rsidP="00FA734B">
      <w:pPr>
        <w:pStyle w:val="affd"/>
        <w:spacing w:before="156" w:after="156"/>
      </w:pPr>
      <w:bookmarkStart w:id="74" w:name="_Toc176246839"/>
      <w:r>
        <w:rPr>
          <w:rFonts w:hint="eastAsia"/>
        </w:rPr>
        <w:t>有效的危机决策</w:t>
      </w:r>
      <w:bookmarkEnd w:id="74"/>
    </w:p>
    <w:p w14:paraId="4208EAF4" w14:textId="44E658C1" w:rsidR="006A60F4" w:rsidRDefault="006A60F4" w:rsidP="006A60F4">
      <w:pPr>
        <w:pStyle w:val="afffff5"/>
        <w:ind w:firstLine="420"/>
      </w:pPr>
      <w:r>
        <w:rPr>
          <w:rFonts w:hint="eastAsia"/>
        </w:rPr>
        <w:t>组织应确定在危机中提高战略决策有效性的因素，包括</w:t>
      </w:r>
      <w:r w:rsidR="00B72F4B">
        <w:rPr>
          <w:rFonts w:hint="eastAsia"/>
        </w:rPr>
        <w:t>：</w:t>
      </w:r>
    </w:p>
    <w:p w14:paraId="568D70F9" w14:textId="68B08BB9" w:rsidR="006A60F4" w:rsidRDefault="006A60F4">
      <w:pPr>
        <w:pStyle w:val="af5"/>
        <w:numPr>
          <w:ilvl w:val="0"/>
          <w:numId w:val="36"/>
        </w:numPr>
      </w:pPr>
      <w:r>
        <w:rPr>
          <w:rFonts w:hint="eastAsia"/>
        </w:rPr>
        <w:t>在组织层面实施政策、结构</w:t>
      </w:r>
      <w:r w:rsidR="00B72F4B">
        <w:rPr>
          <w:rFonts w:hint="eastAsia"/>
        </w:rPr>
        <w:t>（</w:t>
      </w:r>
      <w:r>
        <w:rPr>
          <w:rFonts w:hint="eastAsia"/>
        </w:rPr>
        <w:t>团队和角色</w:t>
      </w:r>
      <w:r w:rsidR="00B72F4B">
        <w:rPr>
          <w:rFonts w:hint="eastAsia"/>
        </w:rPr>
        <w:t>）</w:t>
      </w:r>
      <w:r>
        <w:rPr>
          <w:rFonts w:hint="eastAsia"/>
        </w:rPr>
        <w:t>、计划、流程和工具，以支持组织的整体危机管理能力，特别是</w:t>
      </w:r>
      <w:r w:rsidR="00B72F4B">
        <w:rPr>
          <w:rFonts w:hint="eastAsia"/>
        </w:rPr>
        <w:t>危机管理队伍；</w:t>
      </w:r>
    </w:p>
    <w:p w14:paraId="47EF2C90" w14:textId="738E229D" w:rsidR="006A60F4" w:rsidRDefault="006A60F4">
      <w:pPr>
        <w:pStyle w:val="af5"/>
        <w:numPr>
          <w:ilvl w:val="0"/>
          <w:numId w:val="36"/>
        </w:numPr>
      </w:pPr>
      <w:r>
        <w:rPr>
          <w:rFonts w:hint="eastAsia"/>
        </w:rPr>
        <w:t>以个人和团队的身份在危机决策环境中积累经验</w:t>
      </w:r>
      <w:r w:rsidR="00B72F4B">
        <w:rPr>
          <w:rFonts w:hint="eastAsia"/>
        </w:rPr>
        <w:t>；</w:t>
      </w:r>
    </w:p>
    <w:p w14:paraId="4144E901" w14:textId="1EACFFC3" w:rsidR="006A60F4" w:rsidRDefault="006A60F4" w:rsidP="00B72F4B">
      <w:pPr>
        <w:pStyle w:val="af5"/>
      </w:pPr>
      <w:r>
        <w:rPr>
          <w:rFonts w:hint="eastAsia"/>
        </w:rPr>
        <w:t>培训</w:t>
      </w:r>
      <w:r w:rsidR="00B72F4B">
        <w:rPr>
          <w:rFonts w:hint="eastAsia"/>
        </w:rPr>
        <w:t>危机管理队伍</w:t>
      </w:r>
      <w:r>
        <w:rPr>
          <w:rFonts w:hint="eastAsia"/>
        </w:rPr>
        <w:t>成员使用决策技术，以减少不确定性对他们认知能力的影响</w:t>
      </w:r>
      <w:r w:rsidR="00B72F4B">
        <w:rPr>
          <w:rFonts w:hint="eastAsia"/>
        </w:rPr>
        <w:t>；</w:t>
      </w:r>
    </w:p>
    <w:p w14:paraId="51C29B03" w14:textId="553B5106" w:rsidR="006A60F4" w:rsidRDefault="006A60F4" w:rsidP="00B72F4B">
      <w:pPr>
        <w:pStyle w:val="af5"/>
      </w:pPr>
      <w:r>
        <w:rPr>
          <w:rFonts w:hint="eastAsia"/>
        </w:rPr>
        <w:t>认识到决策不力的迹象，包括未能质疑证据、假设、方法、逻辑和结论，以及采取措施提供替代观点</w:t>
      </w:r>
      <w:r w:rsidR="00B72F4B">
        <w:rPr>
          <w:rFonts w:hint="eastAsia"/>
        </w:rPr>
        <w:t>；</w:t>
      </w:r>
    </w:p>
    <w:p w14:paraId="6C738087" w14:textId="1AE8303A" w:rsidR="006A60F4" w:rsidRDefault="00B72F4B" w:rsidP="00B72F4B">
      <w:pPr>
        <w:pStyle w:val="af5"/>
      </w:pPr>
      <w:r>
        <w:rPr>
          <w:rFonts w:hint="eastAsia"/>
        </w:rPr>
        <w:t>提升</w:t>
      </w:r>
      <w:r w:rsidR="006A60F4">
        <w:rPr>
          <w:rFonts w:hint="eastAsia"/>
        </w:rPr>
        <w:t>将决策过程的范围保持在战略层面的能力，为战术和行动层面的独立决策和行动提供适当的框架、授权和高层指导，而不是微观管理和不必要的限制</w:t>
      </w:r>
      <w:r>
        <w:rPr>
          <w:rFonts w:hint="eastAsia"/>
        </w:rPr>
        <w:t>；</w:t>
      </w:r>
    </w:p>
    <w:p w14:paraId="4C62E7F3" w14:textId="1F326A50" w:rsidR="006A60F4" w:rsidRDefault="006A60F4" w:rsidP="00B72F4B">
      <w:pPr>
        <w:pStyle w:val="af5"/>
      </w:pPr>
      <w:r>
        <w:rPr>
          <w:rFonts w:hint="eastAsia"/>
        </w:rPr>
        <w:lastRenderedPageBreak/>
        <w:t>通过领导者创建和</w:t>
      </w:r>
      <w:r w:rsidR="00B72F4B">
        <w:rPr>
          <w:rFonts w:hint="eastAsia"/>
        </w:rPr>
        <w:t>促进</w:t>
      </w:r>
      <w:r>
        <w:rPr>
          <w:rFonts w:hint="eastAsia"/>
        </w:rPr>
        <w:t>团队</w:t>
      </w:r>
      <w:r w:rsidR="00B72F4B">
        <w:rPr>
          <w:rFonts w:hint="eastAsia"/>
        </w:rPr>
        <w:t>特质，</w:t>
      </w:r>
      <w:r>
        <w:rPr>
          <w:rFonts w:hint="eastAsia"/>
        </w:rPr>
        <w:t>加强</w:t>
      </w:r>
      <w:r w:rsidR="00B72F4B">
        <w:rPr>
          <w:rFonts w:hint="eastAsia"/>
        </w:rPr>
        <w:t>危机管理队伍</w:t>
      </w:r>
      <w:r>
        <w:rPr>
          <w:rFonts w:hint="eastAsia"/>
        </w:rPr>
        <w:t>决策文化</w:t>
      </w:r>
      <w:r w:rsidR="00B72F4B">
        <w:rPr>
          <w:rFonts w:hint="eastAsia"/>
        </w:rPr>
        <w:t>。</w:t>
      </w:r>
      <w:r>
        <w:rPr>
          <w:rFonts w:hint="eastAsia"/>
        </w:rPr>
        <w:t>这些特</w:t>
      </w:r>
      <w:r w:rsidR="00B72F4B">
        <w:rPr>
          <w:rFonts w:hint="eastAsia"/>
        </w:rPr>
        <w:t>质</w:t>
      </w:r>
      <w:r>
        <w:rPr>
          <w:rFonts w:hint="eastAsia"/>
        </w:rPr>
        <w:t>可以解决任务冲突，并允许成员在心理安全的氛围中表现出积极的行为。</w:t>
      </w:r>
    </w:p>
    <w:p w14:paraId="5901796B" w14:textId="26B24D2F" w:rsidR="006A60F4" w:rsidRPr="006A60F4" w:rsidRDefault="006A60F4" w:rsidP="006A60F4">
      <w:pPr>
        <w:pStyle w:val="afffff5"/>
        <w:ind w:firstLine="420"/>
      </w:pPr>
      <w:r>
        <w:rPr>
          <w:rFonts w:hint="eastAsia"/>
        </w:rPr>
        <w:t>组织应使决策者意识到所面临的挑战</w:t>
      </w:r>
      <w:r w:rsidR="00B72F4B">
        <w:rPr>
          <w:rFonts w:hint="eastAsia"/>
        </w:rPr>
        <w:t>，</w:t>
      </w:r>
      <w:r>
        <w:rPr>
          <w:rFonts w:hint="eastAsia"/>
        </w:rPr>
        <w:t>以及可用于管理不确定性和减少潜在的个人或集体决策错误的工具和技术。</w:t>
      </w:r>
    </w:p>
    <w:p w14:paraId="566B0C82" w14:textId="7BA276FD" w:rsidR="00FA734B" w:rsidRDefault="00FA734B" w:rsidP="00FA734B">
      <w:pPr>
        <w:pStyle w:val="affc"/>
        <w:spacing w:before="312" w:after="312"/>
      </w:pPr>
      <w:bookmarkStart w:id="75" w:name="_Toc176246840"/>
      <w:r>
        <w:rPr>
          <w:rFonts w:hint="eastAsia"/>
        </w:rPr>
        <w:t>危机沟通</w:t>
      </w:r>
      <w:bookmarkEnd w:id="75"/>
    </w:p>
    <w:p w14:paraId="22BBC5DE" w14:textId="6B53AC6D" w:rsidR="00FA734B" w:rsidRDefault="00FA734B" w:rsidP="00FA734B">
      <w:pPr>
        <w:pStyle w:val="affd"/>
        <w:spacing w:before="156" w:after="156"/>
      </w:pPr>
      <w:bookmarkStart w:id="76" w:name="_Toc176246841"/>
      <w:r>
        <w:rPr>
          <w:rFonts w:hint="eastAsia"/>
        </w:rPr>
        <w:t>概述</w:t>
      </w:r>
      <w:bookmarkEnd w:id="76"/>
    </w:p>
    <w:p w14:paraId="5E21745C" w14:textId="10A74129" w:rsidR="00B72F4B" w:rsidRDefault="00B72F4B" w:rsidP="00B72F4B">
      <w:pPr>
        <w:pStyle w:val="afffff5"/>
        <w:ind w:firstLine="420"/>
      </w:pPr>
      <w:r>
        <w:rPr>
          <w:rFonts w:hint="eastAsia"/>
        </w:rPr>
        <w:t>有效的沟通是成功的危机管理的关键组成部分，是组织应对任何危机的必要组成部分。它涵盖内部和外部沟通，设计和发展支持危机管理功能。</w:t>
      </w:r>
    </w:p>
    <w:p w14:paraId="0E59ECF7" w14:textId="77777777" w:rsidR="00B72F4B" w:rsidRDefault="00B72F4B" w:rsidP="00B72F4B">
      <w:pPr>
        <w:pStyle w:val="afffff5"/>
        <w:ind w:firstLine="420"/>
      </w:pPr>
      <w:r>
        <w:rPr>
          <w:rFonts w:hint="eastAsia"/>
        </w:rPr>
        <w:t>危机沟通将组织定位为信息的中心来源，展示其对局势的控制，并使相关方放心。</w:t>
      </w:r>
    </w:p>
    <w:p w14:paraId="18BD0E96" w14:textId="008A5CD6" w:rsidR="00B72F4B" w:rsidRDefault="00B72F4B" w:rsidP="00B72F4B">
      <w:pPr>
        <w:pStyle w:val="afffff5"/>
        <w:ind w:firstLine="420"/>
      </w:pPr>
      <w:r>
        <w:rPr>
          <w:rFonts w:hint="eastAsia"/>
        </w:rPr>
        <w:t>组织应：</w:t>
      </w:r>
    </w:p>
    <w:p w14:paraId="20989C57" w14:textId="71EDE997" w:rsidR="00B72F4B" w:rsidRDefault="00B72F4B" w:rsidP="00B72F4B">
      <w:pPr>
        <w:pStyle w:val="af2"/>
      </w:pPr>
      <w:r>
        <w:rPr>
          <w:rFonts w:hint="eastAsia"/>
        </w:rPr>
        <w:t>在危机中培养有效的内部和外部沟通能力；</w:t>
      </w:r>
    </w:p>
    <w:p w14:paraId="6C1A2070" w14:textId="400D46A8" w:rsidR="00B72F4B" w:rsidRDefault="00B72F4B" w:rsidP="00B72F4B">
      <w:pPr>
        <w:pStyle w:val="af2"/>
      </w:pPr>
      <w:r>
        <w:rPr>
          <w:rFonts w:hint="eastAsia"/>
        </w:rPr>
        <w:t>制定并传递一致的信息，传达组织对危机的反应：</w:t>
      </w:r>
    </w:p>
    <w:p w14:paraId="040AB961" w14:textId="19AC1DCB" w:rsidR="00B72F4B" w:rsidRPr="00B72F4B" w:rsidRDefault="00B72F4B" w:rsidP="00B72F4B">
      <w:pPr>
        <w:pStyle w:val="af2"/>
      </w:pPr>
      <w:r>
        <w:rPr>
          <w:rFonts w:hint="eastAsia"/>
        </w:rPr>
        <w:t>提供当时已知的信息，它正在做什么来解决问题，以及它在人力和组织层面上的反应。</w:t>
      </w:r>
    </w:p>
    <w:p w14:paraId="153A902E" w14:textId="4139F6C2" w:rsidR="00FA734B" w:rsidRDefault="00FA734B" w:rsidP="00FA734B">
      <w:pPr>
        <w:pStyle w:val="affd"/>
        <w:spacing w:before="156" w:after="156"/>
      </w:pPr>
      <w:bookmarkStart w:id="77" w:name="_Toc176246842"/>
      <w:r>
        <w:rPr>
          <w:rFonts w:hint="eastAsia"/>
        </w:rPr>
        <w:t>预先准备</w:t>
      </w:r>
      <w:bookmarkEnd w:id="77"/>
    </w:p>
    <w:p w14:paraId="30A4CF56" w14:textId="2F30328A" w:rsidR="00B72F4B" w:rsidRDefault="00B72F4B" w:rsidP="00B72F4B">
      <w:pPr>
        <w:pStyle w:val="afffff5"/>
        <w:ind w:firstLine="420"/>
      </w:pPr>
      <w:r>
        <w:rPr>
          <w:rFonts w:hint="eastAsia"/>
        </w:rPr>
        <w:t>组织应确保日常通信管理与管理潜在或实际危机的活动之间的</w:t>
      </w:r>
      <w:r w:rsidR="001B23B2">
        <w:rPr>
          <w:rFonts w:hint="eastAsia"/>
        </w:rPr>
        <w:t>有机衔接</w:t>
      </w:r>
      <w:r>
        <w:rPr>
          <w:rFonts w:hint="eastAsia"/>
        </w:rPr>
        <w:t>。因为在危机情况下，</w:t>
      </w:r>
      <w:r w:rsidR="001B23B2">
        <w:rPr>
          <w:rFonts w:hint="eastAsia"/>
        </w:rPr>
        <w:t>及时性非常重要，因此利用现代通信，实现近乎实时地获得信息非常关键</w:t>
      </w:r>
      <w:r>
        <w:rPr>
          <w:rFonts w:hint="eastAsia"/>
        </w:rPr>
        <w:t>。组织应该做好有效应对的准备，并迅速从被动阶段转变为主动阶段。</w:t>
      </w:r>
    </w:p>
    <w:p w14:paraId="13EDB019" w14:textId="4CD5FC26" w:rsidR="00B72F4B" w:rsidRDefault="00B72F4B" w:rsidP="00B72F4B">
      <w:pPr>
        <w:pStyle w:val="afffff5"/>
        <w:ind w:firstLine="420"/>
      </w:pPr>
      <w:r>
        <w:rPr>
          <w:rFonts w:hint="eastAsia"/>
        </w:rPr>
        <w:t>组织应制定危机沟通计划，规定沟通团队成员和支持他们的角色、责任和行动。</w:t>
      </w:r>
    </w:p>
    <w:p w14:paraId="53460639" w14:textId="43B266B0" w:rsidR="00B72F4B" w:rsidRDefault="00B72F4B" w:rsidP="00B72F4B">
      <w:pPr>
        <w:pStyle w:val="afffff5"/>
        <w:ind w:firstLine="420"/>
      </w:pPr>
      <w:r>
        <w:rPr>
          <w:rFonts w:hint="eastAsia"/>
        </w:rPr>
        <w:t>危机沟通计划应包括</w:t>
      </w:r>
      <w:r w:rsidR="001B23B2">
        <w:rPr>
          <w:rFonts w:hint="eastAsia"/>
        </w:rPr>
        <w:t>：</w:t>
      </w:r>
    </w:p>
    <w:p w14:paraId="2C6FDECF" w14:textId="2194B792" w:rsidR="00B72F4B" w:rsidRDefault="00B72F4B" w:rsidP="001B23B2">
      <w:pPr>
        <w:pStyle w:val="af2"/>
      </w:pPr>
      <w:r>
        <w:rPr>
          <w:rFonts w:hint="eastAsia"/>
        </w:rPr>
        <w:t>草稿持有</w:t>
      </w:r>
      <w:r w:rsidR="001B23B2">
        <w:rPr>
          <w:rFonts w:hint="eastAsia"/>
        </w:rPr>
        <w:t>声明；</w:t>
      </w:r>
    </w:p>
    <w:p w14:paraId="190A6B5C" w14:textId="799D5833" w:rsidR="00B72F4B" w:rsidRDefault="00B72F4B" w:rsidP="001B23B2">
      <w:pPr>
        <w:pStyle w:val="af2"/>
      </w:pPr>
      <w:r>
        <w:rPr>
          <w:rFonts w:hint="eastAsia"/>
        </w:rPr>
        <w:t>为电话接听人员提供指导</w:t>
      </w:r>
      <w:r w:rsidR="001B23B2">
        <w:rPr>
          <w:rFonts w:hint="eastAsia"/>
        </w:rPr>
        <w:t>；</w:t>
      </w:r>
    </w:p>
    <w:p w14:paraId="144EB69B" w14:textId="24993442" w:rsidR="00B72F4B" w:rsidRDefault="00B72F4B" w:rsidP="001B23B2">
      <w:pPr>
        <w:pStyle w:val="af2"/>
      </w:pPr>
      <w:r>
        <w:rPr>
          <w:rFonts w:hint="eastAsia"/>
        </w:rPr>
        <w:t>情况说明和新闻</w:t>
      </w:r>
      <w:r w:rsidR="001B23B2">
        <w:rPr>
          <w:rFonts w:hint="eastAsia"/>
        </w:rPr>
        <w:t>发布会；</w:t>
      </w:r>
    </w:p>
    <w:p w14:paraId="67BC3735" w14:textId="12682E01" w:rsidR="00B72F4B" w:rsidRDefault="00B72F4B" w:rsidP="001B23B2">
      <w:pPr>
        <w:pStyle w:val="af2"/>
      </w:pPr>
      <w:r>
        <w:rPr>
          <w:rFonts w:hint="eastAsia"/>
        </w:rPr>
        <w:t>新闻发布会地点</w:t>
      </w:r>
      <w:r w:rsidR="001B23B2">
        <w:rPr>
          <w:rFonts w:hint="eastAsia"/>
        </w:rPr>
        <w:t>；</w:t>
      </w:r>
    </w:p>
    <w:p w14:paraId="4D8E9988" w14:textId="56BDD7B9" w:rsidR="001B23B2" w:rsidRDefault="001B23B2" w:rsidP="001B23B2">
      <w:pPr>
        <w:pStyle w:val="af2"/>
      </w:pPr>
      <w:r>
        <w:rPr>
          <w:rFonts w:hint="eastAsia"/>
        </w:rPr>
        <w:t>可使用的传媒渠道一览表；</w:t>
      </w:r>
    </w:p>
    <w:p w14:paraId="3B148D2F" w14:textId="3DD03D45" w:rsidR="001B23B2" w:rsidRDefault="001B23B2" w:rsidP="001B23B2">
      <w:pPr>
        <w:pStyle w:val="af2"/>
      </w:pPr>
      <w:r>
        <w:rPr>
          <w:rFonts w:hint="eastAsia"/>
        </w:rPr>
        <w:t>帮助管理社交媒体监测和参与的工具和系统；</w:t>
      </w:r>
    </w:p>
    <w:p w14:paraId="272CEF4D" w14:textId="3FCE037C" w:rsidR="001B23B2" w:rsidRDefault="001B23B2" w:rsidP="001B23B2">
      <w:pPr>
        <w:pStyle w:val="af2"/>
      </w:pPr>
      <w:r>
        <w:rPr>
          <w:rFonts w:hint="eastAsia"/>
        </w:rPr>
        <w:t>有关人士名单及管理矩阵；</w:t>
      </w:r>
    </w:p>
    <w:p w14:paraId="516EDB7E" w14:textId="04207D87" w:rsidR="001B23B2" w:rsidRDefault="001B23B2" w:rsidP="001B23B2">
      <w:pPr>
        <w:pStyle w:val="af2"/>
      </w:pPr>
      <w:r>
        <w:rPr>
          <w:rFonts w:hint="eastAsia"/>
        </w:rPr>
        <w:t>资源的联系方式，包括发言人。</w:t>
      </w:r>
    </w:p>
    <w:p w14:paraId="59514442" w14:textId="79781B6D" w:rsidR="001B23B2" w:rsidRDefault="001B23B2" w:rsidP="001B23B2">
      <w:pPr>
        <w:pStyle w:val="afffff5"/>
        <w:ind w:firstLine="420"/>
      </w:pPr>
      <w:r>
        <w:rPr>
          <w:rFonts w:hint="eastAsia"/>
        </w:rPr>
        <w:t>危机沟通计划应：</w:t>
      </w:r>
    </w:p>
    <w:p w14:paraId="31D4EA30" w14:textId="3747E9CE" w:rsidR="001B23B2" w:rsidRDefault="001B23B2" w:rsidP="001B23B2">
      <w:pPr>
        <w:pStyle w:val="af2"/>
      </w:pPr>
      <w:r>
        <w:rPr>
          <w:rFonts w:hint="eastAsia"/>
        </w:rPr>
        <w:t>制定一套有条理的方法来管理沟通响应；</w:t>
      </w:r>
    </w:p>
    <w:p w14:paraId="526AC8E7" w14:textId="508F7528" w:rsidR="001B23B2" w:rsidRDefault="001B23B2" w:rsidP="001B23B2">
      <w:pPr>
        <w:pStyle w:val="af2"/>
      </w:pPr>
      <w:r>
        <w:rPr>
          <w:rFonts w:hint="eastAsia"/>
        </w:rPr>
        <w:t>分配明确的职责和责任；</w:t>
      </w:r>
    </w:p>
    <w:p w14:paraId="4CB06EB5" w14:textId="7BD7B2EA" w:rsidR="001B23B2" w:rsidRDefault="001B23B2" w:rsidP="001B23B2">
      <w:pPr>
        <w:pStyle w:val="af2"/>
      </w:pPr>
      <w:r>
        <w:rPr>
          <w:rFonts w:hint="eastAsia"/>
        </w:rPr>
        <w:t>建立调用程序和经过测试的安排；</w:t>
      </w:r>
    </w:p>
    <w:p w14:paraId="6F8CA0B6" w14:textId="7A409A4B" w:rsidR="001B23B2" w:rsidRDefault="001B23B2" w:rsidP="001B23B2">
      <w:pPr>
        <w:pStyle w:val="af2"/>
      </w:pPr>
      <w:r>
        <w:rPr>
          <w:rFonts w:hint="eastAsia"/>
        </w:rPr>
        <w:t>确定资源分配办法，以满足高水平的需求。</w:t>
      </w:r>
    </w:p>
    <w:p w14:paraId="30F1DB4F" w14:textId="50AE0E20" w:rsidR="001B23B2" w:rsidRPr="00B72F4B" w:rsidRDefault="001B23B2" w:rsidP="001B23B2">
      <w:pPr>
        <w:pStyle w:val="afffff5"/>
        <w:ind w:firstLine="420"/>
      </w:pPr>
      <w:r>
        <w:rPr>
          <w:rFonts w:hint="eastAsia"/>
        </w:rPr>
        <w:t>组织应定期演练其危机沟通过程，以确保系统的有效性和团队的准备。</w:t>
      </w:r>
    </w:p>
    <w:p w14:paraId="212AFF55" w14:textId="10DAF1FB" w:rsidR="00FA734B" w:rsidRDefault="00FA734B" w:rsidP="00FA734B">
      <w:pPr>
        <w:pStyle w:val="affd"/>
        <w:spacing w:before="156" w:after="156"/>
      </w:pPr>
      <w:bookmarkStart w:id="78" w:name="_Toc176246843"/>
      <w:r>
        <w:rPr>
          <w:rFonts w:hint="eastAsia"/>
        </w:rPr>
        <w:t>关系和声誉管理</w:t>
      </w:r>
      <w:bookmarkEnd w:id="78"/>
    </w:p>
    <w:p w14:paraId="1ABA85E3" w14:textId="5506DE77" w:rsidR="00C16231" w:rsidRDefault="00C16231" w:rsidP="00C16231">
      <w:pPr>
        <w:pStyle w:val="afffff5"/>
        <w:ind w:firstLine="420"/>
      </w:pPr>
      <w:r>
        <w:rPr>
          <w:rFonts w:hint="eastAsia"/>
        </w:rPr>
        <w:t>与媒体接触是向感兴趣的各方发送有目的的、结构化信息的机会。这有助于避免有关局势和危机管理战略、行动和决定的错误信息和谣言。</w:t>
      </w:r>
    </w:p>
    <w:p w14:paraId="55E877DE" w14:textId="3B5498AC" w:rsidR="00C16231" w:rsidRDefault="00C16231" w:rsidP="00C16231">
      <w:pPr>
        <w:pStyle w:val="afffff5"/>
        <w:ind w:firstLine="420"/>
      </w:pPr>
      <w:r>
        <w:rPr>
          <w:rFonts w:hint="eastAsia"/>
        </w:rPr>
        <w:lastRenderedPageBreak/>
        <w:t>组织应主动与媒体接触，提供事件的准确报道，保护其声誉，并传达自己的信息，以反击不知情的人或怀有恶意的人的言论。</w:t>
      </w:r>
    </w:p>
    <w:p w14:paraId="32BA2AC2" w14:textId="6B1270EB" w:rsidR="00C16231" w:rsidRDefault="00C16231" w:rsidP="00C16231">
      <w:pPr>
        <w:pStyle w:val="afffff5"/>
        <w:ind w:firstLine="420"/>
      </w:pPr>
      <w:r>
        <w:rPr>
          <w:rFonts w:hint="eastAsia"/>
        </w:rPr>
        <w:t>这种关系需要处理不同的媒体，以便有最广泛的报道。应特别注意社交媒体，因为它有快速传播信息的潜力，增加了错误信息的风险。</w:t>
      </w:r>
    </w:p>
    <w:p w14:paraId="4CDC32DB" w14:textId="6AA5F182" w:rsidR="00C16231" w:rsidRDefault="00C16231" w:rsidP="00C16231">
      <w:pPr>
        <w:pStyle w:val="afffff5"/>
        <w:ind w:firstLine="420"/>
      </w:pPr>
      <w:r>
        <w:rPr>
          <w:rFonts w:hint="eastAsia"/>
        </w:rPr>
        <w:t>组织应识别并考虑利益相关方的关注和意见，包括客户、员工、股东、供应商、监管机构、合作伙伴组织、公共机构和更广泛的社区。危机应对安排应包括评估和理解对相关方重要因素的能力，这些因素可能影响组织的声誉。</w:t>
      </w:r>
    </w:p>
    <w:p w14:paraId="3A81E228" w14:textId="3155EEA8" w:rsidR="00C16231" w:rsidRDefault="00C16231" w:rsidP="00C16231">
      <w:pPr>
        <w:pStyle w:val="afffff5"/>
        <w:ind w:firstLine="420"/>
      </w:pPr>
      <w:r>
        <w:rPr>
          <w:rFonts w:hint="eastAsia"/>
        </w:rPr>
        <w:t>组织应该具备识别、分类和优先考虑关键相关方、他们所关心的问题、他们对危机响应成功的潜在影响、预期问题以及适当的沟通手段的过程。沟通团队应该跟踪与哪些相关方进行了沟通，何时、由谁以及何时进行下一次沟通。</w:t>
      </w:r>
    </w:p>
    <w:p w14:paraId="48B16531" w14:textId="738CA079" w:rsidR="00C16231" w:rsidRPr="00C16231" w:rsidRDefault="00C16231" w:rsidP="00C16231">
      <w:pPr>
        <w:pStyle w:val="afff2"/>
      </w:pPr>
      <w:r>
        <w:rPr>
          <w:rFonts w:hint="eastAsia"/>
        </w:rPr>
        <w:t>更多信息可参考ISO</w:t>
      </w:r>
      <w:r>
        <w:t xml:space="preserve"> </w:t>
      </w:r>
      <w:r>
        <w:rPr>
          <w:rFonts w:hint="eastAsia"/>
        </w:rPr>
        <w:t>22329。</w:t>
      </w:r>
    </w:p>
    <w:p w14:paraId="239B60A7" w14:textId="21C5C5A9" w:rsidR="00FA734B" w:rsidRDefault="00FA734B" w:rsidP="00FA734B">
      <w:pPr>
        <w:pStyle w:val="affd"/>
        <w:spacing w:before="156" w:after="156"/>
      </w:pPr>
      <w:bookmarkStart w:id="79" w:name="_Toc176246844"/>
      <w:r>
        <w:rPr>
          <w:rFonts w:hint="eastAsia"/>
        </w:rPr>
        <w:t>关键角色</w:t>
      </w:r>
      <w:bookmarkEnd w:id="79"/>
    </w:p>
    <w:p w14:paraId="3B3CA6DB" w14:textId="0E747A84" w:rsidR="00FA734B" w:rsidRDefault="00FA734B" w:rsidP="00FA734B">
      <w:pPr>
        <w:pStyle w:val="affe"/>
        <w:spacing w:before="156" w:after="156"/>
      </w:pPr>
      <w:r>
        <w:rPr>
          <w:rFonts w:hint="eastAsia"/>
        </w:rPr>
        <w:t>沟通团队</w:t>
      </w:r>
    </w:p>
    <w:p w14:paraId="0AC9B19D" w14:textId="5C93CF8D" w:rsidR="00874A5C" w:rsidRDefault="00874A5C" w:rsidP="00874A5C">
      <w:pPr>
        <w:pStyle w:val="afffff5"/>
        <w:ind w:firstLine="420"/>
      </w:pPr>
      <w:r>
        <w:rPr>
          <w:rFonts w:hint="eastAsia"/>
        </w:rPr>
        <w:t>组织应建立沟通团队，包括：</w:t>
      </w:r>
    </w:p>
    <w:p w14:paraId="45D7AACE" w14:textId="2555381F" w:rsidR="00874A5C" w:rsidRDefault="00874A5C" w:rsidP="00874A5C">
      <w:pPr>
        <w:pStyle w:val="af2"/>
      </w:pPr>
      <w:r>
        <w:rPr>
          <w:rFonts w:hint="eastAsia"/>
        </w:rPr>
        <w:t>危机管理队伍的沟通领导；</w:t>
      </w:r>
    </w:p>
    <w:p w14:paraId="5E8AB55C" w14:textId="7C9FD87D" w:rsidR="00874A5C" w:rsidRDefault="00874A5C" w:rsidP="00874A5C">
      <w:pPr>
        <w:pStyle w:val="af2"/>
      </w:pPr>
      <w:r>
        <w:rPr>
          <w:rFonts w:hint="eastAsia"/>
        </w:rPr>
        <w:t>发言人或新闻官（见8.4.2）；</w:t>
      </w:r>
    </w:p>
    <w:p w14:paraId="17F79390" w14:textId="2003F6C7" w:rsidR="00874A5C" w:rsidRDefault="00874A5C" w:rsidP="00874A5C">
      <w:pPr>
        <w:pStyle w:val="af2"/>
      </w:pPr>
      <w:r>
        <w:rPr>
          <w:rFonts w:hint="eastAsia"/>
        </w:rPr>
        <w:t>作家和翻译；</w:t>
      </w:r>
    </w:p>
    <w:p w14:paraId="258CC93C" w14:textId="35BBB9BE" w:rsidR="00874A5C" w:rsidRDefault="00874A5C" w:rsidP="00874A5C">
      <w:pPr>
        <w:pStyle w:val="af2"/>
      </w:pPr>
      <w:r>
        <w:rPr>
          <w:rFonts w:hint="eastAsia"/>
        </w:rPr>
        <w:t>传媒关系（见8.4.3）；</w:t>
      </w:r>
    </w:p>
    <w:p w14:paraId="3E8A5242" w14:textId="6C222F4A" w:rsidR="00874A5C" w:rsidRDefault="00874A5C" w:rsidP="00874A5C">
      <w:pPr>
        <w:pStyle w:val="af2"/>
      </w:pPr>
      <w:r>
        <w:rPr>
          <w:rFonts w:hint="eastAsia"/>
        </w:rPr>
        <w:t>社交媒体（见8.6和8.9）；</w:t>
      </w:r>
    </w:p>
    <w:p w14:paraId="36489523" w14:textId="6E89C874" w:rsidR="00874A5C" w:rsidRDefault="00874A5C" w:rsidP="00874A5C">
      <w:pPr>
        <w:pStyle w:val="af2"/>
      </w:pPr>
      <w:r>
        <w:rPr>
          <w:rFonts w:hint="eastAsia"/>
        </w:rPr>
        <w:t>服务请求接受人；</w:t>
      </w:r>
    </w:p>
    <w:p w14:paraId="0042CE43" w14:textId="1D9BFB8B" w:rsidR="00874A5C" w:rsidRDefault="00874A5C" w:rsidP="00874A5C">
      <w:pPr>
        <w:pStyle w:val="af2"/>
      </w:pPr>
      <w:r>
        <w:rPr>
          <w:rFonts w:hint="eastAsia"/>
        </w:rPr>
        <w:t>内部通讯；</w:t>
      </w:r>
    </w:p>
    <w:p w14:paraId="0AF54B61" w14:textId="3C95DC04" w:rsidR="00874A5C" w:rsidRDefault="00874A5C" w:rsidP="00874A5C">
      <w:pPr>
        <w:pStyle w:val="af2"/>
      </w:pPr>
      <w:r>
        <w:rPr>
          <w:rFonts w:hint="eastAsia"/>
        </w:rPr>
        <w:t>利益相关方沟通。</w:t>
      </w:r>
    </w:p>
    <w:p w14:paraId="26F76CA3" w14:textId="77777777" w:rsidR="00874A5C" w:rsidRDefault="00874A5C" w:rsidP="00874A5C">
      <w:pPr>
        <w:pStyle w:val="afffff5"/>
        <w:ind w:firstLine="420"/>
      </w:pPr>
      <w:r>
        <w:rPr>
          <w:rFonts w:hint="eastAsia"/>
        </w:rPr>
        <w:t>这些角色应在现有资源范围内承担，但不一定由个人承担。</w:t>
      </w:r>
    </w:p>
    <w:p w14:paraId="7DD176C6" w14:textId="2A053A37" w:rsidR="00874A5C" w:rsidRPr="00874A5C" w:rsidRDefault="00874A5C" w:rsidP="00874A5C">
      <w:pPr>
        <w:pStyle w:val="afffff5"/>
        <w:ind w:firstLine="420"/>
      </w:pPr>
      <w:r>
        <w:rPr>
          <w:rFonts w:hint="eastAsia"/>
        </w:rPr>
        <w:t>危机领导者应审查和授权沟通小组（见6.1）出的关键沟通，并与有权批准沟通的人合作（见8.6）。</w:t>
      </w:r>
    </w:p>
    <w:p w14:paraId="2AD3D751" w14:textId="4F417CC4" w:rsidR="00FA734B" w:rsidRDefault="00FA734B" w:rsidP="00FA734B">
      <w:pPr>
        <w:pStyle w:val="affe"/>
        <w:spacing w:before="156" w:after="156"/>
      </w:pPr>
      <w:r>
        <w:rPr>
          <w:rFonts w:hint="eastAsia"/>
        </w:rPr>
        <w:t>发言人</w:t>
      </w:r>
    </w:p>
    <w:p w14:paraId="38695B75" w14:textId="4988B86D" w:rsidR="00874A5C" w:rsidRDefault="00874A5C" w:rsidP="00874A5C">
      <w:pPr>
        <w:pStyle w:val="afffff5"/>
        <w:ind w:firstLine="420"/>
      </w:pPr>
      <w:r>
        <w:rPr>
          <w:rFonts w:hint="eastAsia"/>
        </w:rPr>
        <w:t>组织应培训和准备发言人与外部相关方（如媒体、社区和亲属）接触，使他们适应这一角色。培训还应考虑到可利用的各种媒体渠道。</w:t>
      </w:r>
    </w:p>
    <w:p w14:paraId="1E5C40C6" w14:textId="144D1F83" w:rsidR="00874A5C" w:rsidRPr="00874A5C" w:rsidRDefault="00874A5C" w:rsidP="00874A5C">
      <w:pPr>
        <w:pStyle w:val="afffff5"/>
        <w:ind w:firstLine="420"/>
      </w:pPr>
      <w:r>
        <w:rPr>
          <w:rFonts w:hint="eastAsia"/>
        </w:rPr>
        <w:t>应选择适合目标受众</w:t>
      </w:r>
      <w:r w:rsidR="00856595">
        <w:rPr>
          <w:rFonts w:hint="eastAsia"/>
        </w:rPr>
        <w:t>、危机类型和影响</w:t>
      </w:r>
      <w:r>
        <w:rPr>
          <w:rFonts w:hint="eastAsia"/>
        </w:rPr>
        <w:t>的代言人。当多个发言人代表组织提供信息时，组织应确保信息的一致性。</w:t>
      </w:r>
    </w:p>
    <w:p w14:paraId="5FE29514" w14:textId="1CAC0763" w:rsidR="00FA734B" w:rsidRDefault="00FA734B" w:rsidP="00FA734B">
      <w:pPr>
        <w:pStyle w:val="affe"/>
        <w:spacing w:before="156" w:after="156"/>
      </w:pPr>
      <w:r>
        <w:rPr>
          <w:rFonts w:hint="eastAsia"/>
        </w:rPr>
        <w:t>媒体关系</w:t>
      </w:r>
    </w:p>
    <w:p w14:paraId="5C5EAF2F" w14:textId="46804130" w:rsidR="00856595" w:rsidRDefault="00856595" w:rsidP="00856595">
      <w:pPr>
        <w:pStyle w:val="afffff5"/>
        <w:ind w:firstLine="420"/>
      </w:pPr>
      <w:r>
        <w:rPr>
          <w:rFonts w:hint="eastAsia"/>
        </w:rPr>
        <w:t>组织应与媒体（包括社交媒体）接触并监测，以获得危机的早期预警，并评估外部利益的水平和重点，以及未通过其他渠道报道的更广泛的影响。</w:t>
      </w:r>
    </w:p>
    <w:p w14:paraId="67A06895" w14:textId="77777777" w:rsidR="00856595" w:rsidRDefault="00856595" w:rsidP="00856595">
      <w:pPr>
        <w:pStyle w:val="afffff5"/>
        <w:ind w:firstLine="420"/>
      </w:pPr>
      <w:r>
        <w:rPr>
          <w:rFonts w:hint="eastAsia"/>
        </w:rPr>
        <w:t>在危机应对阶段和危机后复苏中，媒体的参与和监督也很重要。</w:t>
      </w:r>
    </w:p>
    <w:p w14:paraId="121334C0" w14:textId="77777777" w:rsidR="00856595" w:rsidRDefault="00856595" w:rsidP="00856595">
      <w:pPr>
        <w:pStyle w:val="afffff5"/>
        <w:ind w:firstLine="420"/>
      </w:pPr>
      <w:r>
        <w:rPr>
          <w:rFonts w:hint="eastAsia"/>
        </w:rPr>
        <w:t>组织应分析所报告的详细信息以及外部“对话”和“趋势”，以验证组织的立场，并衡量其在处理问题、传达信息和产生其希望参与的对话方面的有效性。</w:t>
      </w:r>
    </w:p>
    <w:p w14:paraId="0EA424EE" w14:textId="4D773604" w:rsidR="00856595" w:rsidRPr="00856595" w:rsidRDefault="00856595" w:rsidP="00856595">
      <w:pPr>
        <w:pStyle w:val="afffff5"/>
        <w:ind w:firstLine="420"/>
      </w:pPr>
      <w:r>
        <w:rPr>
          <w:rFonts w:hint="eastAsia"/>
        </w:rPr>
        <w:t>组织应确定不正确的媒体报道、兴趣转移、相关利益、参与高峰，以及感兴趣的各方可以获得的谣言和错误信息的程度。</w:t>
      </w:r>
    </w:p>
    <w:p w14:paraId="608BCA51" w14:textId="2E032C4C" w:rsidR="00FA734B" w:rsidRDefault="00FA734B" w:rsidP="00FA734B">
      <w:pPr>
        <w:pStyle w:val="affd"/>
        <w:spacing w:before="156" w:after="156"/>
      </w:pPr>
      <w:bookmarkStart w:id="80" w:name="_Toc176246845"/>
      <w:r>
        <w:rPr>
          <w:rFonts w:hint="eastAsia"/>
        </w:rPr>
        <w:lastRenderedPageBreak/>
        <w:t>危机沟通策略</w:t>
      </w:r>
      <w:bookmarkEnd w:id="80"/>
    </w:p>
    <w:p w14:paraId="0C431815" w14:textId="6C09F97C" w:rsidR="00856595" w:rsidRDefault="00856595" w:rsidP="00856595">
      <w:pPr>
        <w:pStyle w:val="afffff5"/>
        <w:ind w:firstLine="420"/>
      </w:pPr>
      <w:r>
        <w:rPr>
          <w:rFonts w:hint="eastAsia"/>
        </w:rPr>
        <w:t>组织应制定由最高管理层批准，并辅以适当培训的危机沟通策略。它应该与组织的核心价值观保持一致并促进其发展，包括：</w:t>
      </w:r>
    </w:p>
    <w:p w14:paraId="5A0CFA63" w14:textId="02EAEA22" w:rsidR="00856595" w:rsidRDefault="00856595" w:rsidP="00856595">
      <w:pPr>
        <w:pStyle w:val="af2"/>
      </w:pPr>
      <w:r>
        <w:rPr>
          <w:rFonts w:hint="eastAsia"/>
        </w:rPr>
        <w:t>与员工和内部相关方的沟通需求；</w:t>
      </w:r>
    </w:p>
    <w:p w14:paraId="601EA030" w14:textId="2C017A55" w:rsidR="00856595" w:rsidRDefault="00856595" w:rsidP="00856595">
      <w:pPr>
        <w:pStyle w:val="af2"/>
      </w:pPr>
      <w:r>
        <w:rPr>
          <w:rFonts w:hint="eastAsia"/>
        </w:rPr>
        <w:t>协调内部和外部沟通；</w:t>
      </w:r>
    </w:p>
    <w:p w14:paraId="5EBCF982" w14:textId="36AE7963" w:rsidR="00856595" w:rsidRDefault="00856595" w:rsidP="00856595">
      <w:pPr>
        <w:pStyle w:val="af2"/>
      </w:pPr>
      <w:r>
        <w:rPr>
          <w:rFonts w:hint="eastAsia"/>
        </w:rPr>
        <w:t>针对不同受众和所有媒介（渠道），在方法（类型和风格）上调整组织的核心信息；</w:t>
      </w:r>
    </w:p>
    <w:p w14:paraId="70A65414" w14:textId="3DACC82B" w:rsidR="00856595" w:rsidRDefault="00856595" w:rsidP="00856595">
      <w:pPr>
        <w:pStyle w:val="af2"/>
      </w:pPr>
      <w:r>
        <w:rPr>
          <w:rFonts w:hint="eastAsia"/>
        </w:rPr>
        <w:t>信息的主要主题；</w:t>
      </w:r>
    </w:p>
    <w:p w14:paraId="35DDF863" w14:textId="3A75AA97" w:rsidR="00856595" w:rsidRDefault="00856595" w:rsidP="00856595">
      <w:pPr>
        <w:pStyle w:val="af2"/>
      </w:pPr>
      <w:r>
        <w:rPr>
          <w:rFonts w:hint="eastAsia"/>
        </w:rPr>
        <w:t>这些主题背后的辅助材料；</w:t>
      </w:r>
    </w:p>
    <w:p w14:paraId="4AC72212" w14:textId="6B4042F8" w:rsidR="00856595" w:rsidRDefault="00856595" w:rsidP="00856595">
      <w:pPr>
        <w:pStyle w:val="af2"/>
      </w:pPr>
      <w:r>
        <w:rPr>
          <w:rFonts w:hint="eastAsia"/>
        </w:rPr>
        <w:t>一份已确定并按优先次序排列的有关各方接收资料的清单；</w:t>
      </w:r>
    </w:p>
    <w:p w14:paraId="57DEBEDE" w14:textId="70599E1E" w:rsidR="00856595" w:rsidRDefault="00856595" w:rsidP="00856595">
      <w:pPr>
        <w:pStyle w:val="af2"/>
      </w:pPr>
      <w:r>
        <w:rPr>
          <w:rFonts w:hint="eastAsia"/>
        </w:rPr>
        <w:t>确定每一有关团体的所有主要和次要通讯手段；</w:t>
      </w:r>
    </w:p>
    <w:p w14:paraId="04C8893C" w14:textId="19196D04" w:rsidR="00856595" w:rsidRDefault="00856595" w:rsidP="00856595">
      <w:pPr>
        <w:pStyle w:val="af2"/>
      </w:pPr>
      <w:r>
        <w:rPr>
          <w:rFonts w:hint="eastAsia"/>
        </w:rPr>
        <w:t>通讯目标；</w:t>
      </w:r>
    </w:p>
    <w:p w14:paraId="2E6FDD45" w14:textId="70F700B1" w:rsidR="00856595" w:rsidRDefault="00856595" w:rsidP="00856595">
      <w:pPr>
        <w:pStyle w:val="af2"/>
      </w:pPr>
      <w:r>
        <w:rPr>
          <w:rFonts w:hint="eastAsia"/>
        </w:rPr>
        <w:t>声誉风险；</w:t>
      </w:r>
    </w:p>
    <w:p w14:paraId="2E60A5C7" w14:textId="7A6B6F7E" w:rsidR="00856595" w:rsidRPr="00856595" w:rsidRDefault="00856595" w:rsidP="00856595">
      <w:pPr>
        <w:pStyle w:val="af2"/>
      </w:pPr>
      <w:r>
        <w:rPr>
          <w:rFonts w:hint="eastAsia"/>
        </w:rPr>
        <w:t>对要传递的信息级别和传递对象提供指导的业务计划。</w:t>
      </w:r>
    </w:p>
    <w:p w14:paraId="68B46039" w14:textId="08FD6A2C" w:rsidR="00FA734B" w:rsidRDefault="00FA734B" w:rsidP="00FA734B">
      <w:pPr>
        <w:pStyle w:val="affd"/>
        <w:spacing w:before="156" w:after="156"/>
      </w:pPr>
      <w:bookmarkStart w:id="81" w:name="_Toc176246846"/>
      <w:r>
        <w:rPr>
          <w:rFonts w:hint="eastAsia"/>
        </w:rPr>
        <w:t>危机沟通的关键原则和活动</w:t>
      </w:r>
      <w:bookmarkEnd w:id="81"/>
    </w:p>
    <w:p w14:paraId="08439A55" w14:textId="56879D79" w:rsidR="00856595" w:rsidRDefault="00856595" w:rsidP="00856595">
      <w:pPr>
        <w:pStyle w:val="afffff5"/>
        <w:ind w:firstLine="420"/>
      </w:pPr>
      <w:r>
        <w:rPr>
          <w:rFonts w:hint="eastAsia"/>
        </w:rPr>
        <w:t>最高管理层应该授权沟通团队：</w:t>
      </w:r>
    </w:p>
    <w:p w14:paraId="041D417D" w14:textId="7BA30E80" w:rsidR="00856595" w:rsidRDefault="00856595">
      <w:pPr>
        <w:pStyle w:val="af5"/>
        <w:numPr>
          <w:ilvl w:val="0"/>
          <w:numId w:val="37"/>
        </w:numPr>
      </w:pPr>
      <w:r>
        <w:rPr>
          <w:rFonts w:hint="eastAsia"/>
        </w:rPr>
        <w:t>快速反应（这部分是由于信息进入公共领域的速度）；</w:t>
      </w:r>
    </w:p>
    <w:p w14:paraId="7061D1F9" w14:textId="558FAC73" w:rsidR="00856595" w:rsidRDefault="00856595" w:rsidP="00856595">
      <w:pPr>
        <w:pStyle w:val="af5"/>
      </w:pPr>
      <w:r>
        <w:rPr>
          <w:rFonts w:hint="eastAsia"/>
        </w:rPr>
        <w:t>准备好要说什么，由谁在什么时候说，怎么说，为什么说；</w:t>
      </w:r>
    </w:p>
    <w:p w14:paraId="5716D1C3" w14:textId="70A089D0" w:rsidR="00856595" w:rsidRDefault="00856595" w:rsidP="00856595">
      <w:pPr>
        <w:pStyle w:val="af5"/>
      </w:pPr>
      <w:r>
        <w:rPr>
          <w:rFonts w:hint="eastAsia"/>
        </w:rPr>
        <w:t>及时响应，以满足相关方的期望，并使组织能够在整个危机管理过程中将自己定位为可信赖的信息源；</w:t>
      </w:r>
    </w:p>
    <w:p w14:paraId="615AFBFC" w14:textId="27F8FA57" w:rsidR="00856595" w:rsidRDefault="00856595" w:rsidP="00856595">
      <w:pPr>
        <w:pStyle w:val="af5"/>
      </w:pPr>
      <w:r>
        <w:rPr>
          <w:rFonts w:hint="eastAsia"/>
        </w:rPr>
        <w:t>迅速采取措施纠正误导性的报道，并能够在他们的专业范围内讨论无争议的问题；</w:t>
      </w:r>
    </w:p>
    <w:p w14:paraId="6125FCA7" w14:textId="694A89D8" w:rsidR="00856595" w:rsidRDefault="00856595" w:rsidP="00856595">
      <w:pPr>
        <w:pStyle w:val="af5"/>
      </w:pPr>
      <w:r>
        <w:rPr>
          <w:rFonts w:hint="eastAsia"/>
        </w:rPr>
        <w:t>确定与谁（目标受众）交流，以什么顺序和谁说；</w:t>
      </w:r>
    </w:p>
    <w:p w14:paraId="7CDED061" w14:textId="507CDDA4" w:rsidR="00856595" w:rsidRDefault="00856595" w:rsidP="00856595">
      <w:pPr>
        <w:pStyle w:val="af5"/>
      </w:pPr>
      <w:r>
        <w:rPr>
          <w:rFonts w:hint="eastAsia"/>
        </w:rPr>
        <w:t>预测危机的关键关注点、问题和情感相关性因素，包括：发生了什么？为什么会这样？责任方？它是什么时候发现的？对此正在采取什么措施？</w:t>
      </w:r>
    </w:p>
    <w:p w14:paraId="232C3DA7" w14:textId="780C6F0C" w:rsidR="00856595" w:rsidRDefault="00856595" w:rsidP="00856595">
      <w:pPr>
        <w:pStyle w:val="afffff5"/>
        <w:ind w:firstLine="420"/>
      </w:pPr>
      <w:r>
        <w:rPr>
          <w:rFonts w:hint="eastAsia"/>
        </w:rPr>
        <w:t>危机沟通的主要原则是</w:t>
      </w:r>
      <w:r w:rsidR="003D49C4">
        <w:rPr>
          <w:rFonts w:hint="eastAsia"/>
        </w:rPr>
        <w:t>：</w:t>
      </w:r>
    </w:p>
    <w:p w14:paraId="60075BFC" w14:textId="4B7FEDFA" w:rsidR="00856595" w:rsidRDefault="00856595" w:rsidP="00440B77">
      <w:pPr>
        <w:pStyle w:val="af2"/>
      </w:pPr>
      <w:r>
        <w:rPr>
          <w:rFonts w:hint="eastAsia"/>
        </w:rPr>
        <w:t>准备工作</w:t>
      </w:r>
      <w:r w:rsidR="003D49C4">
        <w:rPr>
          <w:rFonts w:hint="eastAsia"/>
        </w:rPr>
        <w:t>：</w:t>
      </w:r>
      <w:r>
        <w:rPr>
          <w:rFonts w:hint="eastAsia"/>
        </w:rPr>
        <w:t>清晰、直接的沟通流程</w:t>
      </w:r>
      <w:r w:rsidR="003D49C4">
        <w:rPr>
          <w:rFonts w:hint="eastAsia"/>
        </w:rPr>
        <w:t>；</w:t>
      </w:r>
    </w:p>
    <w:p w14:paraId="3ADE8B53" w14:textId="5778D554" w:rsidR="00856595" w:rsidRDefault="00856595" w:rsidP="00440B77">
      <w:pPr>
        <w:pStyle w:val="af2"/>
      </w:pPr>
      <w:r>
        <w:rPr>
          <w:rFonts w:hint="eastAsia"/>
        </w:rPr>
        <w:t>及时性</w:t>
      </w:r>
      <w:r w:rsidR="003D49C4">
        <w:rPr>
          <w:rFonts w:hint="eastAsia"/>
        </w:rPr>
        <w:t>：</w:t>
      </w:r>
      <w:r>
        <w:rPr>
          <w:rFonts w:hint="eastAsia"/>
        </w:rPr>
        <w:t>快速和适当地沟通，表明在可能的情况下将提供更多信息</w:t>
      </w:r>
      <w:r w:rsidR="003D49C4">
        <w:rPr>
          <w:rFonts w:hint="eastAsia"/>
        </w:rPr>
        <w:t>；</w:t>
      </w:r>
    </w:p>
    <w:p w14:paraId="6D61D7A7" w14:textId="310BA951" w:rsidR="00856595" w:rsidRDefault="00856595" w:rsidP="00440B77">
      <w:pPr>
        <w:pStyle w:val="af2"/>
      </w:pPr>
      <w:r>
        <w:rPr>
          <w:rFonts w:hint="eastAsia"/>
        </w:rPr>
        <w:t>监测</w:t>
      </w:r>
      <w:r w:rsidR="003D49C4">
        <w:rPr>
          <w:rFonts w:hint="eastAsia"/>
        </w:rPr>
        <w:t>：</w:t>
      </w:r>
      <w:r>
        <w:rPr>
          <w:rFonts w:hint="eastAsia"/>
        </w:rPr>
        <w:t>跟踪正在发生的事情，确保适当的分类以优先考虑</w:t>
      </w:r>
      <w:r w:rsidR="003D49C4">
        <w:rPr>
          <w:rFonts w:hint="eastAsia"/>
        </w:rPr>
        <w:t>危机管理队伍</w:t>
      </w:r>
      <w:r>
        <w:rPr>
          <w:rFonts w:hint="eastAsia"/>
        </w:rPr>
        <w:t>的决策，并由沟通团队起草，这是至关重要的</w:t>
      </w:r>
      <w:r w:rsidR="003D49C4">
        <w:rPr>
          <w:rFonts w:hint="eastAsia"/>
        </w:rPr>
        <w:t>；</w:t>
      </w:r>
    </w:p>
    <w:p w14:paraId="1FD76325" w14:textId="71AB2054" w:rsidR="00856595" w:rsidRDefault="00856595" w:rsidP="00440B77">
      <w:pPr>
        <w:pStyle w:val="af2"/>
      </w:pPr>
      <w:r>
        <w:rPr>
          <w:rFonts w:hint="eastAsia"/>
        </w:rPr>
        <w:t>适当的更新</w:t>
      </w:r>
      <w:r w:rsidR="003D49C4">
        <w:rPr>
          <w:rFonts w:hint="eastAsia"/>
        </w:rPr>
        <w:t>：</w:t>
      </w:r>
      <w:r>
        <w:rPr>
          <w:rFonts w:hint="eastAsia"/>
        </w:rPr>
        <w:t>发布已知的内容，包括不确定性</w:t>
      </w:r>
      <w:r w:rsidR="003D49C4">
        <w:rPr>
          <w:rFonts w:hint="eastAsia"/>
        </w:rPr>
        <w:t>；</w:t>
      </w:r>
      <w:r>
        <w:rPr>
          <w:rFonts w:hint="eastAsia"/>
        </w:rPr>
        <w:t>少而经常</w:t>
      </w:r>
      <w:r w:rsidR="003D49C4">
        <w:rPr>
          <w:rFonts w:hint="eastAsia"/>
        </w:rPr>
        <w:t xml:space="preserve">要好于一次性沟通很多信息； </w:t>
      </w:r>
    </w:p>
    <w:p w14:paraId="0A5A45F7" w14:textId="4981FF74" w:rsidR="00856595" w:rsidRDefault="00856595" w:rsidP="00440B77">
      <w:pPr>
        <w:pStyle w:val="af2"/>
      </w:pPr>
      <w:r>
        <w:rPr>
          <w:rFonts w:hint="eastAsia"/>
        </w:rPr>
        <w:t>一致性和连续性</w:t>
      </w:r>
      <w:r w:rsidR="003D49C4">
        <w:rPr>
          <w:rFonts w:hint="eastAsia"/>
        </w:rPr>
        <w:t>：</w:t>
      </w:r>
      <w:r>
        <w:rPr>
          <w:rFonts w:hint="eastAsia"/>
        </w:rPr>
        <w:t>以一个声音发言，但不一定是一个发言人</w:t>
      </w:r>
      <w:r w:rsidR="003D49C4">
        <w:rPr>
          <w:rFonts w:hint="eastAsia"/>
        </w:rPr>
        <w:t>；</w:t>
      </w:r>
    </w:p>
    <w:p w14:paraId="1E3949C4" w14:textId="70955125" w:rsidR="00856595" w:rsidRDefault="00856595" w:rsidP="00440B77">
      <w:pPr>
        <w:pStyle w:val="af2"/>
      </w:pPr>
      <w:r>
        <w:rPr>
          <w:rFonts w:hint="eastAsia"/>
        </w:rPr>
        <w:t>透明度</w:t>
      </w:r>
      <w:r w:rsidR="003D49C4">
        <w:rPr>
          <w:rFonts w:hint="eastAsia"/>
        </w:rPr>
        <w:t>：</w:t>
      </w:r>
      <w:r>
        <w:rPr>
          <w:rFonts w:hint="eastAsia"/>
        </w:rPr>
        <w:t>在隐私和保密的范围内公开和诚实的做法</w:t>
      </w:r>
      <w:r w:rsidR="003D49C4">
        <w:rPr>
          <w:rFonts w:hint="eastAsia"/>
        </w:rPr>
        <w:t>；</w:t>
      </w:r>
    </w:p>
    <w:p w14:paraId="351A5E76" w14:textId="7A10CE37" w:rsidR="00856595" w:rsidRDefault="00856595" w:rsidP="00440B77">
      <w:pPr>
        <w:pStyle w:val="af2"/>
      </w:pPr>
      <w:r>
        <w:rPr>
          <w:rFonts w:hint="eastAsia"/>
        </w:rPr>
        <w:t>准确性</w:t>
      </w:r>
      <w:r w:rsidR="003D49C4">
        <w:rPr>
          <w:rFonts w:hint="eastAsia"/>
        </w:rPr>
        <w:t>：</w:t>
      </w:r>
      <w:r>
        <w:rPr>
          <w:rFonts w:hint="eastAsia"/>
        </w:rPr>
        <w:t>使用确凿的事实，避免谣言、猜测和假设</w:t>
      </w:r>
      <w:r w:rsidR="003D49C4">
        <w:rPr>
          <w:rFonts w:hint="eastAsia"/>
        </w:rPr>
        <w:t>；</w:t>
      </w:r>
    </w:p>
    <w:p w14:paraId="476C943B" w14:textId="7CD7B766" w:rsidR="00856595" w:rsidRDefault="00856595" w:rsidP="00440B77">
      <w:pPr>
        <w:pStyle w:val="af2"/>
      </w:pPr>
      <w:r>
        <w:rPr>
          <w:rFonts w:hint="eastAsia"/>
        </w:rPr>
        <w:t>问责</w:t>
      </w:r>
      <w:r w:rsidR="003D49C4">
        <w:rPr>
          <w:rFonts w:hint="eastAsia"/>
        </w:rPr>
        <w:t>：</w:t>
      </w:r>
      <w:r>
        <w:rPr>
          <w:rFonts w:hint="eastAsia"/>
        </w:rPr>
        <w:t>在适当和相关的时候道歉</w:t>
      </w:r>
      <w:r w:rsidR="003D49C4">
        <w:rPr>
          <w:rFonts w:hint="eastAsia"/>
        </w:rPr>
        <w:t>；</w:t>
      </w:r>
    </w:p>
    <w:p w14:paraId="51980910" w14:textId="3EAA2339" w:rsidR="00856595" w:rsidRDefault="00856595" w:rsidP="00440B77">
      <w:pPr>
        <w:pStyle w:val="af2"/>
      </w:pPr>
      <w:r>
        <w:rPr>
          <w:rFonts w:hint="eastAsia"/>
        </w:rPr>
        <w:t>策略</w:t>
      </w:r>
      <w:r w:rsidR="003D49C4">
        <w:rPr>
          <w:rFonts w:hint="eastAsia"/>
        </w:rPr>
        <w:t>：</w:t>
      </w:r>
      <w:r>
        <w:rPr>
          <w:rFonts w:hint="eastAsia"/>
        </w:rPr>
        <w:t>制定核心信息和支持主题，并不断</w:t>
      </w:r>
      <w:r w:rsidR="00440B77">
        <w:rPr>
          <w:rFonts w:hint="eastAsia"/>
        </w:rPr>
        <w:t>完善；</w:t>
      </w:r>
    </w:p>
    <w:p w14:paraId="3772BED6" w14:textId="4B2AC72A" w:rsidR="00856595" w:rsidRDefault="00856595" w:rsidP="00440B77">
      <w:pPr>
        <w:pStyle w:val="af2"/>
      </w:pPr>
      <w:r>
        <w:rPr>
          <w:rFonts w:hint="eastAsia"/>
        </w:rPr>
        <w:t>有关方面的优先次序及需要沟通的事项</w:t>
      </w:r>
      <w:r w:rsidR="00440B77">
        <w:rPr>
          <w:rFonts w:hint="eastAsia"/>
        </w:rPr>
        <w:t>；</w:t>
      </w:r>
    </w:p>
    <w:p w14:paraId="22F67DDE" w14:textId="703F6ADC" w:rsidR="00856595" w:rsidRDefault="00856595" w:rsidP="00440B77">
      <w:pPr>
        <w:pStyle w:val="af2"/>
      </w:pPr>
      <w:r>
        <w:rPr>
          <w:rFonts w:hint="eastAsia"/>
        </w:rPr>
        <w:t>同理心</w:t>
      </w:r>
      <w:r w:rsidR="00440B77">
        <w:rPr>
          <w:rFonts w:hint="eastAsia"/>
        </w:rPr>
        <w:t>：</w:t>
      </w:r>
      <w:r>
        <w:rPr>
          <w:rFonts w:hint="eastAsia"/>
        </w:rPr>
        <w:t>在适当的时候要有同理心</w:t>
      </w:r>
      <w:r w:rsidR="00440B77">
        <w:rPr>
          <w:rFonts w:hint="eastAsia"/>
        </w:rPr>
        <w:t>；</w:t>
      </w:r>
    </w:p>
    <w:p w14:paraId="614FCE64" w14:textId="3113E9F9" w:rsidR="00856595" w:rsidRPr="00856595" w:rsidRDefault="00856595" w:rsidP="00440B77">
      <w:pPr>
        <w:pStyle w:val="af2"/>
      </w:pPr>
      <w:r>
        <w:rPr>
          <w:rFonts w:hint="eastAsia"/>
        </w:rPr>
        <w:t>批准</w:t>
      </w:r>
      <w:r w:rsidR="00440B77">
        <w:rPr>
          <w:rFonts w:hint="eastAsia"/>
        </w:rPr>
        <w:t>：</w:t>
      </w:r>
      <w:r>
        <w:rPr>
          <w:rFonts w:hint="eastAsia"/>
        </w:rPr>
        <w:t>知道谁有权签署通信。</w:t>
      </w:r>
    </w:p>
    <w:p w14:paraId="0AFDA2C8" w14:textId="608C438A" w:rsidR="00FA734B" w:rsidRDefault="00FA734B" w:rsidP="00FA734B">
      <w:pPr>
        <w:pStyle w:val="affd"/>
        <w:spacing w:before="156" w:after="156"/>
      </w:pPr>
      <w:bookmarkStart w:id="82" w:name="_Toc176246847"/>
      <w:r>
        <w:rPr>
          <w:rFonts w:hint="eastAsia"/>
        </w:rPr>
        <w:t>信息一致性</w:t>
      </w:r>
      <w:bookmarkEnd w:id="82"/>
    </w:p>
    <w:p w14:paraId="57A4E555" w14:textId="5C9385FD" w:rsidR="00440B77" w:rsidRDefault="00440B77" w:rsidP="00440B77">
      <w:pPr>
        <w:pStyle w:val="afffff5"/>
        <w:ind w:firstLine="420"/>
      </w:pPr>
      <w:r>
        <w:rPr>
          <w:rFonts w:hint="eastAsia"/>
        </w:rPr>
        <w:t>组织应：</w:t>
      </w:r>
    </w:p>
    <w:p w14:paraId="29505342" w14:textId="49A8F983" w:rsidR="00440B77" w:rsidRDefault="00440B77" w:rsidP="00440B77">
      <w:pPr>
        <w:pStyle w:val="af2"/>
      </w:pPr>
      <w:r>
        <w:rPr>
          <w:rFonts w:hint="eastAsia"/>
        </w:rPr>
        <w:lastRenderedPageBreak/>
        <w:t>建立一个明确的信息，并在所有形式的对外沟通和整个组织中分享其核心内容；</w:t>
      </w:r>
    </w:p>
    <w:p w14:paraId="7B650826" w14:textId="0BD4FACF" w:rsidR="00440B77" w:rsidRDefault="00440B77" w:rsidP="00440B77">
      <w:pPr>
        <w:pStyle w:val="af2"/>
      </w:pPr>
      <w:r>
        <w:rPr>
          <w:rFonts w:hint="eastAsia"/>
        </w:rPr>
        <w:t>确保为不同利益相关方量所有针对性信息的一致性；</w:t>
      </w:r>
    </w:p>
    <w:p w14:paraId="26FDE1CE" w14:textId="0E8180D9" w:rsidR="00440B77" w:rsidRDefault="00440B77" w:rsidP="00440B77">
      <w:pPr>
        <w:pStyle w:val="af2"/>
      </w:pPr>
      <w:r>
        <w:rPr>
          <w:rFonts w:hint="eastAsia"/>
        </w:rPr>
        <w:t>随着情况的发展解释变化，以保持一致性。</w:t>
      </w:r>
    </w:p>
    <w:p w14:paraId="0007E100" w14:textId="5DE5E3E1" w:rsidR="00440B77" w:rsidRDefault="00440B77" w:rsidP="00440B77">
      <w:pPr>
        <w:pStyle w:val="afffff5"/>
        <w:ind w:firstLine="420"/>
      </w:pPr>
      <w:r>
        <w:rPr>
          <w:rFonts w:hint="eastAsia"/>
        </w:rPr>
        <w:t>图6概述了实际的危机沟通流程。</w:t>
      </w:r>
    </w:p>
    <w:p w14:paraId="57641876" w14:textId="491DBC55" w:rsidR="00440B77" w:rsidRDefault="001746BC" w:rsidP="001746BC">
      <w:pPr>
        <w:pStyle w:val="afffff5"/>
        <w:ind w:firstLineChars="0" w:firstLine="0"/>
        <w:jc w:val="center"/>
      </w:pPr>
      <w:r w:rsidRPr="001746BC">
        <w:rPr>
          <w:rFonts w:hint="eastAsia"/>
          <w:noProof/>
        </w:rPr>
        <w:drawing>
          <wp:inline distT="0" distB="0" distL="0" distR="0" wp14:anchorId="44A38B7F" wp14:editId="04F257D0">
            <wp:extent cx="4543086" cy="2528470"/>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47284" cy="2530806"/>
                    </a:xfrm>
                    <a:prstGeom prst="rect">
                      <a:avLst/>
                    </a:prstGeom>
                    <a:noFill/>
                    <a:ln>
                      <a:noFill/>
                    </a:ln>
                  </pic:spPr>
                </pic:pic>
              </a:graphicData>
            </a:graphic>
          </wp:inline>
        </w:drawing>
      </w:r>
    </w:p>
    <w:p w14:paraId="14CEF753" w14:textId="26F0F5FC" w:rsidR="001746BC" w:rsidRPr="00440B77" w:rsidRDefault="001746BC" w:rsidP="001746BC">
      <w:pPr>
        <w:pStyle w:val="afd"/>
        <w:spacing w:before="156" w:after="156"/>
      </w:pPr>
      <w:r>
        <w:rPr>
          <w:rFonts w:hint="eastAsia"/>
        </w:rPr>
        <w:t>危机沟通流程</w:t>
      </w:r>
    </w:p>
    <w:p w14:paraId="67E707AD" w14:textId="6ED0CE1B" w:rsidR="00FA734B" w:rsidRDefault="00FA734B" w:rsidP="00FA734B">
      <w:pPr>
        <w:pStyle w:val="affd"/>
        <w:spacing w:before="156" w:after="156"/>
      </w:pPr>
      <w:bookmarkStart w:id="83" w:name="_Toc176246848"/>
      <w:r>
        <w:rPr>
          <w:rFonts w:hint="eastAsia"/>
        </w:rPr>
        <w:t>有效沟通的障碍</w:t>
      </w:r>
      <w:bookmarkEnd w:id="83"/>
    </w:p>
    <w:p w14:paraId="14C1293B" w14:textId="1A7F819A" w:rsidR="00092AF1" w:rsidRDefault="00092AF1" w:rsidP="00092AF1">
      <w:pPr>
        <w:pStyle w:val="afffff5"/>
        <w:ind w:firstLine="420"/>
      </w:pPr>
      <w:r>
        <w:rPr>
          <w:rFonts w:hint="eastAsia"/>
        </w:rPr>
        <w:t>组织应认识到并规避有效危机沟通的障碍。这些障碍包括</w:t>
      </w:r>
      <w:r w:rsidR="002415F6">
        <w:rPr>
          <w:rFonts w:hint="eastAsia"/>
        </w:rPr>
        <w:t>：</w:t>
      </w:r>
    </w:p>
    <w:p w14:paraId="23E87E3F" w14:textId="14B624D2" w:rsidR="00092AF1" w:rsidRDefault="00092AF1">
      <w:pPr>
        <w:pStyle w:val="af5"/>
        <w:numPr>
          <w:ilvl w:val="0"/>
          <w:numId w:val="38"/>
        </w:numPr>
      </w:pPr>
      <w:r>
        <w:rPr>
          <w:rFonts w:hint="eastAsia"/>
        </w:rPr>
        <w:t>不清楚的信息，不能传达所需的信息</w:t>
      </w:r>
      <w:r w:rsidR="002415F6">
        <w:rPr>
          <w:rFonts w:hint="eastAsia"/>
        </w:rPr>
        <w:t>；</w:t>
      </w:r>
    </w:p>
    <w:p w14:paraId="18B4CDEB" w14:textId="1B49F3A1" w:rsidR="00092AF1" w:rsidRDefault="00092AF1" w:rsidP="002415F6">
      <w:pPr>
        <w:pStyle w:val="afff2"/>
      </w:pPr>
      <w:r>
        <w:rPr>
          <w:rFonts w:hint="eastAsia"/>
        </w:rPr>
        <w:t>人们想知道的和他们需要知道的之间可能存在差异。</w:t>
      </w:r>
    </w:p>
    <w:p w14:paraId="6F962B5C" w14:textId="129E66A8" w:rsidR="00092AF1" w:rsidRDefault="00092AF1" w:rsidP="002415F6">
      <w:pPr>
        <w:pStyle w:val="af5"/>
      </w:pPr>
      <w:r>
        <w:rPr>
          <w:rFonts w:hint="eastAsia"/>
        </w:rPr>
        <w:t>未能使用适当的渠道接触到预期的受众</w:t>
      </w:r>
      <w:r w:rsidR="002415F6">
        <w:rPr>
          <w:rFonts w:hint="eastAsia"/>
        </w:rPr>
        <w:t>；</w:t>
      </w:r>
    </w:p>
    <w:p w14:paraId="7B402C2F" w14:textId="765E5E38" w:rsidR="00092AF1" w:rsidRDefault="00092AF1" w:rsidP="002415F6">
      <w:pPr>
        <w:pStyle w:val="af5"/>
      </w:pPr>
      <w:r>
        <w:rPr>
          <w:rFonts w:hint="eastAsia"/>
        </w:rPr>
        <w:t>未能为目标受众使用相关或适当的语言，包括使用可能使阅读或听力混淆的复杂或技术性语言</w:t>
      </w:r>
      <w:r w:rsidR="002415F6">
        <w:rPr>
          <w:rFonts w:hint="eastAsia"/>
        </w:rPr>
        <w:t>；</w:t>
      </w:r>
    </w:p>
    <w:p w14:paraId="613CAA71" w14:textId="615E200D" w:rsidR="00092AF1" w:rsidRDefault="00092AF1" w:rsidP="002415F6">
      <w:pPr>
        <w:pStyle w:val="af5"/>
      </w:pPr>
      <w:r>
        <w:rPr>
          <w:rFonts w:hint="eastAsia"/>
        </w:rPr>
        <w:t>未能对公众反馈做出回应，并相应地修改对外信息</w:t>
      </w:r>
      <w:r w:rsidR="002415F6">
        <w:rPr>
          <w:rFonts w:hint="eastAsia"/>
        </w:rPr>
        <w:t>；</w:t>
      </w:r>
    </w:p>
    <w:p w14:paraId="58AEC02E" w14:textId="38D4230C" w:rsidR="00092AF1" w:rsidRDefault="00092AF1" w:rsidP="002415F6">
      <w:pPr>
        <w:pStyle w:val="af5"/>
      </w:pPr>
      <w:r>
        <w:rPr>
          <w:rFonts w:hint="eastAsia"/>
        </w:rPr>
        <w:t>没有认识到适当的优先次序</w:t>
      </w:r>
      <w:r w:rsidR="002415F6">
        <w:rPr>
          <w:rFonts w:hint="eastAsia"/>
        </w:rPr>
        <w:t>；</w:t>
      </w:r>
    </w:p>
    <w:p w14:paraId="46AFDF4A" w14:textId="0D388F93" w:rsidR="00092AF1" w:rsidRDefault="00092AF1" w:rsidP="002415F6">
      <w:pPr>
        <w:pStyle w:val="af5"/>
      </w:pPr>
      <w:r>
        <w:rPr>
          <w:rFonts w:hint="eastAsia"/>
        </w:rPr>
        <w:t>未能根据紧急程度及时批准消息</w:t>
      </w:r>
      <w:r w:rsidR="002415F6">
        <w:rPr>
          <w:rFonts w:hint="eastAsia"/>
        </w:rPr>
        <w:t>；</w:t>
      </w:r>
    </w:p>
    <w:p w14:paraId="3795E481" w14:textId="4CEFF6A8" w:rsidR="00092AF1" w:rsidRDefault="00092AF1" w:rsidP="002415F6">
      <w:pPr>
        <w:pStyle w:val="af5"/>
      </w:pPr>
      <w:r>
        <w:rPr>
          <w:rFonts w:hint="eastAsia"/>
        </w:rPr>
        <w:t>无法识别和理解情境的情感相关性，并有效沟通，与他人共情，克服挑战和化解冲突</w:t>
      </w:r>
      <w:r w:rsidR="002415F6">
        <w:rPr>
          <w:rFonts w:hint="eastAsia"/>
        </w:rPr>
        <w:t>；</w:t>
      </w:r>
    </w:p>
    <w:p w14:paraId="5B7FC3F7" w14:textId="1BF5100C" w:rsidR="00092AF1" w:rsidRDefault="00092AF1" w:rsidP="002415F6">
      <w:pPr>
        <w:pStyle w:val="af5"/>
      </w:pPr>
      <w:r>
        <w:rPr>
          <w:rFonts w:hint="eastAsia"/>
        </w:rPr>
        <w:t>未能协调与相关参与利益相关方沟通的一致性。</w:t>
      </w:r>
    </w:p>
    <w:p w14:paraId="6F75831E" w14:textId="62F28EBF" w:rsidR="00092AF1" w:rsidRPr="00092AF1" w:rsidRDefault="00092AF1" w:rsidP="00092AF1">
      <w:pPr>
        <w:pStyle w:val="afffff5"/>
        <w:ind w:firstLine="420"/>
      </w:pPr>
      <w:r w:rsidRPr="00092AF1">
        <w:rPr>
          <w:rFonts w:hint="eastAsia"/>
        </w:rPr>
        <w:t>组织应协调各区域、部门和有关</w:t>
      </w:r>
      <w:r w:rsidR="002415F6">
        <w:rPr>
          <w:rFonts w:hint="eastAsia"/>
        </w:rPr>
        <w:t>方（</w:t>
      </w:r>
      <w:r w:rsidRPr="00092AF1">
        <w:rPr>
          <w:rFonts w:hint="eastAsia"/>
        </w:rPr>
        <w:t>例如</w:t>
      </w:r>
      <w:r w:rsidR="002415F6">
        <w:rPr>
          <w:rFonts w:hint="eastAsia"/>
        </w:rPr>
        <w:t>亲属）</w:t>
      </w:r>
      <w:r w:rsidRPr="00092AF1">
        <w:rPr>
          <w:rFonts w:hint="eastAsia"/>
        </w:rPr>
        <w:t>之间的内部和外部沟通，并与参与应对的其他组织保持一致</w:t>
      </w:r>
      <w:r>
        <w:rPr>
          <w:rFonts w:hint="eastAsia"/>
        </w:rPr>
        <w:t>。</w:t>
      </w:r>
    </w:p>
    <w:p w14:paraId="5EEF3887" w14:textId="35552521" w:rsidR="00FA734B" w:rsidRDefault="00FA734B" w:rsidP="00FA734B">
      <w:pPr>
        <w:pStyle w:val="affd"/>
        <w:spacing w:before="156" w:after="156"/>
      </w:pPr>
      <w:bookmarkStart w:id="84" w:name="_Toc176246849"/>
      <w:r>
        <w:rPr>
          <w:rFonts w:hint="eastAsia"/>
        </w:rPr>
        <w:t>社会媒体—机遇和威胁</w:t>
      </w:r>
      <w:bookmarkEnd w:id="84"/>
    </w:p>
    <w:p w14:paraId="0CA1AB12" w14:textId="488D2B13" w:rsidR="002415F6" w:rsidRDefault="002415F6" w:rsidP="002415F6">
      <w:pPr>
        <w:pStyle w:val="afffff5"/>
        <w:ind w:firstLine="420"/>
      </w:pPr>
      <w:r>
        <w:rPr>
          <w:rFonts w:hint="eastAsia"/>
        </w:rPr>
        <w:t>组织应该认识到，随着社交媒体的迅速发展，加速了信息的传播，危机的知识将很快进入公共领域。社交媒体是一种广泛交流的手段，其流行既是一种机遇，也是一种威胁。</w:t>
      </w:r>
    </w:p>
    <w:p w14:paraId="069DC97C" w14:textId="4738DEC4" w:rsidR="002415F6" w:rsidRDefault="002415F6" w:rsidP="002415F6">
      <w:pPr>
        <w:pStyle w:val="afffff5"/>
        <w:ind w:firstLine="420"/>
      </w:pPr>
      <w:r>
        <w:rPr>
          <w:rFonts w:hint="eastAsia"/>
        </w:rPr>
        <w:t>危机管理队伍应在危机发生前考虑社交媒体的重要性，以建立危机管理能力。本文件没有提供建立和实施这一战略的细节，但提供了需要考虑的关键思想。</w:t>
      </w:r>
    </w:p>
    <w:p w14:paraId="6E473D8F" w14:textId="77777777" w:rsidR="002415F6" w:rsidRDefault="002415F6" w:rsidP="002415F6">
      <w:pPr>
        <w:pStyle w:val="afffff5"/>
        <w:ind w:firstLine="420"/>
      </w:pPr>
      <w:r>
        <w:rPr>
          <w:rFonts w:hint="eastAsia"/>
        </w:rPr>
        <w:t>一些组织可能会发现，求助于通信专业人员来建立这种能力和/或在正常业务时期和危机管理时期实施这种能力是一种优势。</w:t>
      </w:r>
    </w:p>
    <w:p w14:paraId="44703E73" w14:textId="3505A1A1" w:rsidR="002415F6" w:rsidRDefault="002415F6" w:rsidP="002415F6">
      <w:pPr>
        <w:pStyle w:val="afffff5"/>
        <w:ind w:firstLine="420"/>
      </w:pPr>
      <w:r>
        <w:rPr>
          <w:rFonts w:hint="eastAsia"/>
        </w:rPr>
        <w:lastRenderedPageBreak/>
        <w:t>每个社交媒体渠道都是特定的，有自己的文化、公众和功能。社交媒体环境在不断发展，但仍然应该是危机管理队伍可以获得的知识的一部分。</w:t>
      </w:r>
    </w:p>
    <w:p w14:paraId="46EEBB64" w14:textId="6C49A442" w:rsidR="002415F6" w:rsidRDefault="002415F6" w:rsidP="002415F6">
      <w:pPr>
        <w:pStyle w:val="afffff5"/>
        <w:ind w:firstLine="420"/>
      </w:pPr>
      <w:r>
        <w:rPr>
          <w:rFonts w:hint="eastAsia"/>
        </w:rPr>
        <w:t>为了在这些环境中生存和工作，并发展自己的形象和信誉，组织经常在一些基本的社交媒体平台上建立他们的日常社交媒体沟通。这些行动是管理危机所需的基本能力。然而，在危机中，危机管理队伍应该能够观察其他社交媒体上的流量，并准备好使用它们。</w:t>
      </w:r>
    </w:p>
    <w:p w14:paraId="1E7E2CF2" w14:textId="23DCEA58" w:rsidR="00092AF1" w:rsidRPr="00092AF1" w:rsidRDefault="002415F6" w:rsidP="002415F6">
      <w:pPr>
        <w:pStyle w:val="afffff5"/>
        <w:ind w:firstLine="420"/>
      </w:pPr>
      <w:r>
        <w:rPr>
          <w:rFonts w:hint="eastAsia"/>
        </w:rPr>
        <w:t>社交媒体应该被视为一个沟通和管理问题。它既要考虑到公众，也要考虑到人员。社交媒体所特有的是行动和活动的影响。</w:t>
      </w:r>
    </w:p>
    <w:p w14:paraId="21F33073" w14:textId="013344A1" w:rsidR="00FA734B" w:rsidRDefault="00FA734B" w:rsidP="00FA734B">
      <w:pPr>
        <w:pStyle w:val="affc"/>
        <w:spacing w:before="312" w:after="312"/>
      </w:pPr>
      <w:bookmarkStart w:id="85" w:name="_Toc176246850"/>
      <w:r>
        <w:rPr>
          <w:rFonts w:hint="eastAsia"/>
        </w:rPr>
        <w:t>培训、</w:t>
      </w:r>
      <w:r w:rsidR="00505D61">
        <w:rPr>
          <w:rFonts w:hint="eastAsia"/>
        </w:rPr>
        <w:t>验证</w:t>
      </w:r>
      <w:r>
        <w:rPr>
          <w:rFonts w:hint="eastAsia"/>
        </w:rPr>
        <w:t>和从危机中学习</w:t>
      </w:r>
      <w:bookmarkEnd w:id="85"/>
    </w:p>
    <w:p w14:paraId="76792A0F" w14:textId="2C692D4A" w:rsidR="00FA734B" w:rsidRDefault="00FA734B" w:rsidP="00FA734B">
      <w:pPr>
        <w:pStyle w:val="affd"/>
        <w:spacing w:before="156" w:after="156"/>
      </w:pPr>
      <w:bookmarkStart w:id="86" w:name="_Toc176246851"/>
      <w:r>
        <w:rPr>
          <w:rFonts w:hint="eastAsia"/>
        </w:rPr>
        <w:t>概述</w:t>
      </w:r>
      <w:bookmarkEnd w:id="86"/>
    </w:p>
    <w:p w14:paraId="6D445C9C" w14:textId="0652DB60" w:rsidR="00505D61" w:rsidRDefault="00505D61" w:rsidP="00505D61">
      <w:pPr>
        <w:pStyle w:val="afffff5"/>
        <w:ind w:firstLine="420"/>
      </w:pPr>
      <w:r>
        <w:rPr>
          <w:rFonts w:hint="eastAsia"/>
        </w:rPr>
        <w:t>危机管理能力及其支持部分应通过培训融入组织体系，并通过应用相关工具和技术加以验证，以便向最高管理层和其他有关方面提供保证。应进行演练，以确保计划和过程符合目标并不断提高能力。通过持续改进，建立危机管理能力的目标。也可以通过组织的培训和实践活动，以及从危机中吸取教训得到支持。</w:t>
      </w:r>
    </w:p>
    <w:p w14:paraId="43AC55B1" w14:textId="72FC2E97" w:rsidR="00505D61" w:rsidRDefault="00505D61" w:rsidP="00505D61">
      <w:pPr>
        <w:pStyle w:val="afffff5"/>
        <w:ind w:firstLine="420"/>
      </w:pPr>
      <w:r>
        <w:rPr>
          <w:rFonts w:hint="eastAsia"/>
        </w:rPr>
        <w:t>虽然有些培训侧重于实施计划，但有些情况可能需要新的解决方案。培训内容包括领导能力、网络协调能力和压力环境下的创新能力。组织提供的战略危机管理培训应侧重于应变、创新的能力，并应在当前计划无法解决的情况下具有灵活性。</w:t>
      </w:r>
    </w:p>
    <w:p w14:paraId="16E3E872" w14:textId="7A61ADE6" w:rsidR="00505D61" w:rsidRDefault="00505D61" w:rsidP="00505D61">
      <w:pPr>
        <w:pStyle w:val="afffff5"/>
        <w:ind w:firstLine="420"/>
      </w:pPr>
      <w:r>
        <w:rPr>
          <w:rFonts w:hint="eastAsia"/>
        </w:rPr>
        <w:t>确保这些能力及其支持的组成部分是可靠的，且可证明。这样最高管理层可以有信心，在合理可预见的情况下，应用这些能力。</w:t>
      </w:r>
    </w:p>
    <w:p w14:paraId="59FB3DBB" w14:textId="3DE45C1D" w:rsidR="00505D61" w:rsidRPr="00505D61" w:rsidRDefault="00505D61" w:rsidP="00505D61">
      <w:pPr>
        <w:pStyle w:val="afffff5"/>
        <w:ind w:firstLine="420"/>
      </w:pPr>
      <w:r>
        <w:rPr>
          <w:rFonts w:hint="eastAsia"/>
        </w:rPr>
        <w:t>组织应该应用验证活动的结果，来加强组织的准备和韧性。培训、验证和学习这三项活动需要系统和严格的方法，并承诺向最高管理层报告准确和适当的保证信息。</w:t>
      </w:r>
    </w:p>
    <w:p w14:paraId="68A7B9A2" w14:textId="14D33065" w:rsidR="00FA734B" w:rsidRDefault="00FA734B" w:rsidP="00FA734B">
      <w:pPr>
        <w:pStyle w:val="affd"/>
        <w:spacing w:before="156" w:after="156"/>
      </w:pPr>
      <w:bookmarkStart w:id="87" w:name="_Toc176246852"/>
      <w:r>
        <w:rPr>
          <w:rFonts w:hint="eastAsia"/>
        </w:rPr>
        <w:t>提升能力</w:t>
      </w:r>
      <w:bookmarkEnd w:id="87"/>
    </w:p>
    <w:p w14:paraId="7F19C6A1" w14:textId="78473FBF" w:rsidR="00505D61" w:rsidRDefault="00505D61" w:rsidP="00505D61">
      <w:pPr>
        <w:pStyle w:val="afffff5"/>
        <w:ind w:firstLine="420"/>
      </w:pPr>
      <w:r>
        <w:rPr>
          <w:rFonts w:hint="eastAsia"/>
        </w:rPr>
        <w:t>培养危机管理能力是危机管理能力发展过程的关键环节，需要系统地进行。</w:t>
      </w:r>
    </w:p>
    <w:p w14:paraId="0513C1F8" w14:textId="0ADA3F53" w:rsidR="00505D61" w:rsidRDefault="00505D61" w:rsidP="00505D61">
      <w:pPr>
        <w:pStyle w:val="afffff5"/>
        <w:ind w:firstLine="420"/>
      </w:pPr>
      <w:r>
        <w:rPr>
          <w:rFonts w:hint="eastAsia"/>
        </w:rPr>
        <w:t>组织应该使用验证活动的结果来，加强组织的准备和韧性。在提升危机管理能力时，重要的是要做到这两点，而且要以正确的顺序来做。</w:t>
      </w:r>
    </w:p>
    <w:p w14:paraId="04F43DA1" w14:textId="2BA406F1" w:rsidR="00505D61" w:rsidRDefault="00505D61" w:rsidP="00505D61">
      <w:pPr>
        <w:pStyle w:val="afffff5"/>
        <w:ind w:firstLine="420"/>
      </w:pPr>
      <w:r>
        <w:rPr>
          <w:rFonts w:hint="eastAsia"/>
        </w:rPr>
        <w:t>图7总结了一个周期性的方法。该方法起始于共同认可的框架，，包括流程和工作方式。组织通过自身和与他人合作，将准备、应对危机并从危机中恢复。</w:t>
      </w:r>
    </w:p>
    <w:p w14:paraId="4EAB101C" w14:textId="5C88A0FF" w:rsidR="00946686" w:rsidRDefault="00946686" w:rsidP="00946686">
      <w:pPr>
        <w:pStyle w:val="afffff5"/>
        <w:ind w:firstLineChars="0" w:firstLine="0"/>
        <w:jc w:val="center"/>
      </w:pPr>
      <w:r w:rsidRPr="00946686">
        <w:rPr>
          <w:rFonts w:hint="eastAsia"/>
          <w:noProof/>
        </w:rPr>
        <w:lastRenderedPageBreak/>
        <w:drawing>
          <wp:inline distT="0" distB="0" distL="0" distR="0" wp14:anchorId="3D931B77" wp14:editId="6C355ADE">
            <wp:extent cx="3314780" cy="2452597"/>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17646" cy="2454717"/>
                    </a:xfrm>
                    <a:prstGeom prst="rect">
                      <a:avLst/>
                    </a:prstGeom>
                    <a:noFill/>
                    <a:ln>
                      <a:noFill/>
                    </a:ln>
                  </pic:spPr>
                </pic:pic>
              </a:graphicData>
            </a:graphic>
          </wp:inline>
        </w:drawing>
      </w:r>
    </w:p>
    <w:p w14:paraId="009542B0" w14:textId="0D583695" w:rsidR="00946686" w:rsidRDefault="00946686" w:rsidP="00946686">
      <w:pPr>
        <w:pStyle w:val="afd"/>
        <w:spacing w:before="156" w:after="156"/>
      </w:pPr>
      <w:r>
        <w:rPr>
          <w:rFonts w:hint="eastAsia"/>
        </w:rPr>
        <w:t>培训-验证-学习循环</w:t>
      </w:r>
    </w:p>
    <w:p w14:paraId="49A2F4C2" w14:textId="753A1A4A" w:rsidR="00FA734B" w:rsidRDefault="00FA734B" w:rsidP="00FA734B">
      <w:pPr>
        <w:pStyle w:val="affd"/>
        <w:spacing w:before="156" w:after="156"/>
      </w:pPr>
      <w:bookmarkStart w:id="88" w:name="_Toc176246853"/>
      <w:r>
        <w:rPr>
          <w:rFonts w:hint="eastAsia"/>
        </w:rPr>
        <w:t>培训</w:t>
      </w:r>
      <w:bookmarkEnd w:id="88"/>
    </w:p>
    <w:p w14:paraId="79FBD2C9" w14:textId="4468B835" w:rsidR="00946686" w:rsidRDefault="00946686" w:rsidP="00946686">
      <w:pPr>
        <w:pStyle w:val="afffff5"/>
        <w:ind w:firstLine="420"/>
      </w:pPr>
      <w:r>
        <w:rPr>
          <w:rFonts w:hint="eastAsia"/>
        </w:rPr>
        <w:t>组织应培训人员以提高知识、技能和态度，并提高他们履行的危机管理</w:t>
      </w:r>
      <w:r w:rsidR="004F0B25">
        <w:rPr>
          <w:rFonts w:hint="eastAsia"/>
        </w:rPr>
        <w:t>职能</w:t>
      </w:r>
      <w:r>
        <w:rPr>
          <w:rFonts w:hint="eastAsia"/>
        </w:rPr>
        <w:t>的表现。</w:t>
      </w:r>
    </w:p>
    <w:p w14:paraId="3EC54555" w14:textId="77777777" w:rsidR="00946686" w:rsidRDefault="00946686" w:rsidP="00946686">
      <w:pPr>
        <w:pStyle w:val="afffff5"/>
        <w:ind w:firstLine="420"/>
      </w:pPr>
      <w:r>
        <w:rPr>
          <w:rFonts w:hint="eastAsia"/>
        </w:rPr>
        <w:t>最高管理层应识别并充分利用可转移技能，以减轻培训负担。</w:t>
      </w:r>
    </w:p>
    <w:p w14:paraId="29CDD586" w14:textId="34B40727" w:rsidR="00946686" w:rsidRDefault="00946686" w:rsidP="00946686">
      <w:pPr>
        <w:pStyle w:val="afffff5"/>
        <w:ind w:firstLine="420"/>
      </w:pPr>
      <w:r>
        <w:rPr>
          <w:rFonts w:hint="eastAsia"/>
        </w:rPr>
        <w:t>组织应为</w:t>
      </w:r>
      <w:r w:rsidR="004F0B25">
        <w:rPr>
          <w:rFonts w:hint="eastAsia"/>
        </w:rPr>
        <w:t>危机管理团队</w:t>
      </w:r>
      <w:r>
        <w:rPr>
          <w:rFonts w:hint="eastAsia"/>
        </w:rPr>
        <w:t>安排</w:t>
      </w:r>
      <w:r w:rsidR="004F0B25">
        <w:rPr>
          <w:rFonts w:hint="eastAsia"/>
        </w:rPr>
        <w:t>可行</w:t>
      </w:r>
      <w:r>
        <w:rPr>
          <w:rFonts w:hint="eastAsia"/>
        </w:rPr>
        <w:t>和实用的培训，</w:t>
      </w:r>
      <w:r w:rsidR="004F0B25">
        <w:rPr>
          <w:rFonts w:hint="eastAsia"/>
        </w:rPr>
        <w:t>培训</w:t>
      </w:r>
      <w:r>
        <w:rPr>
          <w:rFonts w:hint="eastAsia"/>
        </w:rPr>
        <w:t>重点是对组织具有战略意义的问题。</w:t>
      </w:r>
    </w:p>
    <w:p w14:paraId="09D03AF4" w14:textId="77777777" w:rsidR="00946686" w:rsidRDefault="00946686" w:rsidP="00946686">
      <w:pPr>
        <w:pStyle w:val="afffff5"/>
        <w:ind w:firstLine="420"/>
      </w:pPr>
      <w:r>
        <w:rPr>
          <w:rFonts w:hint="eastAsia"/>
        </w:rPr>
        <w:t>组织应培训决策者熟悉影响个人和群体决策的先天和后天偏见和行为的影响。</w:t>
      </w:r>
    </w:p>
    <w:p w14:paraId="0269E28C" w14:textId="3F5CB42E" w:rsidR="00946686" w:rsidRDefault="00946686" w:rsidP="00946686">
      <w:pPr>
        <w:pStyle w:val="afffff5"/>
        <w:ind w:firstLine="420"/>
      </w:pPr>
      <w:r>
        <w:rPr>
          <w:rFonts w:hint="eastAsia"/>
        </w:rPr>
        <w:t>对危机团队成员的培训应注重</w:t>
      </w:r>
      <w:r w:rsidR="004F0B25">
        <w:rPr>
          <w:rFonts w:hint="eastAsia"/>
        </w:rPr>
        <w:t>培养</w:t>
      </w:r>
      <w:r>
        <w:rPr>
          <w:rFonts w:hint="eastAsia"/>
        </w:rPr>
        <w:t>以下技能</w:t>
      </w:r>
      <w:r w:rsidR="004F0B25">
        <w:rPr>
          <w:rFonts w:hint="eastAsia"/>
        </w:rPr>
        <w:t>：</w:t>
      </w:r>
    </w:p>
    <w:p w14:paraId="25237D0C" w14:textId="74493245" w:rsidR="00946686" w:rsidRDefault="00946686">
      <w:pPr>
        <w:pStyle w:val="af5"/>
        <w:numPr>
          <w:ilvl w:val="0"/>
          <w:numId w:val="39"/>
        </w:numPr>
      </w:pPr>
      <w:r>
        <w:rPr>
          <w:rFonts w:hint="eastAsia"/>
        </w:rPr>
        <w:t>创建、维护和可视化共享态势感知，分析问题，以评估其潜在的更广泛影响和最坏情况</w:t>
      </w:r>
      <w:r w:rsidR="004F0B25">
        <w:rPr>
          <w:rFonts w:hint="eastAsia"/>
        </w:rPr>
        <w:t>；</w:t>
      </w:r>
    </w:p>
    <w:p w14:paraId="39707D60" w14:textId="438013B9" w:rsidR="00946686" w:rsidRDefault="00946686" w:rsidP="004F0B25">
      <w:pPr>
        <w:pStyle w:val="af5"/>
      </w:pPr>
      <w:r>
        <w:rPr>
          <w:rFonts w:hint="eastAsia"/>
        </w:rPr>
        <w:t>培养信息管理和分析的基本技能</w:t>
      </w:r>
      <w:r w:rsidR="004F0B25">
        <w:rPr>
          <w:rFonts w:hint="eastAsia"/>
        </w:rPr>
        <w:t>；</w:t>
      </w:r>
    </w:p>
    <w:p w14:paraId="661A7FF6" w14:textId="5A5F0455" w:rsidR="00946686" w:rsidRDefault="00946686" w:rsidP="004F0B25">
      <w:pPr>
        <w:pStyle w:val="af5"/>
      </w:pPr>
      <w:r>
        <w:rPr>
          <w:rFonts w:hint="eastAsia"/>
        </w:rPr>
        <w:t>解构问题，以评估其规模、潜在持续时间、影响、相互依赖性和</w:t>
      </w:r>
      <w:r w:rsidR="004F0B25">
        <w:rPr>
          <w:rFonts w:hint="eastAsia"/>
        </w:rPr>
        <w:t>不同的</w:t>
      </w:r>
      <w:r>
        <w:rPr>
          <w:rFonts w:hint="eastAsia"/>
        </w:rPr>
        <w:t>维度</w:t>
      </w:r>
      <w:r w:rsidR="004F0B25">
        <w:rPr>
          <w:rFonts w:hint="eastAsia"/>
        </w:rPr>
        <w:t>；</w:t>
      </w:r>
    </w:p>
    <w:p w14:paraId="5E59B5D0" w14:textId="19E9D107" w:rsidR="00946686" w:rsidRDefault="00946686" w:rsidP="004F0B25">
      <w:pPr>
        <w:pStyle w:val="af5"/>
      </w:pPr>
      <w:r>
        <w:rPr>
          <w:rFonts w:hint="eastAsia"/>
        </w:rPr>
        <w:t>识别利益相关方、媒体和公众，并与之有效沟通;</w:t>
      </w:r>
    </w:p>
    <w:p w14:paraId="6029C995" w14:textId="75972BBC" w:rsidR="00946686" w:rsidRDefault="00946686" w:rsidP="004F0B25">
      <w:pPr>
        <w:pStyle w:val="af5"/>
      </w:pPr>
      <w:r>
        <w:rPr>
          <w:rFonts w:hint="eastAsia"/>
        </w:rPr>
        <w:t>识别并应对对组织的诚信、品牌、价值和声誉的威胁</w:t>
      </w:r>
      <w:r w:rsidR="004F0B25">
        <w:rPr>
          <w:rFonts w:hint="eastAsia"/>
        </w:rPr>
        <w:t>（</w:t>
      </w:r>
      <w:r>
        <w:rPr>
          <w:rFonts w:hint="eastAsia"/>
        </w:rPr>
        <w:t>实际的和正在出现的</w:t>
      </w:r>
      <w:r w:rsidR="004F0B25">
        <w:rPr>
          <w:rFonts w:hint="eastAsia"/>
        </w:rPr>
        <w:t>）；</w:t>
      </w:r>
    </w:p>
    <w:p w14:paraId="510F7800" w14:textId="551A3A58" w:rsidR="00946686" w:rsidRDefault="00946686" w:rsidP="004F0B25">
      <w:pPr>
        <w:pStyle w:val="af5"/>
      </w:pPr>
      <w:r>
        <w:rPr>
          <w:rFonts w:hint="eastAsia"/>
        </w:rPr>
        <w:t>确定、阐明和审查战略、宗旨和目标，并在不涉及业务细节的情况下保持战略重点</w:t>
      </w:r>
      <w:r w:rsidR="004F0B25">
        <w:rPr>
          <w:rFonts w:hint="eastAsia"/>
        </w:rPr>
        <w:t>；</w:t>
      </w:r>
    </w:p>
    <w:p w14:paraId="2446868F" w14:textId="0077D7BD" w:rsidR="00946686" w:rsidRDefault="00946686" w:rsidP="004F0B25">
      <w:pPr>
        <w:pStyle w:val="af5"/>
      </w:pPr>
      <w:r>
        <w:rPr>
          <w:rFonts w:hint="eastAsia"/>
        </w:rPr>
        <w:t>展示明显的领导能力和决策能力，为在压力下工作的团队和人员提供清晰、明确的方向</w:t>
      </w:r>
      <w:r w:rsidR="004F0B25">
        <w:rPr>
          <w:rFonts w:hint="eastAsia"/>
        </w:rPr>
        <w:t>；</w:t>
      </w:r>
    </w:p>
    <w:p w14:paraId="1250E540" w14:textId="1F83CED7" w:rsidR="00946686" w:rsidRDefault="00946686" w:rsidP="004F0B25">
      <w:pPr>
        <w:pStyle w:val="af5"/>
      </w:pPr>
      <w:r>
        <w:rPr>
          <w:rFonts w:hint="eastAsia"/>
        </w:rPr>
        <w:t>利用所提供的工具协助履行危机管理职责</w:t>
      </w:r>
      <w:r w:rsidR="004F0B25">
        <w:rPr>
          <w:rFonts w:hint="eastAsia"/>
        </w:rPr>
        <w:t>；</w:t>
      </w:r>
    </w:p>
    <w:p w14:paraId="3681E3DD" w14:textId="304E80B7" w:rsidR="00946686" w:rsidRDefault="00946686" w:rsidP="004F0B25">
      <w:pPr>
        <w:pStyle w:val="af5"/>
      </w:pPr>
      <w:r>
        <w:rPr>
          <w:rFonts w:hint="eastAsia"/>
        </w:rPr>
        <w:t>认识到与保密、自由裁量权和判断有关的道德问题</w:t>
      </w:r>
      <w:r w:rsidR="004F0B25">
        <w:rPr>
          <w:rFonts w:hint="eastAsia"/>
        </w:rPr>
        <w:t>；</w:t>
      </w:r>
    </w:p>
    <w:p w14:paraId="5B21308E" w14:textId="6BDE3CDB" w:rsidR="00946686" w:rsidRDefault="00946686" w:rsidP="004F0B25">
      <w:pPr>
        <w:pStyle w:val="af5"/>
      </w:pPr>
      <w:r>
        <w:rPr>
          <w:rFonts w:hint="eastAsia"/>
        </w:rPr>
        <w:t>管理技巧，如召开会议，记录行动和决定。</w:t>
      </w:r>
    </w:p>
    <w:p w14:paraId="6612C6D1" w14:textId="1ECC31D5" w:rsidR="00946686" w:rsidRDefault="00946686" w:rsidP="00946686">
      <w:pPr>
        <w:pStyle w:val="afffff5"/>
        <w:ind w:firstLine="420"/>
      </w:pPr>
      <w:r>
        <w:rPr>
          <w:rFonts w:hint="eastAsia"/>
        </w:rPr>
        <w:t>培训和发展这种技能的方法包括</w:t>
      </w:r>
      <w:r w:rsidR="004F0B25">
        <w:rPr>
          <w:rFonts w:hint="eastAsia"/>
        </w:rPr>
        <w:t>：</w:t>
      </w:r>
    </w:p>
    <w:p w14:paraId="4834CFD1" w14:textId="06E1D596" w:rsidR="00946686" w:rsidRDefault="00946686" w:rsidP="004F0B25">
      <w:pPr>
        <w:pStyle w:val="af2"/>
      </w:pPr>
      <w:r>
        <w:rPr>
          <w:rFonts w:hint="eastAsia"/>
        </w:rPr>
        <w:t>个案研究和模拟，以促进反思和类比学习</w:t>
      </w:r>
      <w:r w:rsidR="004F0B25">
        <w:rPr>
          <w:rFonts w:hint="eastAsia"/>
        </w:rPr>
        <w:t>（</w:t>
      </w:r>
      <w:r>
        <w:rPr>
          <w:rFonts w:hint="eastAsia"/>
        </w:rPr>
        <w:t>见9.4</w:t>
      </w:r>
      <w:r w:rsidR="004F0B25">
        <w:rPr>
          <w:rFonts w:hint="eastAsia"/>
        </w:rPr>
        <w:t>）；</w:t>
      </w:r>
    </w:p>
    <w:p w14:paraId="285FD130" w14:textId="28428633" w:rsidR="00946686" w:rsidRDefault="00946686" w:rsidP="004F0B25">
      <w:pPr>
        <w:pStyle w:val="af2"/>
      </w:pPr>
      <w:r>
        <w:rPr>
          <w:rFonts w:hint="eastAsia"/>
        </w:rPr>
        <w:t>考虑和分析反映具有挑战性和现实程度的不确定性、困难、困境和复杂性的例子和案例</w:t>
      </w:r>
      <w:r w:rsidR="004F0B25">
        <w:rPr>
          <w:rFonts w:hint="eastAsia"/>
        </w:rPr>
        <w:t>；</w:t>
      </w:r>
    </w:p>
    <w:p w14:paraId="464AFE5A" w14:textId="6021B042" w:rsidR="00946686" w:rsidRDefault="00946686" w:rsidP="004F0B25">
      <w:pPr>
        <w:pStyle w:val="af2"/>
      </w:pPr>
      <w:r>
        <w:rPr>
          <w:rFonts w:hint="eastAsia"/>
        </w:rPr>
        <w:t>逐步引入重要和适当水平的节奏，</w:t>
      </w:r>
      <w:r w:rsidR="004F0B25">
        <w:rPr>
          <w:rFonts w:hint="eastAsia"/>
        </w:rPr>
        <w:t>以</w:t>
      </w:r>
      <w:r>
        <w:rPr>
          <w:rFonts w:hint="eastAsia"/>
        </w:rPr>
        <w:t>反映</w:t>
      </w:r>
      <w:r w:rsidR="004F0B25">
        <w:rPr>
          <w:rFonts w:hint="eastAsia"/>
        </w:rPr>
        <w:t>（</w:t>
      </w:r>
      <w:r>
        <w:rPr>
          <w:rFonts w:hint="eastAsia"/>
        </w:rPr>
        <w:t>以一种可控的方式</w:t>
      </w:r>
      <w:r w:rsidR="004F0B25">
        <w:rPr>
          <w:rFonts w:hint="eastAsia"/>
        </w:rPr>
        <w:t>）</w:t>
      </w:r>
      <w:r>
        <w:rPr>
          <w:rFonts w:hint="eastAsia"/>
        </w:rPr>
        <w:t>危机管理对个人和团队的压力</w:t>
      </w:r>
      <w:r w:rsidR="004F0B25">
        <w:rPr>
          <w:rFonts w:hint="eastAsia"/>
        </w:rPr>
        <w:t>；</w:t>
      </w:r>
    </w:p>
    <w:p w14:paraId="6A882057" w14:textId="50DA63AC" w:rsidR="00946686" w:rsidRDefault="00946686" w:rsidP="004F0B25">
      <w:pPr>
        <w:pStyle w:val="af2"/>
      </w:pPr>
      <w:r>
        <w:rPr>
          <w:rFonts w:hint="eastAsia"/>
        </w:rPr>
        <w:t>进行结构化和便利的汇报，以确定个人、团队和组织层面的优势和改进领域，并制定行动计划，跟进所确定的经验教训</w:t>
      </w:r>
      <w:r w:rsidR="004F0B25">
        <w:rPr>
          <w:rFonts w:hint="eastAsia"/>
        </w:rPr>
        <w:t>（</w:t>
      </w:r>
      <w:r>
        <w:rPr>
          <w:rFonts w:hint="eastAsia"/>
        </w:rPr>
        <w:t>这样，培训被视为一个发展过程，而不是孤立的事件</w:t>
      </w:r>
      <w:r w:rsidR="004F0B25">
        <w:rPr>
          <w:rFonts w:hint="eastAsia"/>
        </w:rPr>
        <w:t>）；</w:t>
      </w:r>
    </w:p>
    <w:p w14:paraId="51A1281A" w14:textId="4FFAA4FF" w:rsidR="00946686" w:rsidRDefault="00946686" w:rsidP="004F0B25">
      <w:pPr>
        <w:pStyle w:val="af2"/>
      </w:pPr>
      <w:r>
        <w:rPr>
          <w:rFonts w:hint="eastAsia"/>
        </w:rPr>
        <w:t>记录和证明所做的决定，以便危机管理人员的行动可以在以后进行检查</w:t>
      </w:r>
      <w:r w:rsidR="004F0B25">
        <w:rPr>
          <w:rFonts w:hint="eastAsia"/>
        </w:rPr>
        <w:t>（</w:t>
      </w:r>
      <w:r>
        <w:rPr>
          <w:rFonts w:hint="eastAsia"/>
        </w:rPr>
        <w:t>这有助于学习，并允许管理人员在任何询问期间解释他们的选择</w:t>
      </w:r>
      <w:r w:rsidR="004F0B25">
        <w:rPr>
          <w:rFonts w:hint="eastAsia"/>
        </w:rPr>
        <w:t>）</w:t>
      </w:r>
      <w:r>
        <w:rPr>
          <w:rFonts w:hint="eastAsia"/>
        </w:rPr>
        <w:t>。</w:t>
      </w:r>
    </w:p>
    <w:p w14:paraId="5505364D" w14:textId="533AB78B" w:rsidR="00946686" w:rsidRDefault="00946686" w:rsidP="00946686">
      <w:pPr>
        <w:pStyle w:val="afffff5"/>
        <w:ind w:firstLine="420"/>
      </w:pPr>
      <w:r>
        <w:rPr>
          <w:rFonts w:hint="eastAsia"/>
        </w:rPr>
        <w:lastRenderedPageBreak/>
        <w:t>组织应提供实际的学习经验，以提高决策能力</w:t>
      </w:r>
      <w:r w:rsidR="004F0B25">
        <w:rPr>
          <w:rFonts w:hint="eastAsia"/>
        </w:rPr>
        <w:t>，制定</w:t>
      </w:r>
      <w:r>
        <w:rPr>
          <w:rFonts w:hint="eastAsia"/>
        </w:rPr>
        <w:t>创造性的</w:t>
      </w:r>
      <w:r w:rsidR="004F0B25">
        <w:rPr>
          <w:rFonts w:hint="eastAsia"/>
        </w:rPr>
        <w:t>、</w:t>
      </w:r>
      <w:r>
        <w:rPr>
          <w:rFonts w:hint="eastAsia"/>
        </w:rPr>
        <w:t>建设性解决方案。这种学习方式为个人和群体提供</w:t>
      </w:r>
      <w:r w:rsidR="004F0B25">
        <w:rPr>
          <w:rFonts w:hint="eastAsia"/>
        </w:rPr>
        <w:t>：</w:t>
      </w:r>
    </w:p>
    <w:p w14:paraId="747BC812" w14:textId="47165EEF" w:rsidR="00946686" w:rsidRDefault="00946686" w:rsidP="004F0B25">
      <w:pPr>
        <w:pStyle w:val="af2"/>
      </w:pPr>
      <w:r>
        <w:rPr>
          <w:rFonts w:hint="eastAsia"/>
        </w:rPr>
        <w:t>解决问题的经验</w:t>
      </w:r>
      <w:r w:rsidR="004F0B25">
        <w:rPr>
          <w:rFonts w:hint="eastAsia"/>
        </w:rPr>
        <w:t>（</w:t>
      </w:r>
      <w:r>
        <w:rPr>
          <w:rFonts w:hint="eastAsia"/>
        </w:rPr>
        <w:t>较强的动力和学习</w:t>
      </w:r>
      <w:r w:rsidR="004F0B25">
        <w:rPr>
          <w:rFonts w:hint="eastAsia"/>
        </w:rPr>
        <w:t>激励）；</w:t>
      </w:r>
    </w:p>
    <w:p w14:paraId="273E1A57" w14:textId="1014FF4E" w:rsidR="00946686" w:rsidRPr="00946686" w:rsidRDefault="00946686" w:rsidP="004F0B25">
      <w:pPr>
        <w:pStyle w:val="af2"/>
      </w:pPr>
      <w:r>
        <w:rPr>
          <w:rFonts w:hint="eastAsia"/>
        </w:rPr>
        <w:t>提高解决不可预见和复杂问题的能力。</w:t>
      </w:r>
    </w:p>
    <w:p w14:paraId="1142CFC9" w14:textId="341D5456" w:rsidR="00FA734B" w:rsidRDefault="00FA734B" w:rsidP="00FA734B">
      <w:pPr>
        <w:pStyle w:val="affd"/>
        <w:spacing w:before="156" w:after="156"/>
      </w:pPr>
      <w:bookmarkStart w:id="89" w:name="_Toc176246854"/>
      <w:r>
        <w:rPr>
          <w:rFonts w:hint="eastAsia"/>
        </w:rPr>
        <w:t>演练</w:t>
      </w:r>
      <w:bookmarkEnd w:id="89"/>
    </w:p>
    <w:p w14:paraId="0E0D4996" w14:textId="34D8F007" w:rsidR="00946686" w:rsidRDefault="004F0B25" w:rsidP="00946686">
      <w:pPr>
        <w:pStyle w:val="afffff5"/>
        <w:ind w:firstLine="420"/>
      </w:pPr>
      <w:r>
        <w:rPr>
          <w:rFonts w:hint="eastAsia"/>
        </w:rPr>
        <w:t>演练</w:t>
      </w:r>
      <w:r w:rsidR="00946686">
        <w:rPr>
          <w:rFonts w:hint="eastAsia"/>
        </w:rPr>
        <w:t>的目的是</w:t>
      </w:r>
      <w:r>
        <w:rPr>
          <w:rFonts w:hint="eastAsia"/>
        </w:rPr>
        <w:t>：</w:t>
      </w:r>
    </w:p>
    <w:p w14:paraId="008CE827" w14:textId="4E8C8B1A" w:rsidR="00946686" w:rsidRDefault="00946686" w:rsidP="004F0B25">
      <w:pPr>
        <w:pStyle w:val="af2"/>
      </w:pPr>
      <w:r>
        <w:rPr>
          <w:rFonts w:hint="eastAsia"/>
        </w:rPr>
        <w:t>预演危机管理程序和活动</w:t>
      </w:r>
      <w:r w:rsidR="004F0B25">
        <w:rPr>
          <w:rFonts w:hint="eastAsia"/>
        </w:rPr>
        <w:t>；</w:t>
      </w:r>
    </w:p>
    <w:p w14:paraId="41AA38E1" w14:textId="1305BC0C" w:rsidR="00946686" w:rsidRDefault="00946686" w:rsidP="004F0B25">
      <w:pPr>
        <w:pStyle w:val="af2"/>
      </w:pPr>
      <w:r>
        <w:rPr>
          <w:rFonts w:hint="eastAsia"/>
        </w:rPr>
        <w:t>评估能力及其辅助组成部分</w:t>
      </w:r>
      <w:r w:rsidR="004F0B25">
        <w:rPr>
          <w:rFonts w:hint="eastAsia"/>
        </w:rPr>
        <w:t>；</w:t>
      </w:r>
    </w:p>
    <w:p w14:paraId="660D6A62" w14:textId="49E1595C" w:rsidR="00946686" w:rsidRDefault="00946686" w:rsidP="004F0B25">
      <w:pPr>
        <w:pStyle w:val="af2"/>
      </w:pPr>
      <w:r>
        <w:rPr>
          <w:rFonts w:hint="eastAsia"/>
        </w:rPr>
        <w:t>鼓励和促进每个人</w:t>
      </w:r>
      <w:r w:rsidR="004F0B25">
        <w:rPr>
          <w:rFonts w:hint="eastAsia"/>
        </w:rPr>
        <w:t>审视</w:t>
      </w:r>
      <w:r>
        <w:rPr>
          <w:rFonts w:hint="eastAsia"/>
        </w:rPr>
        <w:t>自己和组织对危机管理的准备和适应性</w:t>
      </w:r>
      <w:r w:rsidR="004F0B25">
        <w:rPr>
          <w:rFonts w:hint="eastAsia"/>
        </w:rPr>
        <w:t>；</w:t>
      </w:r>
    </w:p>
    <w:p w14:paraId="2D97022A" w14:textId="54E3652A" w:rsidR="00946686" w:rsidRDefault="00946686" w:rsidP="004F0B25">
      <w:pPr>
        <w:pStyle w:val="af2"/>
      </w:pPr>
      <w:r>
        <w:rPr>
          <w:rFonts w:hint="eastAsia"/>
        </w:rPr>
        <w:t>建立对其运作的信心</w:t>
      </w:r>
      <w:r w:rsidR="004F0B25">
        <w:rPr>
          <w:rFonts w:hint="eastAsia"/>
        </w:rPr>
        <w:t>；</w:t>
      </w:r>
    </w:p>
    <w:p w14:paraId="0DB8DD54" w14:textId="5A531275" w:rsidR="00946686" w:rsidRDefault="00946686" w:rsidP="004F0B25">
      <w:pPr>
        <w:pStyle w:val="af2"/>
      </w:pPr>
      <w:r>
        <w:rPr>
          <w:rFonts w:hint="eastAsia"/>
        </w:rPr>
        <w:t>培养在不利和压力条件下的团队合作能力。</w:t>
      </w:r>
    </w:p>
    <w:p w14:paraId="582AF015" w14:textId="5A4E9158" w:rsidR="00946686" w:rsidRDefault="00946686" w:rsidP="00946686">
      <w:pPr>
        <w:pStyle w:val="afffff5"/>
        <w:ind w:firstLine="420"/>
      </w:pPr>
      <w:r>
        <w:rPr>
          <w:rFonts w:hint="eastAsia"/>
        </w:rPr>
        <w:t>组织应为</w:t>
      </w:r>
      <w:r w:rsidR="004F0B25">
        <w:rPr>
          <w:rFonts w:hint="eastAsia"/>
        </w:rPr>
        <w:t>演练</w:t>
      </w:r>
      <w:r>
        <w:rPr>
          <w:rFonts w:hint="eastAsia"/>
        </w:rPr>
        <w:t>设定明确的目标。在一次</w:t>
      </w:r>
      <w:r w:rsidR="004F0B25">
        <w:rPr>
          <w:rFonts w:hint="eastAsia"/>
        </w:rPr>
        <w:t>演练</w:t>
      </w:r>
      <w:r>
        <w:rPr>
          <w:rFonts w:hint="eastAsia"/>
        </w:rPr>
        <w:t>中把所有的事情都做完是不可能有效的。相反，组织应该专注于特定的危机管理能力和功能，并定期进行</w:t>
      </w:r>
      <w:r w:rsidR="004F0B25">
        <w:rPr>
          <w:rFonts w:hint="eastAsia"/>
        </w:rPr>
        <w:t>演练</w:t>
      </w:r>
      <w:r>
        <w:rPr>
          <w:rFonts w:hint="eastAsia"/>
        </w:rPr>
        <w:t>，以继续推进组织的整体准备工作。</w:t>
      </w:r>
    </w:p>
    <w:p w14:paraId="4F218412" w14:textId="0DCD5BBD" w:rsidR="00946686" w:rsidRDefault="004F0B25" w:rsidP="00946686">
      <w:pPr>
        <w:pStyle w:val="afffff5"/>
        <w:ind w:firstLine="420"/>
      </w:pPr>
      <w:r>
        <w:rPr>
          <w:rFonts w:hint="eastAsia"/>
        </w:rPr>
        <w:t>演练</w:t>
      </w:r>
      <w:r w:rsidR="00946686">
        <w:rPr>
          <w:rFonts w:hint="eastAsia"/>
        </w:rPr>
        <w:t>及其情景应具有</w:t>
      </w:r>
      <w:r>
        <w:rPr>
          <w:rFonts w:hint="eastAsia"/>
        </w:rPr>
        <w:t>适当的</w:t>
      </w:r>
      <w:r w:rsidR="00946686">
        <w:rPr>
          <w:rFonts w:hint="eastAsia"/>
        </w:rPr>
        <w:t>挑战性和复杂性，反映危机的一般特征。</w:t>
      </w:r>
      <w:r>
        <w:rPr>
          <w:rFonts w:hint="eastAsia"/>
        </w:rPr>
        <w:t>它们应</w:t>
      </w:r>
      <w:r w:rsidR="00946686">
        <w:rPr>
          <w:rFonts w:hint="eastAsia"/>
        </w:rPr>
        <w:t>建立在对名义危机影响的合理估计的基础上，</w:t>
      </w:r>
      <w:r>
        <w:rPr>
          <w:rFonts w:hint="eastAsia"/>
        </w:rPr>
        <w:t>以使其具有可信性。</w:t>
      </w:r>
      <w:r w:rsidR="00946686">
        <w:rPr>
          <w:rFonts w:hint="eastAsia"/>
        </w:rPr>
        <w:t>它们还应该切合实际。场景设计本身就是一种非常有用的学习方式，可以通过</w:t>
      </w:r>
      <w:r>
        <w:rPr>
          <w:rFonts w:hint="eastAsia"/>
        </w:rPr>
        <w:t>研究</w:t>
      </w:r>
      <w:r w:rsidR="00946686">
        <w:rPr>
          <w:rFonts w:hint="eastAsia"/>
        </w:rPr>
        <w:t>风险，以及测试关于如何管理危机的假设的局限性。</w:t>
      </w:r>
    </w:p>
    <w:p w14:paraId="643947AC" w14:textId="017E00E5" w:rsidR="00946686" w:rsidRDefault="00946686" w:rsidP="00946686">
      <w:pPr>
        <w:pStyle w:val="afffff5"/>
        <w:ind w:firstLine="420"/>
      </w:pPr>
      <w:r>
        <w:rPr>
          <w:rFonts w:hint="eastAsia"/>
        </w:rPr>
        <w:t>组织应该选择最能满足其目标和要求的实践类型或方法。</w:t>
      </w:r>
    </w:p>
    <w:p w14:paraId="3AF32078" w14:textId="5411F8E4" w:rsidR="00946686" w:rsidRDefault="00946686" w:rsidP="00946686">
      <w:pPr>
        <w:pStyle w:val="afffff5"/>
        <w:ind w:firstLine="420"/>
      </w:pPr>
      <w:r>
        <w:rPr>
          <w:rFonts w:hint="eastAsia"/>
        </w:rPr>
        <w:t>不同的</w:t>
      </w:r>
      <w:r w:rsidR="004F0B25">
        <w:rPr>
          <w:rFonts w:hint="eastAsia"/>
        </w:rPr>
        <w:t>演练</w:t>
      </w:r>
      <w:r>
        <w:rPr>
          <w:rFonts w:hint="eastAsia"/>
        </w:rPr>
        <w:t>可用于支持组织的培训、</w:t>
      </w:r>
      <w:r w:rsidR="004F0B25">
        <w:rPr>
          <w:rFonts w:hint="eastAsia"/>
        </w:rPr>
        <w:t>演练</w:t>
      </w:r>
      <w:r>
        <w:rPr>
          <w:rFonts w:hint="eastAsia"/>
        </w:rPr>
        <w:t>和测试需求。</w:t>
      </w:r>
    </w:p>
    <w:p w14:paraId="2EDDA73B" w14:textId="67F4F6C0" w:rsidR="00946686" w:rsidRDefault="004F0B25" w:rsidP="00946686">
      <w:pPr>
        <w:pStyle w:val="afffff5"/>
        <w:ind w:firstLine="420"/>
      </w:pPr>
      <w:r>
        <w:rPr>
          <w:rFonts w:hint="eastAsia"/>
        </w:rPr>
        <w:t>演练</w:t>
      </w:r>
      <w:r w:rsidR="00946686">
        <w:rPr>
          <w:rFonts w:hint="eastAsia"/>
        </w:rPr>
        <w:t>提供了一个机会来创造增加压力和压力的环境，并增强危机管理能力。</w:t>
      </w:r>
    </w:p>
    <w:p w14:paraId="59F51347" w14:textId="4B6AFE91" w:rsidR="00946686" w:rsidRPr="00946686" w:rsidRDefault="00946686" w:rsidP="004F0B25">
      <w:pPr>
        <w:pStyle w:val="afff2"/>
      </w:pPr>
      <w:r>
        <w:rPr>
          <w:rFonts w:hint="eastAsia"/>
        </w:rPr>
        <w:t>ISO 22398和ISO 22313中给出了有关使用和测试的进一步指导。</w:t>
      </w:r>
    </w:p>
    <w:p w14:paraId="5997DA91" w14:textId="7FCF946B" w:rsidR="00FA734B" w:rsidRDefault="00946686" w:rsidP="00FA734B">
      <w:pPr>
        <w:pStyle w:val="affd"/>
        <w:spacing w:before="156" w:after="156"/>
      </w:pPr>
      <w:bookmarkStart w:id="90" w:name="_Toc176246855"/>
      <w:r>
        <w:rPr>
          <w:rFonts w:hint="eastAsia"/>
        </w:rPr>
        <w:t>验</w:t>
      </w:r>
      <w:r w:rsidR="00FA734B">
        <w:rPr>
          <w:rFonts w:hint="eastAsia"/>
        </w:rPr>
        <w:t>证</w:t>
      </w:r>
      <w:bookmarkEnd w:id="90"/>
    </w:p>
    <w:p w14:paraId="57AAF53B" w14:textId="2E1CA1A4" w:rsidR="00946686" w:rsidRDefault="00BB2E9B" w:rsidP="00946686">
      <w:pPr>
        <w:pStyle w:val="afffff5"/>
        <w:ind w:firstLine="420"/>
      </w:pPr>
      <w:r>
        <w:rPr>
          <w:rFonts w:hint="eastAsia"/>
        </w:rPr>
        <w:t>验证</w:t>
      </w:r>
      <w:r w:rsidR="00946686">
        <w:rPr>
          <w:rFonts w:hint="eastAsia"/>
        </w:rPr>
        <w:t>描述了一套方法和活动</w:t>
      </w:r>
      <w:r>
        <w:rPr>
          <w:rFonts w:hint="eastAsia"/>
        </w:rPr>
        <w:t>。</w:t>
      </w:r>
      <w:r w:rsidR="00946686">
        <w:rPr>
          <w:rFonts w:hint="eastAsia"/>
        </w:rPr>
        <w:t>这些方法和活动</w:t>
      </w:r>
      <w:r>
        <w:rPr>
          <w:rFonts w:hint="eastAsia"/>
        </w:rPr>
        <w:t>可</w:t>
      </w:r>
      <w:r w:rsidR="00946686">
        <w:rPr>
          <w:rFonts w:hint="eastAsia"/>
        </w:rPr>
        <w:t>以判断危机管理能力及其支持部分</w:t>
      </w:r>
      <w:r>
        <w:rPr>
          <w:rFonts w:hint="eastAsia"/>
        </w:rPr>
        <w:t>，为研判是否</w:t>
      </w:r>
      <w:r w:rsidR="00946686">
        <w:rPr>
          <w:rFonts w:hint="eastAsia"/>
        </w:rPr>
        <w:t>满足为其定义的期望提供了基础。组织应记录和</w:t>
      </w:r>
      <w:r>
        <w:rPr>
          <w:rFonts w:hint="eastAsia"/>
        </w:rPr>
        <w:t>沟通通过演练</w:t>
      </w:r>
      <w:r w:rsidR="00946686">
        <w:rPr>
          <w:rFonts w:hint="eastAsia"/>
        </w:rPr>
        <w:t>和“真实”危机应对的验证证据，作为提高其准备和</w:t>
      </w:r>
      <w:r>
        <w:rPr>
          <w:rFonts w:hint="eastAsia"/>
        </w:rPr>
        <w:t>韧性</w:t>
      </w:r>
      <w:r w:rsidR="00946686">
        <w:rPr>
          <w:rFonts w:hint="eastAsia"/>
        </w:rPr>
        <w:t>的手段。</w:t>
      </w:r>
    </w:p>
    <w:p w14:paraId="02F7E67C" w14:textId="0E4029BB" w:rsidR="00946686" w:rsidRDefault="00BB2E9B" w:rsidP="00946686">
      <w:pPr>
        <w:pStyle w:val="afffff5"/>
        <w:ind w:firstLine="420"/>
      </w:pPr>
      <w:r>
        <w:rPr>
          <w:rFonts w:hint="eastAsia"/>
        </w:rPr>
        <w:t>演练</w:t>
      </w:r>
      <w:r w:rsidR="00946686">
        <w:rPr>
          <w:rFonts w:hint="eastAsia"/>
        </w:rPr>
        <w:t>通常被认为是验证的同义词。有许多不同的验证方法，包括自我评估、同行评审或外部</w:t>
      </w:r>
      <w:r>
        <w:rPr>
          <w:rFonts w:hint="eastAsia"/>
        </w:rPr>
        <w:t>评审</w:t>
      </w:r>
      <w:r w:rsidR="00946686">
        <w:rPr>
          <w:rFonts w:hint="eastAsia"/>
        </w:rPr>
        <w:t>，以及各种方法和技术，包括危机后报告、模拟、战争演习、分析和建模技术以及</w:t>
      </w:r>
      <w:r>
        <w:rPr>
          <w:rFonts w:hint="eastAsia"/>
        </w:rPr>
        <w:t>红蓝对抗</w:t>
      </w:r>
      <w:r w:rsidR="00946686">
        <w:rPr>
          <w:rFonts w:hint="eastAsia"/>
        </w:rPr>
        <w:t>。组织应考虑使用更广泛的</w:t>
      </w:r>
      <w:r>
        <w:rPr>
          <w:rFonts w:hint="eastAsia"/>
        </w:rPr>
        <w:t>演练</w:t>
      </w:r>
      <w:r w:rsidR="00946686">
        <w:rPr>
          <w:rFonts w:hint="eastAsia"/>
        </w:rPr>
        <w:t>方法和技术。</w:t>
      </w:r>
    </w:p>
    <w:p w14:paraId="597DD8D6" w14:textId="480A1A7B" w:rsidR="00946686" w:rsidRPr="00946686" w:rsidRDefault="00946686" w:rsidP="00946686">
      <w:pPr>
        <w:pStyle w:val="afffff5"/>
        <w:ind w:firstLine="420"/>
      </w:pPr>
      <w:r>
        <w:rPr>
          <w:rFonts w:hint="eastAsia"/>
        </w:rPr>
        <w:t>最高管理层应该明确、批准和</w:t>
      </w:r>
      <w:r w:rsidR="00BB2E9B">
        <w:rPr>
          <w:rFonts w:hint="eastAsia"/>
        </w:rPr>
        <w:t>明确</w:t>
      </w:r>
      <w:r>
        <w:rPr>
          <w:rFonts w:hint="eastAsia"/>
        </w:rPr>
        <w:t>地支持组织的验证和保证政策，以证明</w:t>
      </w:r>
      <w:r w:rsidR="00BB2E9B">
        <w:rPr>
          <w:rFonts w:hint="eastAsia"/>
        </w:rPr>
        <w:t>韧性</w:t>
      </w:r>
      <w:r>
        <w:rPr>
          <w:rFonts w:hint="eastAsia"/>
        </w:rPr>
        <w:t>是组织核心业务的一部分。</w:t>
      </w:r>
    </w:p>
    <w:p w14:paraId="0C300347" w14:textId="66EC453B" w:rsidR="00FA734B" w:rsidRDefault="00FA734B" w:rsidP="00FA734B">
      <w:pPr>
        <w:pStyle w:val="affd"/>
        <w:spacing w:before="156" w:after="156"/>
      </w:pPr>
      <w:bookmarkStart w:id="91" w:name="_Toc176246856"/>
      <w:r>
        <w:rPr>
          <w:rFonts w:hint="eastAsia"/>
        </w:rPr>
        <w:t>评价和学习</w:t>
      </w:r>
      <w:bookmarkEnd w:id="91"/>
    </w:p>
    <w:p w14:paraId="07ED8EF0" w14:textId="22EEB358" w:rsidR="00946686" w:rsidRDefault="00946686" w:rsidP="00946686">
      <w:pPr>
        <w:pStyle w:val="afffff5"/>
        <w:ind w:firstLine="420"/>
      </w:pPr>
      <w:r>
        <w:rPr>
          <w:rFonts w:hint="eastAsia"/>
        </w:rPr>
        <w:t>组织应该使用</w:t>
      </w:r>
      <w:r w:rsidR="00BB2E9B">
        <w:rPr>
          <w:rFonts w:hint="eastAsia"/>
        </w:rPr>
        <w:t>演练</w:t>
      </w:r>
      <w:r>
        <w:rPr>
          <w:rFonts w:hint="eastAsia"/>
        </w:rPr>
        <w:t>来排练和评估安排，</w:t>
      </w:r>
      <w:r w:rsidR="00BB2E9B">
        <w:rPr>
          <w:rFonts w:hint="eastAsia"/>
        </w:rPr>
        <w:t>使</w:t>
      </w:r>
      <w:r>
        <w:rPr>
          <w:rFonts w:hint="eastAsia"/>
        </w:rPr>
        <w:t>人员在他们被分配和培训的角色中进行</w:t>
      </w:r>
      <w:r w:rsidR="00BB2E9B">
        <w:rPr>
          <w:rFonts w:hint="eastAsia"/>
        </w:rPr>
        <w:t>演练</w:t>
      </w:r>
      <w:r>
        <w:rPr>
          <w:rFonts w:hint="eastAsia"/>
        </w:rPr>
        <w:t>，并确认安排实际上是有效的。这是一个组织自我分析的机会，需要高度的反思性和诚实的绩效评估。学习和汇报问题时应考虑到政治立场和机密性，使用谨慎和良好的判断力。</w:t>
      </w:r>
    </w:p>
    <w:p w14:paraId="403FC464" w14:textId="74E67536" w:rsidR="00946686" w:rsidRDefault="00946686" w:rsidP="00946686">
      <w:pPr>
        <w:pStyle w:val="afffff5"/>
        <w:ind w:firstLine="420"/>
      </w:pPr>
      <w:r>
        <w:rPr>
          <w:rFonts w:hint="eastAsia"/>
        </w:rPr>
        <w:t>如果人员和单位，或整个组织需要改进，</w:t>
      </w:r>
      <w:r w:rsidR="00BB2E9B">
        <w:rPr>
          <w:rFonts w:hint="eastAsia"/>
        </w:rPr>
        <w:t>应正视而非掩盖</w:t>
      </w:r>
      <w:r>
        <w:rPr>
          <w:rFonts w:hint="eastAsia"/>
        </w:rPr>
        <w:t>缺陷</w:t>
      </w:r>
      <w:r w:rsidR="00BB2E9B">
        <w:rPr>
          <w:rFonts w:hint="eastAsia"/>
        </w:rPr>
        <w:t>，并进行</w:t>
      </w:r>
      <w:r>
        <w:rPr>
          <w:rFonts w:hint="eastAsia"/>
        </w:rPr>
        <w:t>建设性的管理，以保护声誉或避免</w:t>
      </w:r>
      <w:r w:rsidR="00BB2E9B">
        <w:rPr>
          <w:rFonts w:hint="eastAsia"/>
        </w:rPr>
        <w:t>不良结果</w:t>
      </w:r>
      <w:r>
        <w:rPr>
          <w:rFonts w:hint="eastAsia"/>
        </w:rPr>
        <w:t>。</w:t>
      </w:r>
    </w:p>
    <w:p w14:paraId="561DD7C9" w14:textId="67A1DA75" w:rsidR="00946686" w:rsidRDefault="00BB2E9B" w:rsidP="00946686">
      <w:pPr>
        <w:pStyle w:val="afffff5"/>
        <w:ind w:firstLine="420"/>
      </w:pPr>
      <w:r>
        <w:rPr>
          <w:rFonts w:hint="eastAsia"/>
        </w:rPr>
        <w:t>演练</w:t>
      </w:r>
      <w:r w:rsidR="00946686">
        <w:rPr>
          <w:rFonts w:hint="eastAsia"/>
        </w:rPr>
        <w:t>计划应该包括严格的汇报和分析，从而得出已确定的教训</w:t>
      </w:r>
      <w:r>
        <w:rPr>
          <w:rFonts w:hint="eastAsia"/>
        </w:rPr>
        <w:t>表述，进而</w:t>
      </w:r>
      <w:r w:rsidR="00946686">
        <w:rPr>
          <w:rFonts w:hint="eastAsia"/>
        </w:rPr>
        <w:t>提出并实施行动计划。</w:t>
      </w:r>
    </w:p>
    <w:p w14:paraId="6AC53971" w14:textId="7D0AEF71" w:rsidR="00946686" w:rsidRDefault="00946686" w:rsidP="00946686">
      <w:pPr>
        <w:pStyle w:val="afffff5"/>
        <w:ind w:firstLine="420"/>
      </w:pPr>
      <w:r>
        <w:rPr>
          <w:rFonts w:hint="eastAsia"/>
        </w:rPr>
        <w:t>一旦</w:t>
      </w:r>
      <w:r w:rsidR="00BB2E9B">
        <w:rPr>
          <w:rFonts w:hint="eastAsia"/>
        </w:rPr>
        <w:t>进行</w:t>
      </w:r>
      <w:r>
        <w:rPr>
          <w:rFonts w:hint="eastAsia"/>
        </w:rPr>
        <w:t>了改进和纠正，并在以后的评价中得到证实，就可以将其称为“吸取的教训”。</w:t>
      </w:r>
    </w:p>
    <w:p w14:paraId="5BFD9331" w14:textId="5DF8D935" w:rsidR="00946686" w:rsidRDefault="00BB2E9B" w:rsidP="00946686">
      <w:pPr>
        <w:pStyle w:val="afffff5"/>
        <w:ind w:firstLine="420"/>
      </w:pPr>
      <w:r>
        <w:rPr>
          <w:rFonts w:hint="eastAsia"/>
        </w:rPr>
        <w:t>应谨慎管理</w:t>
      </w:r>
      <w:r w:rsidR="00946686">
        <w:rPr>
          <w:rFonts w:hint="eastAsia"/>
        </w:rPr>
        <w:t>危机后的</w:t>
      </w:r>
      <w:r>
        <w:rPr>
          <w:rFonts w:hint="eastAsia"/>
        </w:rPr>
        <w:t>演练</w:t>
      </w:r>
      <w:r w:rsidR="00946686">
        <w:rPr>
          <w:rFonts w:hint="eastAsia"/>
        </w:rPr>
        <w:t>活动，包括</w:t>
      </w:r>
      <w:r>
        <w:rPr>
          <w:rFonts w:hint="eastAsia"/>
        </w:rPr>
        <w:t>：</w:t>
      </w:r>
    </w:p>
    <w:p w14:paraId="0E88AFEF" w14:textId="0C4942BC" w:rsidR="00946686" w:rsidRDefault="00946686" w:rsidP="00BB2E9B">
      <w:pPr>
        <w:pStyle w:val="af2"/>
      </w:pPr>
      <w:r>
        <w:rPr>
          <w:rFonts w:hint="eastAsia"/>
        </w:rPr>
        <w:lastRenderedPageBreak/>
        <w:t>有组织的汇报</w:t>
      </w:r>
      <w:r w:rsidR="00BB2E9B">
        <w:rPr>
          <w:rFonts w:hint="eastAsia"/>
        </w:rPr>
        <w:t>；</w:t>
      </w:r>
    </w:p>
    <w:p w14:paraId="12649BB1" w14:textId="05FC597B" w:rsidR="00946686" w:rsidRDefault="00946686" w:rsidP="00BB2E9B">
      <w:pPr>
        <w:pStyle w:val="af2"/>
      </w:pPr>
      <w:r>
        <w:rPr>
          <w:rFonts w:hint="eastAsia"/>
        </w:rPr>
        <w:t>审查和评价各项决定及其执行情况</w:t>
      </w:r>
      <w:r w:rsidR="00BB2E9B">
        <w:rPr>
          <w:rFonts w:hint="eastAsia"/>
        </w:rPr>
        <w:t>；</w:t>
      </w:r>
    </w:p>
    <w:p w14:paraId="2852A033" w14:textId="479643A3" w:rsidR="00946686" w:rsidRDefault="00946686" w:rsidP="00BB2E9B">
      <w:pPr>
        <w:pStyle w:val="af2"/>
      </w:pPr>
      <w:r>
        <w:rPr>
          <w:rFonts w:hint="eastAsia"/>
        </w:rPr>
        <w:t>确定观察到的优点和改进机会</w:t>
      </w:r>
      <w:r w:rsidR="00BB2E9B">
        <w:rPr>
          <w:rFonts w:hint="eastAsia"/>
        </w:rPr>
        <w:t>；</w:t>
      </w:r>
    </w:p>
    <w:p w14:paraId="00B9E1F1" w14:textId="64263303" w:rsidR="00946686" w:rsidRDefault="00946686" w:rsidP="00BB2E9B">
      <w:pPr>
        <w:pStyle w:val="af2"/>
      </w:pPr>
      <w:r>
        <w:rPr>
          <w:rFonts w:hint="eastAsia"/>
        </w:rPr>
        <w:t>分析演习达到其目标的程度</w:t>
      </w:r>
      <w:r w:rsidR="00BB2E9B">
        <w:rPr>
          <w:rFonts w:hint="eastAsia"/>
        </w:rPr>
        <w:t>；</w:t>
      </w:r>
    </w:p>
    <w:p w14:paraId="687981B8" w14:textId="5317CE30" w:rsidR="00946686" w:rsidRDefault="00946686" w:rsidP="00BB2E9B">
      <w:pPr>
        <w:pStyle w:val="af2"/>
      </w:pPr>
      <w:r>
        <w:rPr>
          <w:rFonts w:hint="eastAsia"/>
        </w:rPr>
        <w:t>已确定的教训及其与未来能力的相关性</w:t>
      </w:r>
      <w:r w:rsidR="00BB2E9B">
        <w:rPr>
          <w:rFonts w:hint="eastAsia"/>
        </w:rPr>
        <w:t>；</w:t>
      </w:r>
    </w:p>
    <w:p w14:paraId="78D9D2AF" w14:textId="137817AA" w:rsidR="00946686" w:rsidRDefault="00946686" w:rsidP="00BB2E9B">
      <w:pPr>
        <w:pStyle w:val="af2"/>
      </w:pPr>
      <w:r>
        <w:rPr>
          <w:rFonts w:hint="eastAsia"/>
        </w:rPr>
        <w:t>落实这些教训的行动以及报告和确认这些教训的方法</w:t>
      </w:r>
      <w:r w:rsidR="00BB2E9B">
        <w:rPr>
          <w:rFonts w:hint="eastAsia"/>
        </w:rPr>
        <w:t>；</w:t>
      </w:r>
    </w:p>
    <w:p w14:paraId="2B1B849D" w14:textId="78880E6C" w:rsidR="00946686" w:rsidRDefault="00946686" w:rsidP="00BB2E9B">
      <w:pPr>
        <w:pStyle w:val="af2"/>
      </w:pPr>
      <w:r>
        <w:rPr>
          <w:rFonts w:hint="eastAsia"/>
        </w:rPr>
        <w:t>将这些结果“预读”到其余的</w:t>
      </w:r>
      <w:r w:rsidR="00BB2E9B">
        <w:rPr>
          <w:rFonts w:hint="eastAsia"/>
        </w:rPr>
        <w:t>演练</w:t>
      </w:r>
      <w:r>
        <w:rPr>
          <w:rFonts w:hint="eastAsia"/>
        </w:rPr>
        <w:t>计划中。</w:t>
      </w:r>
    </w:p>
    <w:p w14:paraId="7DA3815F" w14:textId="60A5F7F0" w:rsidR="00946686" w:rsidRDefault="00BB2E9B" w:rsidP="00946686">
      <w:pPr>
        <w:pStyle w:val="afffff5"/>
        <w:ind w:firstLine="420"/>
      </w:pPr>
      <w:r>
        <w:rPr>
          <w:rFonts w:hint="eastAsia"/>
        </w:rPr>
        <w:t>演练</w:t>
      </w:r>
      <w:r w:rsidR="00946686">
        <w:rPr>
          <w:rFonts w:hint="eastAsia"/>
        </w:rPr>
        <w:t>的结果应该是团队能力</w:t>
      </w:r>
      <w:r>
        <w:rPr>
          <w:rFonts w:hint="eastAsia"/>
        </w:rPr>
        <w:t>以及</w:t>
      </w:r>
      <w:r w:rsidR="00946686">
        <w:rPr>
          <w:rFonts w:hint="eastAsia"/>
        </w:rPr>
        <w:t>个人技能和意识的提高。培训和</w:t>
      </w:r>
      <w:r>
        <w:rPr>
          <w:rFonts w:hint="eastAsia"/>
        </w:rPr>
        <w:t>演练</w:t>
      </w:r>
      <w:r w:rsidR="00946686">
        <w:rPr>
          <w:rFonts w:hint="eastAsia"/>
        </w:rPr>
        <w:t>应该是持续改进的过程。为了促进建设和发展，设计</w:t>
      </w:r>
      <w:r>
        <w:rPr>
          <w:rFonts w:hint="eastAsia"/>
        </w:rPr>
        <w:t>演练</w:t>
      </w:r>
      <w:r w:rsidR="00946686">
        <w:rPr>
          <w:rFonts w:hint="eastAsia"/>
        </w:rPr>
        <w:t>应允许应用以前开发的优势，并包括足够程度的挑战，以便发现改进的机会，并积极促进发展。</w:t>
      </w:r>
    </w:p>
    <w:p w14:paraId="1128E172" w14:textId="3B925CBC" w:rsidR="00946686" w:rsidRPr="00946686" w:rsidRDefault="00946686" w:rsidP="00946686">
      <w:pPr>
        <w:pStyle w:val="afffff5"/>
        <w:ind w:firstLine="420"/>
      </w:pPr>
      <w:r>
        <w:rPr>
          <w:rFonts w:hint="eastAsia"/>
        </w:rPr>
        <w:t>组织应该告知危机管理者，危机后审查的目的不是评估他们的决定是否正确，而是评估他们在当时已知的情况下是否</w:t>
      </w:r>
      <w:r w:rsidR="00BB2E9B">
        <w:rPr>
          <w:rFonts w:hint="eastAsia"/>
        </w:rPr>
        <w:t>具有正当理由</w:t>
      </w:r>
      <w:r>
        <w:rPr>
          <w:rFonts w:hint="eastAsia"/>
        </w:rPr>
        <w:t>。一个“</w:t>
      </w:r>
      <w:r w:rsidR="00BB2E9B">
        <w:rPr>
          <w:rFonts w:hint="eastAsia"/>
        </w:rPr>
        <w:t>具有正当理由</w:t>
      </w:r>
      <w:r>
        <w:rPr>
          <w:rFonts w:hint="eastAsia"/>
        </w:rPr>
        <w:t>”的决定是一个必要的</w:t>
      </w:r>
      <w:r w:rsidR="00BB2E9B">
        <w:rPr>
          <w:rFonts w:hint="eastAsia"/>
        </w:rPr>
        <w:t>、</w:t>
      </w:r>
      <w:r>
        <w:rPr>
          <w:rFonts w:hint="eastAsia"/>
        </w:rPr>
        <w:t>相称的</w:t>
      </w:r>
      <w:r w:rsidR="00BB2E9B">
        <w:rPr>
          <w:rFonts w:hint="eastAsia"/>
        </w:rPr>
        <w:t>、</w:t>
      </w:r>
      <w:r>
        <w:rPr>
          <w:rFonts w:hint="eastAsia"/>
        </w:rPr>
        <w:t>合法的</w:t>
      </w:r>
      <w:r w:rsidR="00BB2E9B">
        <w:rPr>
          <w:rFonts w:hint="eastAsia"/>
        </w:rPr>
        <w:t>。</w:t>
      </w:r>
      <w:r>
        <w:rPr>
          <w:rFonts w:hint="eastAsia"/>
        </w:rPr>
        <w:t>道德的，与组织的价值观一致的决定。每个决策者和整个组织都应该理解这种期望。</w:t>
      </w:r>
    </w:p>
    <w:p w14:paraId="259654E2" w14:textId="77777777" w:rsidR="00043E9F" w:rsidRDefault="00043E9F">
      <w:pPr>
        <w:pStyle w:val="afffff5"/>
        <w:ind w:firstLine="420"/>
      </w:pPr>
    </w:p>
    <w:p w14:paraId="13433965" w14:textId="77777777" w:rsidR="00043E9F" w:rsidRDefault="00043E9F">
      <w:pPr>
        <w:pStyle w:val="afffff5"/>
        <w:ind w:firstLine="420"/>
        <w:sectPr w:rsidR="00043E9F">
          <w:pgSz w:w="11906" w:h="16838"/>
          <w:pgMar w:top="2410" w:right="1134" w:bottom="1134" w:left="1134" w:header="1418" w:footer="1134" w:gutter="284"/>
          <w:pgNumType w:start="1"/>
          <w:cols w:space="425"/>
          <w:formProt w:val="0"/>
          <w:docGrid w:type="lines" w:linePitch="312"/>
        </w:sectPr>
      </w:pPr>
    </w:p>
    <w:p w14:paraId="14FDA29F" w14:textId="77777777" w:rsidR="00043E9F" w:rsidRDefault="00043E9F">
      <w:pPr>
        <w:pStyle w:val="af8"/>
        <w:rPr>
          <w:rFonts w:hint="eastAsia"/>
          <w:vanish w:val="0"/>
        </w:rPr>
      </w:pPr>
      <w:bookmarkStart w:id="92" w:name="BookMark5"/>
      <w:bookmarkEnd w:id="26"/>
    </w:p>
    <w:p w14:paraId="615479D0" w14:textId="77777777" w:rsidR="00043E9F" w:rsidRDefault="00043E9F">
      <w:pPr>
        <w:pStyle w:val="afe"/>
        <w:rPr>
          <w:vanish w:val="0"/>
        </w:rPr>
      </w:pPr>
    </w:p>
    <w:p w14:paraId="4B08DEC7" w14:textId="77777777" w:rsidR="00043E9F" w:rsidRDefault="00BF529F">
      <w:pPr>
        <w:pStyle w:val="afffffc"/>
        <w:spacing w:before="124" w:after="156"/>
      </w:pPr>
      <w:bookmarkStart w:id="93" w:name="_Toc75160444"/>
      <w:bookmarkStart w:id="94" w:name="_Toc92293895"/>
      <w:bookmarkStart w:id="95" w:name="BookMark6"/>
      <w:bookmarkStart w:id="96" w:name="_Toc176246857"/>
      <w:bookmarkEnd w:id="92"/>
      <w:r>
        <w:rPr>
          <w:rFonts w:hint="eastAsia"/>
          <w:spacing w:val="105"/>
        </w:rPr>
        <w:t>参考文</w:t>
      </w:r>
      <w:r>
        <w:rPr>
          <w:rFonts w:hint="eastAsia"/>
        </w:rPr>
        <w:t>献</w:t>
      </w:r>
      <w:bookmarkEnd w:id="93"/>
      <w:bookmarkEnd w:id="94"/>
      <w:bookmarkEnd w:id="96"/>
    </w:p>
    <w:p w14:paraId="2E5748B1" w14:textId="30B109D9" w:rsidR="00FA734B" w:rsidRDefault="00BF529F" w:rsidP="00FA734B">
      <w:pPr>
        <w:pStyle w:val="afffff5"/>
        <w:ind w:firstLine="420"/>
      </w:pPr>
      <w:r>
        <w:rPr>
          <w:rFonts w:hint="eastAsia"/>
        </w:rPr>
        <w:t xml:space="preserve">[1] </w:t>
      </w:r>
      <w:r w:rsidR="00FA734B">
        <w:t xml:space="preserve">ISO 22398 </w:t>
      </w:r>
      <w:r w:rsidR="00FA734B">
        <w:rPr>
          <w:rFonts w:hint="eastAsia"/>
        </w:rPr>
        <w:t>公共安全 演练指南</w:t>
      </w:r>
    </w:p>
    <w:p w14:paraId="12D39C1B" w14:textId="205A069B" w:rsidR="00FA734B" w:rsidRDefault="00FA734B" w:rsidP="00FA734B">
      <w:pPr>
        <w:pStyle w:val="afffff5"/>
        <w:ind w:firstLine="420"/>
      </w:pPr>
      <w:r>
        <w:rPr>
          <w:rFonts w:hint="eastAsia"/>
        </w:rPr>
        <w:t>[</w:t>
      </w:r>
      <w:r>
        <w:t xml:space="preserve">2] </w:t>
      </w:r>
      <w:r>
        <w:rPr>
          <w:rFonts w:hint="eastAsia"/>
        </w:rPr>
        <w:t>ISO</w:t>
      </w:r>
      <w:r>
        <w:t xml:space="preserve"> </w:t>
      </w:r>
      <w:r>
        <w:rPr>
          <w:rFonts w:hint="eastAsia"/>
        </w:rPr>
        <w:t>22329</w:t>
      </w:r>
      <w:r>
        <w:t xml:space="preserve"> </w:t>
      </w:r>
      <w:r>
        <w:rPr>
          <w:rFonts w:hint="eastAsia"/>
        </w:rPr>
        <w:t xml:space="preserve">安全与韧性 应急管理 </w:t>
      </w:r>
      <w:r w:rsidR="004401FB">
        <w:rPr>
          <w:rFonts w:hint="eastAsia"/>
        </w:rPr>
        <w:t>社交媒体应急应用指南</w:t>
      </w:r>
    </w:p>
    <w:p w14:paraId="2082ECB8" w14:textId="413394D2" w:rsidR="00043E9F" w:rsidRDefault="004401FB">
      <w:pPr>
        <w:pStyle w:val="afffff5"/>
        <w:ind w:firstLine="420"/>
      </w:pPr>
      <w:r>
        <w:rPr>
          <w:rFonts w:hint="eastAsia"/>
        </w:rPr>
        <w:t>[</w:t>
      </w:r>
      <w:r>
        <w:t xml:space="preserve">3] </w:t>
      </w:r>
      <w:r>
        <w:rPr>
          <w:rFonts w:hint="eastAsia"/>
        </w:rPr>
        <w:t>ISO</w:t>
      </w:r>
      <w:r>
        <w:t xml:space="preserve"> </w:t>
      </w:r>
      <w:r>
        <w:rPr>
          <w:rFonts w:hint="eastAsia"/>
        </w:rPr>
        <w:t>22313</w:t>
      </w:r>
      <w:r>
        <w:t xml:space="preserve"> </w:t>
      </w:r>
      <w:r>
        <w:rPr>
          <w:rFonts w:hint="eastAsia"/>
        </w:rPr>
        <w:t>安全与韧性 业务连续性管理体系 ISO</w:t>
      </w:r>
      <w:r>
        <w:t xml:space="preserve"> </w:t>
      </w:r>
      <w:r>
        <w:rPr>
          <w:rFonts w:hint="eastAsia"/>
        </w:rPr>
        <w:t>22301应用指南</w:t>
      </w:r>
    </w:p>
    <w:p w14:paraId="59C009F6" w14:textId="77777777" w:rsidR="00043E9F" w:rsidRDefault="00BF529F">
      <w:pPr>
        <w:pStyle w:val="afffff5"/>
        <w:ind w:firstLineChars="0" w:firstLine="0"/>
        <w:jc w:val="center"/>
      </w:pPr>
      <w:bookmarkStart w:id="97" w:name="BookMark8"/>
      <w:bookmarkEnd w:id="95"/>
      <w:r>
        <w:rPr>
          <w:rFonts w:hint="eastAsia"/>
          <w:noProof/>
        </w:rPr>
        <w:drawing>
          <wp:inline distT="0" distB="0" distL="0" distR="0" wp14:anchorId="61BF39F5" wp14:editId="001F5D0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7"/>
    </w:p>
    <w:sectPr w:rsidR="00043E9F">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73E2" w14:textId="77777777" w:rsidR="00996775" w:rsidRDefault="00996775">
      <w:pPr>
        <w:spacing w:line="240" w:lineRule="auto"/>
      </w:pPr>
      <w:r>
        <w:separator/>
      </w:r>
    </w:p>
  </w:endnote>
  <w:endnote w:type="continuationSeparator" w:id="0">
    <w:p w14:paraId="2B56BFD0" w14:textId="77777777" w:rsidR="00996775" w:rsidRDefault="00996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89C6" w14:textId="77777777" w:rsidR="00043E9F" w:rsidRDefault="00BF529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280D" w14:textId="77777777" w:rsidR="005F34BE" w:rsidRDefault="005F34BE">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CFFB" w14:textId="77777777" w:rsidR="00043E9F" w:rsidRDefault="00043E9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453C" w14:textId="77777777" w:rsidR="00043E9F" w:rsidRDefault="00BF529F">
    <w:pPr>
      <w:pStyle w:val="afffff2"/>
    </w:pPr>
    <w:r>
      <w:fldChar w:fldCharType="begin"/>
    </w:r>
    <w:r>
      <w:instrText>PAGE   \* MERGEFORMAT</w:instrText>
    </w:r>
    <w:r>
      <w:fldChar w:fldCharType="separate"/>
    </w:r>
    <w:r>
      <w:rPr>
        <w:lang w:val="zh-CN"/>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CC198" w14:textId="77777777" w:rsidR="00996775" w:rsidRDefault="00996775">
      <w:pPr>
        <w:spacing w:line="240" w:lineRule="auto"/>
      </w:pPr>
      <w:r>
        <w:separator/>
      </w:r>
    </w:p>
  </w:footnote>
  <w:footnote w:type="continuationSeparator" w:id="0">
    <w:p w14:paraId="11D3BAE0" w14:textId="77777777" w:rsidR="00996775" w:rsidRDefault="0099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AD74" w14:textId="77777777" w:rsidR="005F34BE" w:rsidRDefault="005F34BE">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F112" w14:textId="77777777" w:rsidR="00043E9F" w:rsidRDefault="00BF529F">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D469" w14:textId="77777777" w:rsidR="00043E9F" w:rsidRDefault="00043E9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D620E" w14:textId="522233A2" w:rsidR="00043E9F" w:rsidRDefault="00BF529F">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67FA2">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DE31B" w14:textId="44AA152B" w:rsidR="00043E9F" w:rsidRDefault="00BF529F">
    <w:pPr>
      <w:pStyle w:val="afffffa"/>
      <w:spacing w:after="0"/>
      <w:rPr>
        <w:rFonts w:hint="eastAsia"/>
      </w:rPr>
    </w:pPr>
    <w:r>
      <w:fldChar w:fldCharType="begin"/>
    </w:r>
    <w:r>
      <w:instrText xml:space="preserve"> STYLEREF  标准文件_文件编号  \* MERGEFORMAT </w:instrText>
    </w:r>
    <w:r>
      <w:fldChar w:fldCharType="separate"/>
    </w:r>
    <w:r w:rsidR="00767F31">
      <w:rPr>
        <w:rFonts w:hint="eastAsia"/>
        <w:noProof/>
      </w:rPr>
      <w:t>GB/T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29607851">
    <w:abstractNumId w:val="0"/>
  </w:num>
  <w:num w:numId="2" w16cid:durableId="771822621">
    <w:abstractNumId w:val="27"/>
  </w:num>
  <w:num w:numId="3" w16cid:durableId="953749110">
    <w:abstractNumId w:val="5"/>
  </w:num>
  <w:num w:numId="4" w16cid:durableId="723721609">
    <w:abstractNumId w:val="23"/>
  </w:num>
  <w:num w:numId="5" w16cid:durableId="87896063">
    <w:abstractNumId w:val="18"/>
  </w:num>
  <w:num w:numId="6" w16cid:durableId="411050863">
    <w:abstractNumId w:val="13"/>
  </w:num>
  <w:num w:numId="7" w16cid:durableId="2040004957">
    <w:abstractNumId w:val="8"/>
  </w:num>
  <w:num w:numId="8" w16cid:durableId="2099209821">
    <w:abstractNumId w:val="3"/>
  </w:num>
  <w:num w:numId="9" w16cid:durableId="1855337030">
    <w:abstractNumId w:val="9"/>
  </w:num>
  <w:num w:numId="10" w16cid:durableId="1205023623">
    <w:abstractNumId w:val="16"/>
  </w:num>
  <w:num w:numId="11" w16cid:durableId="1374964099">
    <w:abstractNumId w:val="25"/>
  </w:num>
  <w:num w:numId="12" w16cid:durableId="1415127322">
    <w:abstractNumId w:val="11"/>
  </w:num>
  <w:num w:numId="13" w16cid:durableId="141967749">
    <w:abstractNumId w:val="12"/>
  </w:num>
  <w:num w:numId="14" w16cid:durableId="1314797052">
    <w:abstractNumId w:val="7"/>
  </w:num>
  <w:num w:numId="15" w16cid:durableId="561602761">
    <w:abstractNumId w:val="19"/>
  </w:num>
  <w:num w:numId="16" w16cid:durableId="1939438763">
    <w:abstractNumId w:val="21"/>
  </w:num>
  <w:num w:numId="17" w16cid:durableId="523398445">
    <w:abstractNumId w:val="17"/>
  </w:num>
  <w:num w:numId="18" w16cid:durableId="91508970">
    <w:abstractNumId w:val="29"/>
  </w:num>
  <w:num w:numId="19" w16cid:durableId="671568377">
    <w:abstractNumId w:val="15"/>
  </w:num>
  <w:num w:numId="20" w16cid:durableId="1084641439">
    <w:abstractNumId w:val="1"/>
  </w:num>
  <w:num w:numId="21" w16cid:durableId="1653831899">
    <w:abstractNumId w:val="10"/>
  </w:num>
  <w:num w:numId="22" w16cid:durableId="1454590088">
    <w:abstractNumId w:val="30"/>
  </w:num>
  <w:num w:numId="23" w16cid:durableId="985086219">
    <w:abstractNumId w:val="20"/>
  </w:num>
  <w:num w:numId="24" w16cid:durableId="1400834334">
    <w:abstractNumId w:val="6"/>
  </w:num>
  <w:num w:numId="25" w16cid:durableId="1707565759">
    <w:abstractNumId w:val="26"/>
  </w:num>
  <w:num w:numId="26" w16cid:durableId="1351301455">
    <w:abstractNumId w:val="28"/>
  </w:num>
  <w:num w:numId="27" w16cid:durableId="456069132">
    <w:abstractNumId w:val="2"/>
  </w:num>
  <w:num w:numId="28" w16cid:durableId="848327480">
    <w:abstractNumId w:val="4"/>
  </w:num>
  <w:num w:numId="29" w16cid:durableId="10182541">
    <w:abstractNumId w:val="14"/>
  </w:num>
  <w:num w:numId="30" w16cid:durableId="1647007729">
    <w:abstractNumId w:val="24"/>
  </w:num>
  <w:num w:numId="31" w16cid:durableId="33502234">
    <w:abstractNumId w:val="22"/>
  </w:num>
  <w:num w:numId="32" w16cid:durableId="947809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84836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7858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13299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8556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8257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7476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7057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4963814">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ttachedTemplate r:id="rId1"/>
  <w:documentProtection w:edit="forms" w:enforcement="1" w:cryptProviderType="rsaAES" w:cryptAlgorithmClass="hash" w:cryptAlgorithmType="typeAny" w:cryptAlgorithmSid="14" w:cryptSpinCount="100000" w:hash="piuiAF4Tgxdv3gddaRRcH2wEqX9lnV6OSxa7p3FkECeipFvgUiDlm14kCDiwssclIMnRiEEZPfE2wXYlb9euCA==" w:salt="YdK0HlvYuWtuLx7FeOVlxA=="/>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8B2"/>
    <w:rsid w:val="0000040A"/>
    <w:rsid w:val="00000A94"/>
    <w:rsid w:val="00001972"/>
    <w:rsid w:val="00001D9A"/>
    <w:rsid w:val="000054E0"/>
    <w:rsid w:val="00007B3A"/>
    <w:rsid w:val="000107E0"/>
    <w:rsid w:val="00011FDE"/>
    <w:rsid w:val="00012FFD"/>
    <w:rsid w:val="00014162"/>
    <w:rsid w:val="00014340"/>
    <w:rsid w:val="00016A9C"/>
    <w:rsid w:val="00016AB0"/>
    <w:rsid w:val="00020A51"/>
    <w:rsid w:val="00022184"/>
    <w:rsid w:val="00022762"/>
    <w:rsid w:val="000238E0"/>
    <w:rsid w:val="000249DB"/>
    <w:rsid w:val="0002595E"/>
    <w:rsid w:val="000303C3"/>
    <w:rsid w:val="000331D3"/>
    <w:rsid w:val="000346A5"/>
    <w:rsid w:val="000359C3"/>
    <w:rsid w:val="00035A7D"/>
    <w:rsid w:val="0004249A"/>
    <w:rsid w:val="00043282"/>
    <w:rsid w:val="00043E9F"/>
    <w:rsid w:val="00044286"/>
    <w:rsid w:val="00047F28"/>
    <w:rsid w:val="000503AA"/>
    <w:rsid w:val="000506A1"/>
    <w:rsid w:val="000515DD"/>
    <w:rsid w:val="0005265A"/>
    <w:rsid w:val="000539DD"/>
    <w:rsid w:val="00053BD3"/>
    <w:rsid w:val="0005563C"/>
    <w:rsid w:val="000556ED"/>
    <w:rsid w:val="00055FE2"/>
    <w:rsid w:val="0005616F"/>
    <w:rsid w:val="00060C2E"/>
    <w:rsid w:val="00061033"/>
    <w:rsid w:val="00061326"/>
    <w:rsid w:val="000619E9"/>
    <w:rsid w:val="000622D4"/>
    <w:rsid w:val="0006357D"/>
    <w:rsid w:val="00067F1E"/>
    <w:rsid w:val="00071CC0"/>
    <w:rsid w:val="00073C8C"/>
    <w:rsid w:val="00077B64"/>
    <w:rsid w:val="00080A1C"/>
    <w:rsid w:val="00082317"/>
    <w:rsid w:val="00083D2C"/>
    <w:rsid w:val="00086AA1"/>
    <w:rsid w:val="00087A77"/>
    <w:rsid w:val="00090CA6"/>
    <w:rsid w:val="00092AF1"/>
    <w:rsid w:val="00092B8A"/>
    <w:rsid w:val="00092FB0"/>
    <w:rsid w:val="000934C5"/>
    <w:rsid w:val="00093D25"/>
    <w:rsid w:val="00094D73"/>
    <w:rsid w:val="0009545A"/>
    <w:rsid w:val="00096094"/>
    <w:rsid w:val="00096D63"/>
    <w:rsid w:val="000A0B60"/>
    <w:rsid w:val="000A0EB8"/>
    <w:rsid w:val="000A19FC"/>
    <w:rsid w:val="000A296B"/>
    <w:rsid w:val="000A61F5"/>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7FC"/>
    <w:rsid w:val="00113B1E"/>
    <w:rsid w:val="0011711C"/>
    <w:rsid w:val="001214CD"/>
    <w:rsid w:val="00124E4F"/>
    <w:rsid w:val="001260B7"/>
    <w:rsid w:val="001265CB"/>
    <w:rsid w:val="001321C6"/>
    <w:rsid w:val="001325C4"/>
    <w:rsid w:val="00133010"/>
    <w:rsid w:val="001337A1"/>
    <w:rsid w:val="001338EE"/>
    <w:rsid w:val="00133AAE"/>
    <w:rsid w:val="00135323"/>
    <w:rsid w:val="001356C4"/>
    <w:rsid w:val="00141114"/>
    <w:rsid w:val="001425E4"/>
    <w:rsid w:val="00142969"/>
    <w:rsid w:val="00143064"/>
    <w:rsid w:val="001457E7"/>
    <w:rsid w:val="00145D9D"/>
    <w:rsid w:val="00146388"/>
    <w:rsid w:val="001529E5"/>
    <w:rsid w:val="00153C7E"/>
    <w:rsid w:val="001541EC"/>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2F52"/>
    <w:rsid w:val="0017340B"/>
    <w:rsid w:val="00173FB1"/>
    <w:rsid w:val="001746BC"/>
    <w:rsid w:val="00176DFD"/>
    <w:rsid w:val="001852C9"/>
    <w:rsid w:val="00190087"/>
    <w:rsid w:val="001913C4"/>
    <w:rsid w:val="0019348F"/>
    <w:rsid w:val="00193A07"/>
    <w:rsid w:val="00194C95"/>
    <w:rsid w:val="00195C34"/>
    <w:rsid w:val="001A1A53"/>
    <w:rsid w:val="001A234A"/>
    <w:rsid w:val="001A55C3"/>
    <w:rsid w:val="001B06E8"/>
    <w:rsid w:val="001B23B2"/>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271"/>
    <w:rsid w:val="00221B79"/>
    <w:rsid w:val="00221C6B"/>
    <w:rsid w:val="00224BEA"/>
    <w:rsid w:val="002253A1"/>
    <w:rsid w:val="00225CF8"/>
    <w:rsid w:val="00225E90"/>
    <w:rsid w:val="0022794E"/>
    <w:rsid w:val="00231AAE"/>
    <w:rsid w:val="00233D64"/>
    <w:rsid w:val="00234130"/>
    <w:rsid w:val="0023482A"/>
    <w:rsid w:val="002359CB"/>
    <w:rsid w:val="002378B2"/>
    <w:rsid w:val="002415F6"/>
    <w:rsid w:val="00243540"/>
    <w:rsid w:val="00244582"/>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73766"/>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442"/>
    <w:rsid w:val="002D06C1"/>
    <w:rsid w:val="002D42B5"/>
    <w:rsid w:val="002D4640"/>
    <w:rsid w:val="002D4F1A"/>
    <w:rsid w:val="002D6EC6"/>
    <w:rsid w:val="002D79AC"/>
    <w:rsid w:val="002E039D"/>
    <w:rsid w:val="002E4D5A"/>
    <w:rsid w:val="002E6326"/>
    <w:rsid w:val="002F30E0"/>
    <w:rsid w:val="002F35E4"/>
    <w:rsid w:val="002F3730"/>
    <w:rsid w:val="002F38E1"/>
    <w:rsid w:val="002F5D44"/>
    <w:rsid w:val="002F7AF6"/>
    <w:rsid w:val="00300E63"/>
    <w:rsid w:val="00302726"/>
    <w:rsid w:val="00302F5F"/>
    <w:rsid w:val="0030441D"/>
    <w:rsid w:val="00306063"/>
    <w:rsid w:val="003069DE"/>
    <w:rsid w:val="00313B85"/>
    <w:rsid w:val="00314BDF"/>
    <w:rsid w:val="00315049"/>
    <w:rsid w:val="0031514A"/>
    <w:rsid w:val="00317988"/>
    <w:rsid w:val="003221B4"/>
    <w:rsid w:val="00322E62"/>
    <w:rsid w:val="00323DB8"/>
    <w:rsid w:val="00324EDD"/>
    <w:rsid w:val="00336C64"/>
    <w:rsid w:val="00337162"/>
    <w:rsid w:val="0033776F"/>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7195"/>
    <w:rsid w:val="003B09AD"/>
    <w:rsid w:val="003B1F18"/>
    <w:rsid w:val="003B5BF0"/>
    <w:rsid w:val="003B60BF"/>
    <w:rsid w:val="003B6BE3"/>
    <w:rsid w:val="003C010C"/>
    <w:rsid w:val="003C0A6C"/>
    <w:rsid w:val="003C5A43"/>
    <w:rsid w:val="003D0519"/>
    <w:rsid w:val="003D0FF6"/>
    <w:rsid w:val="003D262C"/>
    <w:rsid w:val="003D49C4"/>
    <w:rsid w:val="003D5C6B"/>
    <w:rsid w:val="003D6D61"/>
    <w:rsid w:val="003E091D"/>
    <w:rsid w:val="003E1C53"/>
    <w:rsid w:val="003E2A69"/>
    <w:rsid w:val="003E2D49"/>
    <w:rsid w:val="003E2FD4"/>
    <w:rsid w:val="003E49F6"/>
    <w:rsid w:val="003E6301"/>
    <w:rsid w:val="003F0841"/>
    <w:rsid w:val="003F23D3"/>
    <w:rsid w:val="003F3F08"/>
    <w:rsid w:val="003F49F1"/>
    <w:rsid w:val="003F6272"/>
    <w:rsid w:val="00400E72"/>
    <w:rsid w:val="00401400"/>
    <w:rsid w:val="00404869"/>
    <w:rsid w:val="00405884"/>
    <w:rsid w:val="00405CA4"/>
    <w:rsid w:val="00407D39"/>
    <w:rsid w:val="0041477A"/>
    <w:rsid w:val="004167A3"/>
    <w:rsid w:val="00432DAA"/>
    <w:rsid w:val="00434305"/>
    <w:rsid w:val="004347D3"/>
    <w:rsid w:val="00435DF7"/>
    <w:rsid w:val="00436810"/>
    <w:rsid w:val="004401FB"/>
    <w:rsid w:val="0044083F"/>
    <w:rsid w:val="00440955"/>
    <w:rsid w:val="00440B77"/>
    <w:rsid w:val="00441AE7"/>
    <w:rsid w:val="00444540"/>
    <w:rsid w:val="00445574"/>
    <w:rsid w:val="004467FB"/>
    <w:rsid w:val="00452D6B"/>
    <w:rsid w:val="00454484"/>
    <w:rsid w:val="0045517B"/>
    <w:rsid w:val="00463B77"/>
    <w:rsid w:val="00463C7B"/>
    <w:rsid w:val="004644A6"/>
    <w:rsid w:val="004659BD"/>
    <w:rsid w:val="00467FA2"/>
    <w:rsid w:val="0047071D"/>
    <w:rsid w:val="00470775"/>
    <w:rsid w:val="004746B1"/>
    <w:rsid w:val="0047583F"/>
    <w:rsid w:val="00482EFC"/>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B25"/>
    <w:rsid w:val="004F2C7F"/>
    <w:rsid w:val="004F391A"/>
    <w:rsid w:val="004F3CFB"/>
    <w:rsid w:val="004F6456"/>
    <w:rsid w:val="004F696E"/>
    <w:rsid w:val="004F6C71"/>
    <w:rsid w:val="00501139"/>
    <w:rsid w:val="0050363E"/>
    <w:rsid w:val="005039BC"/>
    <w:rsid w:val="005043BB"/>
    <w:rsid w:val="00504A3D"/>
    <w:rsid w:val="00505767"/>
    <w:rsid w:val="00505D61"/>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49DA"/>
    <w:rsid w:val="00577CDC"/>
    <w:rsid w:val="005801E3"/>
    <w:rsid w:val="00581802"/>
    <w:rsid w:val="005836A8"/>
    <w:rsid w:val="00584262"/>
    <w:rsid w:val="00586630"/>
    <w:rsid w:val="00587ADD"/>
    <w:rsid w:val="00596160"/>
    <w:rsid w:val="005966E2"/>
    <w:rsid w:val="00597007"/>
    <w:rsid w:val="005A0966"/>
    <w:rsid w:val="005A11B7"/>
    <w:rsid w:val="005A2128"/>
    <w:rsid w:val="005A260B"/>
    <w:rsid w:val="005A3139"/>
    <w:rsid w:val="005A4A1B"/>
    <w:rsid w:val="005A7830"/>
    <w:rsid w:val="005A7FCE"/>
    <w:rsid w:val="005B0F3F"/>
    <w:rsid w:val="005B2061"/>
    <w:rsid w:val="005B4903"/>
    <w:rsid w:val="005B51CE"/>
    <w:rsid w:val="005B5885"/>
    <w:rsid w:val="005B5CD7"/>
    <w:rsid w:val="005B6CF6"/>
    <w:rsid w:val="005B7422"/>
    <w:rsid w:val="005C29B8"/>
    <w:rsid w:val="005C5F21"/>
    <w:rsid w:val="005C7156"/>
    <w:rsid w:val="005D0C75"/>
    <w:rsid w:val="005D4171"/>
    <w:rsid w:val="005D4BFF"/>
    <w:rsid w:val="005D6A95"/>
    <w:rsid w:val="005D6B2C"/>
    <w:rsid w:val="005D6D9C"/>
    <w:rsid w:val="005E2335"/>
    <w:rsid w:val="005E34CA"/>
    <w:rsid w:val="005E3C18"/>
    <w:rsid w:val="005E7881"/>
    <w:rsid w:val="005E78E0"/>
    <w:rsid w:val="005F0D9C"/>
    <w:rsid w:val="005F284E"/>
    <w:rsid w:val="005F34B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73F"/>
    <w:rsid w:val="00636E3E"/>
    <w:rsid w:val="006379F7"/>
    <w:rsid w:val="00637E4D"/>
    <w:rsid w:val="00640620"/>
    <w:rsid w:val="00641A1F"/>
    <w:rsid w:val="00645904"/>
    <w:rsid w:val="00647E9E"/>
    <w:rsid w:val="00651ACB"/>
    <w:rsid w:val="00651C47"/>
    <w:rsid w:val="00652AB2"/>
    <w:rsid w:val="00654EC0"/>
    <w:rsid w:val="0065525B"/>
    <w:rsid w:val="00655D4F"/>
    <w:rsid w:val="006640E4"/>
    <w:rsid w:val="006640E5"/>
    <w:rsid w:val="006646F1"/>
    <w:rsid w:val="00664929"/>
    <w:rsid w:val="00664F62"/>
    <w:rsid w:val="006655E1"/>
    <w:rsid w:val="00672060"/>
    <w:rsid w:val="00672BFD"/>
    <w:rsid w:val="00673B06"/>
    <w:rsid w:val="00676C15"/>
    <w:rsid w:val="006770F4"/>
    <w:rsid w:val="00677A84"/>
    <w:rsid w:val="0068026D"/>
    <w:rsid w:val="00680A27"/>
    <w:rsid w:val="006816A4"/>
    <w:rsid w:val="006819B8"/>
    <w:rsid w:val="00682F9E"/>
    <w:rsid w:val="006840A6"/>
    <w:rsid w:val="00684286"/>
    <w:rsid w:val="006850CD"/>
    <w:rsid w:val="00685AAB"/>
    <w:rsid w:val="006A07AA"/>
    <w:rsid w:val="006A249E"/>
    <w:rsid w:val="006A25E5"/>
    <w:rsid w:val="006A2B46"/>
    <w:rsid w:val="006A336D"/>
    <w:rsid w:val="006A37B9"/>
    <w:rsid w:val="006A60F4"/>
    <w:rsid w:val="006B2672"/>
    <w:rsid w:val="006B54BF"/>
    <w:rsid w:val="006B5F44"/>
    <w:rsid w:val="006B5F90"/>
    <w:rsid w:val="006B62E4"/>
    <w:rsid w:val="006C1BBA"/>
    <w:rsid w:val="006C2079"/>
    <w:rsid w:val="006C5A62"/>
    <w:rsid w:val="006C5D68"/>
    <w:rsid w:val="006C6976"/>
    <w:rsid w:val="006C6DD0"/>
    <w:rsid w:val="006C7219"/>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1AC"/>
    <w:rsid w:val="00746800"/>
    <w:rsid w:val="00747CFB"/>
    <w:rsid w:val="007501A8"/>
    <w:rsid w:val="00750EE1"/>
    <w:rsid w:val="00752B4D"/>
    <w:rsid w:val="00755402"/>
    <w:rsid w:val="00756B26"/>
    <w:rsid w:val="00756EDF"/>
    <w:rsid w:val="007609A2"/>
    <w:rsid w:val="00765C43"/>
    <w:rsid w:val="00765EFB"/>
    <w:rsid w:val="007671CA"/>
    <w:rsid w:val="00767C61"/>
    <w:rsid w:val="00767F31"/>
    <w:rsid w:val="0077008A"/>
    <w:rsid w:val="00773C1F"/>
    <w:rsid w:val="00774DA4"/>
    <w:rsid w:val="00776599"/>
    <w:rsid w:val="007777F4"/>
    <w:rsid w:val="0078114B"/>
    <w:rsid w:val="00781DD2"/>
    <w:rsid w:val="00783ECF"/>
    <w:rsid w:val="0078413A"/>
    <w:rsid w:val="007859A5"/>
    <w:rsid w:val="00790CA3"/>
    <w:rsid w:val="007959E8"/>
    <w:rsid w:val="00795E9C"/>
    <w:rsid w:val="007A0521"/>
    <w:rsid w:val="007A061E"/>
    <w:rsid w:val="007A2E12"/>
    <w:rsid w:val="007A3475"/>
    <w:rsid w:val="007A41C8"/>
    <w:rsid w:val="007A54CE"/>
    <w:rsid w:val="007A7FFA"/>
    <w:rsid w:val="007B04EB"/>
    <w:rsid w:val="007B0D4F"/>
    <w:rsid w:val="007B2767"/>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4991"/>
    <w:rsid w:val="007F0ED8"/>
    <w:rsid w:val="007F0F63"/>
    <w:rsid w:val="007F288E"/>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56595"/>
    <w:rsid w:val="00857067"/>
    <w:rsid w:val="008603CE"/>
    <w:rsid w:val="008620FC"/>
    <w:rsid w:val="008627A5"/>
    <w:rsid w:val="00863E05"/>
    <w:rsid w:val="00865ACA"/>
    <w:rsid w:val="00865D28"/>
    <w:rsid w:val="00865F85"/>
    <w:rsid w:val="00867C10"/>
    <w:rsid w:val="00870439"/>
    <w:rsid w:val="00870DA1"/>
    <w:rsid w:val="00874A5C"/>
    <w:rsid w:val="00876D6B"/>
    <w:rsid w:val="00883F93"/>
    <w:rsid w:val="00884DB3"/>
    <w:rsid w:val="00885A9D"/>
    <w:rsid w:val="008864F6"/>
    <w:rsid w:val="008902A6"/>
    <w:rsid w:val="0089049D"/>
    <w:rsid w:val="008917DB"/>
    <w:rsid w:val="008928C9"/>
    <w:rsid w:val="008938DC"/>
    <w:rsid w:val="00893FD1"/>
    <w:rsid w:val="00894836"/>
    <w:rsid w:val="00895172"/>
    <w:rsid w:val="00895680"/>
    <w:rsid w:val="00896DFF"/>
    <w:rsid w:val="0089762C"/>
    <w:rsid w:val="008A1893"/>
    <w:rsid w:val="008A769A"/>
    <w:rsid w:val="008B0C9C"/>
    <w:rsid w:val="008B166D"/>
    <w:rsid w:val="008B17F4"/>
    <w:rsid w:val="008B349F"/>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37DB"/>
    <w:rsid w:val="009062E6"/>
    <w:rsid w:val="00911BE5"/>
    <w:rsid w:val="00913CA9"/>
    <w:rsid w:val="009145AE"/>
    <w:rsid w:val="009146CE"/>
    <w:rsid w:val="00914CA7"/>
    <w:rsid w:val="00915C3E"/>
    <w:rsid w:val="009161A8"/>
    <w:rsid w:val="0091673D"/>
    <w:rsid w:val="00916D35"/>
    <w:rsid w:val="00921B83"/>
    <w:rsid w:val="009245F5"/>
    <w:rsid w:val="009249EC"/>
    <w:rsid w:val="009273B3"/>
    <w:rsid w:val="009305B5"/>
    <w:rsid w:val="00934C12"/>
    <w:rsid w:val="009429D5"/>
    <w:rsid w:val="00942BF1"/>
    <w:rsid w:val="00945180"/>
    <w:rsid w:val="00945428"/>
    <w:rsid w:val="0094607B"/>
    <w:rsid w:val="00946686"/>
    <w:rsid w:val="00946E47"/>
    <w:rsid w:val="00952C52"/>
    <w:rsid w:val="00953604"/>
    <w:rsid w:val="00956BBD"/>
    <w:rsid w:val="009610DC"/>
    <w:rsid w:val="00961490"/>
    <w:rsid w:val="009616B0"/>
    <w:rsid w:val="00962650"/>
    <w:rsid w:val="0096381A"/>
    <w:rsid w:val="00965E04"/>
    <w:rsid w:val="009674AD"/>
    <w:rsid w:val="0097094E"/>
    <w:rsid w:val="00970CDC"/>
    <w:rsid w:val="009723E4"/>
    <w:rsid w:val="009762D7"/>
    <w:rsid w:val="00977010"/>
    <w:rsid w:val="00977D02"/>
    <w:rsid w:val="009809BB"/>
    <w:rsid w:val="009814E3"/>
    <w:rsid w:val="00982D22"/>
    <w:rsid w:val="0098364B"/>
    <w:rsid w:val="00983BF9"/>
    <w:rsid w:val="009844E1"/>
    <w:rsid w:val="009911AF"/>
    <w:rsid w:val="00991875"/>
    <w:rsid w:val="00991F92"/>
    <w:rsid w:val="00991FDE"/>
    <w:rsid w:val="00992985"/>
    <w:rsid w:val="00993889"/>
    <w:rsid w:val="0099551B"/>
    <w:rsid w:val="00996775"/>
    <w:rsid w:val="00996808"/>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9F710B"/>
    <w:rsid w:val="00A01757"/>
    <w:rsid w:val="00A02265"/>
    <w:rsid w:val="00A028C0"/>
    <w:rsid w:val="00A02BAE"/>
    <w:rsid w:val="00A04404"/>
    <w:rsid w:val="00A06A6B"/>
    <w:rsid w:val="00A07E47"/>
    <w:rsid w:val="00A129D0"/>
    <w:rsid w:val="00A12A97"/>
    <w:rsid w:val="00A12C33"/>
    <w:rsid w:val="00A138BA"/>
    <w:rsid w:val="00A14C8E"/>
    <w:rsid w:val="00A153D9"/>
    <w:rsid w:val="00A15F09"/>
    <w:rsid w:val="00A169B6"/>
    <w:rsid w:val="00A16EEF"/>
    <w:rsid w:val="00A2271D"/>
    <w:rsid w:val="00A23544"/>
    <w:rsid w:val="00A236E5"/>
    <w:rsid w:val="00A237D5"/>
    <w:rsid w:val="00A24F7B"/>
    <w:rsid w:val="00A30EFC"/>
    <w:rsid w:val="00A31984"/>
    <w:rsid w:val="00A32D73"/>
    <w:rsid w:val="00A32ECE"/>
    <w:rsid w:val="00A3367B"/>
    <w:rsid w:val="00A3597D"/>
    <w:rsid w:val="00A40091"/>
    <w:rsid w:val="00A4030F"/>
    <w:rsid w:val="00A41C79"/>
    <w:rsid w:val="00A41CB5"/>
    <w:rsid w:val="00A425DB"/>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3B3B"/>
    <w:rsid w:val="00A952D7"/>
    <w:rsid w:val="00A95595"/>
    <w:rsid w:val="00A963F7"/>
    <w:rsid w:val="00A96AD8"/>
    <w:rsid w:val="00AA052C"/>
    <w:rsid w:val="00AA1E45"/>
    <w:rsid w:val="00AA2A24"/>
    <w:rsid w:val="00AA4286"/>
    <w:rsid w:val="00AA456B"/>
    <w:rsid w:val="00AA57F5"/>
    <w:rsid w:val="00AA672E"/>
    <w:rsid w:val="00AA6EC9"/>
    <w:rsid w:val="00AB0F7D"/>
    <w:rsid w:val="00AB2783"/>
    <w:rsid w:val="00AB6309"/>
    <w:rsid w:val="00AB6C5F"/>
    <w:rsid w:val="00AB7129"/>
    <w:rsid w:val="00AC27A6"/>
    <w:rsid w:val="00AC30F7"/>
    <w:rsid w:val="00AC3A5A"/>
    <w:rsid w:val="00AC4D95"/>
    <w:rsid w:val="00AC5DF4"/>
    <w:rsid w:val="00AD04B9"/>
    <w:rsid w:val="00AD0AEF"/>
    <w:rsid w:val="00AD11B7"/>
    <w:rsid w:val="00AD1A94"/>
    <w:rsid w:val="00AD1C05"/>
    <w:rsid w:val="00AD2278"/>
    <w:rsid w:val="00AD3367"/>
    <w:rsid w:val="00AD3910"/>
    <w:rsid w:val="00AD4126"/>
    <w:rsid w:val="00AD421C"/>
    <w:rsid w:val="00AD44FA"/>
    <w:rsid w:val="00AD57AD"/>
    <w:rsid w:val="00AE070A"/>
    <w:rsid w:val="00AE101C"/>
    <w:rsid w:val="00AE2192"/>
    <w:rsid w:val="00AE4F70"/>
    <w:rsid w:val="00AE6B1C"/>
    <w:rsid w:val="00AF0C18"/>
    <w:rsid w:val="00AF47C5"/>
    <w:rsid w:val="00AF5398"/>
    <w:rsid w:val="00AF7D68"/>
    <w:rsid w:val="00B049AF"/>
    <w:rsid w:val="00B07242"/>
    <w:rsid w:val="00B10534"/>
    <w:rsid w:val="00B113DB"/>
    <w:rsid w:val="00B11D8A"/>
    <w:rsid w:val="00B12031"/>
    <w:rsid w:val="00B12981"/>
    <w:rsid w:val="00B147DD"/>
    <w:rsid w:val="00B156FD"/>
    <w:rsid w:val="00B1766D"/>
    <w:rsid w:val="00B1769E"/>
    <w:rsid w:val="00B21F61"/>
    <w:rsid w:val="00B23045"/>
    <w:rsid w:val="00B261F1"/>
    <w:rsid w:val="00B265BC"/>
    <w:rsid w:val="00B31FB1"/>
    <w:rsid w:val="00B336F6"/>
    <w:rsid w:val="00B33952"/>
    <w:rsid w:val="00B33C5E"/>
    <w:rsid w:val="00B342F4"/>
    <w:rsid w:val="00B34369"/>
    <w:rsid w:val="00B34DC2"/>
    <w:rsid w:val="00B378E5"/>
    <w:rsid w:val="00B402AE"/>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2F12"/>
    <w:rsid w:val="00B72F4B"/>
    <w:rsid w:val="00B758BF"/>
    <w:rsid w:val="00B827A6"/>
    <w:rsid w:val="00B831CE"/>
    <w:rsid w:val="00B860EB"/>
    <w:rsid w:val="00B86677"/>
    <w:rsid w:val="00B87131"/>
    <w:rsid w:val="00B9127B"/>
    <w:rsid w:val="00B91566"/>
    <w:rsid w:val="00B9320C"/>
    <w:rsid w:val="00B939B1"/>
    <w:rsid w:val="00B96D40"/>
    <w:rsid w:val="00B97386"/>
    <w:rsid w:val="00BA263B"/>
    <w:rsid w:val="00BA42B2"/>
    <w:rsid w:val="00BA58D4"/>
    <w:rsid w:val="00BA5B9E"/>
    <w:rsid w:val="00BA7C9A"/>
    <w:rsid w:val="00BB0631"/>
    <w:rsid w:val="00BB2E9B"/>
    <w:rsid w:val="00BB5F8F"/>
    <w:rsid w:val="00BB657A"/>
    <w:rsid w:val="00BC1116"/>
    <w:rsid w:val="00BC1A4E"/>
    <w:rsid w:val="00BC5DC7"/>
    <w:rsid w:val="00BC6B8B"/>
    <w:rsid w:val="00BC73D8"/>
    <w:rsid w:val="00BD52D7"/>
    <w:rsid w:val="00BD5AD2"/>
    <w:rsid w:val="00BD6082"/>
    <w:rsid w:val="00BE0FF8"/>
    <w:rsid w:val="00BE22F3"/>
    <w:rsid w:val="00BE49EE"/>
    <w:rsid w:val="00BE5B52"/>
    <w:rsid w:val="00BE7B8D"/>
    <w:rsid w:val="00BF0993"/>
    <w:rsid w:val="00BF10A9"/>
    <w:rsid w:val="00BF1703"/>
    <w:rsid w:val="00BF231C"/>
    <w:rsid w:val="00BF51E5"/>
    <w:rsid w:val="00BF5221"/>
    <w:rsid w:val="00BF529F"/>
    <w:rsid w:val="00BF74A6"/>
    <w:rsid w:val="00C013AD"/>
    <w:rsid w:val="00C04904"/>
    <w:rsid w:val="00C056B3"/>
    <w:rsid w:val="00C05F82"/>
    <w:rsid w:val="00C1022A"/>
    <w:rsid w:val="00C103E5"/>
    <w:rsid w:val="00C11067"/>
    <w:rsid w:val="00C13319"/>
    <w:rsid w:val="00C13EE9"/>
    <w:rsid w:val="00C14D87"/>
    <w:rsid w:val="00C16231"/>
    <w:rsid w:val="00C21540"/>
    <w:rsid w:val="00C21906"/>
    <w:rsid w:val="00C21BFA"/>
    <w:rsid w:val="00C24C8D"/>
    <w:rsid w:val="00C25FE2"/>
    <w:rsid w:val="00C26B53"/>
    <w:rsid w:val="00C279B2"/>
    <w:rsid w:val="00C33E50"/>
    <w:rsid w:val="00C34C20"/>
    <w:rsid w:val="00C35A3E"/>
    <w:rsid w:val="00C42130"/>
    <w:rsid w:val="00C423A4"/>
    <w:rsid w:val="00C44BF5"/>
    <w:rsid w:val="00C5043E"/>
    <w:rsid w:val="00C50FC5"/>
    <w:rsid w:val="00C511CE"/>
    <w:rsid w:val="00C51522"/>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821"/>
    <w:rsid w:val="00C819F8"/>
    <w:rsid w:val="00C8248C"/>
    <w:rsid w:val="00C84E33"/>
    <w:rsid w:val="00C86D6F"/>
    <w:rsid w:val="00C905FC"/>
    <w:rsid w:val="00C92D03"/>
    <w:rsid w:val="00C9319C"/>
    <w:rsid w:val="00C9435D"/>
    <w:rsid w:val="00C9517F"/>
    <w:rsid w:val="00C96741"/>
    <w:rsid w:val="00CA2D1B"/>
    <w:rsid w:val="00CA5207"/>
    <w:rsid w:val="00CA662A"/>
    <w:rsid w:val="00CA7AFD"/>
    <w:rsid w:val="00CA7C3C"/>
    <w:rsid w:val="00CB0189"/>
    <w:rsid w:val="00CB0BA2"/>
    <w:rsid w:val="00CB1A42"/>
    <w:rsid w:val="00CB1B0C"/>
    <w:rsid w:val="00CB2C0B"/>
    <w:rsid w:val="00CB3CE7"/>
    <w:rsid w:val="00CB5101"/>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4A8C"/>
    <w:rsid w:val="00CD50A1"/>
    <w:rsid w:val="00CD519E"/>
    <w:rsid w:val="00CE0C4F"/>
    <w:rsid w:val="00CE30EA"/>
    <w:rsid w:val="00CF048A"/>
    <w:rsid w:val="00CF155A"/>
    <w:rsid w:val="00CF2947"/>
    <w:rsid w:val="00CF44B1"/>
    <w:rsid w:val="00CF686F"/>
    <w:rsid w:val="00CF6AED"/>
    <w:rsid w:val="00CF6E60"/>
    <w:rsid w:val="00CF7BCA"/>
    <w:rsid w:val="00D008FD"/>
    <w:rsid w:val="00D0321C"/>
    <w:rsid w:val="00D035EC"/>
    <w:rsid w:val="00D05C80"/>
    <w:rsid w:val="00D06AB1"/>
    <w:rsid w:val="00D072ED"/>
    <w:rsid w:val="00D07A16"/>
    <w:rsid w:val="00D1067E"/>
    <w:rsid w:val="00D10F50"/>
    <w:rsid w:val="00D11272"/>
    <w:rsid w:val="00D126F5"/>
    <w:rsid w:val="00D1489E"/>
    <w:rsid w:val="00D20737"/>
    <w:rsid w:val="00D21E81"/>
    <w:rsid w:val="00D223DE"/>
    <w:rsid w:val="00D235B9"/>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6DB9"/>
    <w:rsid w:val="00D4734F"/>
    <w:rsid w:val="00D51BF3"/>
    <w:rsid w:val="00D5412C"/>
    <w:rsid w:val="00D63276"/>
    <w:rsid w:val="00D66846"/>
    <w:rsid w:val="00D675FB"/>
    <w:rsid w:val="00D71F25"/>
    <w:rsid w:val="00D77031"/>
    <w:rsid w:val="00D84941"/>
    <w:rsid w:val="00D84FA1"/>
    <w:rsid w:val="00D851F0"/>
    <w:rsid w:val="00D86DB7"/>
    <w:rsid w:val="00D9265B"/>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C7602"/>
    <w:rsid w:val="00DD00F2"/>
    <w:rsid w:val="00DD00FF"/>
    <w:rsid w:val="00DD0619"/>
    <w:rsid w:val="00DD07FB"/>
    <w:rsid w:val="00DD25C6"/>
    <w:rsid w:val="00DD54B0"/>
    <w:rsid w:val="00DD57EE"/>
    <w:rsid w:val="00DD6BCC"/>
    <w:rsid w:val="00DE0A4B"/>
    <w:rsid w:val="00DE2410"/>
    <w:rsid w:val="00DE2939"/>
    <w:rsid w:val="00DE5094"/>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1F8"/>
    <w:rsid w:val="00E12495"/>
    <w:rsid w:val="00E15CCD"/>
    <w:rsid w:val="00E202EF"/>
    <w:rsid w:val="00E210B5"/>
    <w:rsid w:val="00E2337C"/>
    <w:rsid w:val="00E2552F"/>
    <w:rsid w:val="00E3137A"/>
    <w:rsid w:val="00E3171F"/>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7D3"/>
    <w:rsid w:val="00E94AF0"/>
    <w:rsid w:val="00E95D13"/>
    <w:rsid w:val="00E95DD3"/>
    <w:rsid w:val="00E969D5"/>
    <w:rsid w:val="00EA58D1"/>
    <w:rsid w:val="00EA61BC"/>
    <w:rsid w:val="00EA681A"/>
    <w:rsid w:val="00EA735B"/>
    <w:rsid w:val="00EB15C2"/>
    <w:rsid w:val="00EB1E69"/>
    <w:rsid w:val="00EB2086"/>
    <w:rsid w:val="00EB25D7"/>
    <w:rsid w:val="00EB5A71"/>
    <w:rsid w:val="00EB5EDF"/>
    <w:rsid w:val="00EB60FE"/>
    <w:rsid w:val="00EB74DB"/>
    <w:rsid w:val="00EC5359"/>
    <w:rsid w:val="00EC562A"/>
    <w:rsid w:val="00ED067A"/>
    <w:rsid w:val="00ED2B50"/>
    <w:rsid w:val="00EE0350"/>
    <w:rsid w:val="00EE0719"/>
    <w:rsid w:val="00EE0E80"/>
    <w:rsid w:val="00EE36B7"/>
    <w:rsid w:val="00EE613F"/>
    <w:rsid w:val="00EE7295"/>
    <w:rsid w:val="00EE7371"/>
    <w:rsid w:val="00EE7869"/>
    <w:rsid w:val="00EF054A"/>
    <w:rsid w:val="00EF2C2F"/>
    <w:rsid w:val="00EF3235"/>
    <w:rsid w:val="00EF3A46"/>
    <w:rsid w:val="00EF7E72"/>
    <w:rsid w:val="00F0271F"/>
    <w:rsid w:val="00F0316A"/>
    <w:rsid w:val="00F035CA"/>
    <w:rsid w:val="00F06D37"/>
    <w:rsid w:val="00F07B9D"/>
    <w:rsid w:val="00F11586"/>
    <w:rsid w:val="00F1183B"/>
    <w:rsid w:val="00F11C9F"/>
    <w:rsid w:val="00F12263"/>
    <w:rsid w:val="00F1409D"/>
    <w:rsid w:val="00F14214"/>
    <w:rsid w:val="00F146BD"/>
    <w:rsid w:val="00F157A9"/>
    <w:rsid w:val="00F20BD5"/>
    <w:rsid w:val="00F25BB6"/>
    <w:rsid w:val="00F26B7E"/>
    <w:rsid w:val="00F27A3B"/>
    <w:rsid w:val="00F33817"/>
    <w:rsid w:val="00F33B64"/>
    <w:rsid w:val="00F420D5"/>
    <w:rsid w:val="00F43459"/>
    <w:rsid w:val="00F451EA"/>
    <w:rsid w:val="00F45447"/>
    <w:rsid w:val="00F456C6"/>
    <w:rsid w:val="00F4577B"/>
    <w:rsid w:val="00F46496"/>
    <w:rsid w:val="00F46931"/>
    <w:rsid w:val="00F474D0"/>
    <w:rsid w:val="00F50179"/>
    <w:rsid w:val="00F56511"/>
    <w:rsid w:val="00F6194E"/>
    <w:rsid w:val="00F623AC"/>
    <w:rsid w:val="00F6412A"/>
    <w:rsid w:val="00F65893"/>
    <w:rsid w:val="00F66A4A"/>
    <w:rsid w:val="00F71E22"/>
    <w:rsid w:val="00F72142"/>
    <w:rsid w:val="00F72AE7"/>
    <w:rsid w:val="00F7712F"/>
    <w:rsid w:val="00F84934"/>
    <w:rsid w:val="00F84FD0"/>
    <w:rsid w:val="00F859A8"/>
    <w:rsid w:val="00F9108B"/>
    <w:rsid w:val="00F91349"/>
    <w:rsid w:val="00F93A8A"/>
    <w:rsid w:val="00F95248"/>
    <w:rsid w:val="00F956A9"/>
    <w:rsid w:val="00F963ED"/>
    <w:rsid w:val="00F966CF"/>
    <w:rsid w:val="00F96CAE"/>
    <w:rsid w:val="00F97C99"/>
    <w:rsid w:val="00FA662D"/>
    <w:rsid w:val="00FA734B"/>
    <w:rsid w:val="00FA73B1"/>
    <w:rsid w:val="00FB0CB9"/>
    <w:rsid w:val="00FB3AEB"/>
    <w:rsid w:val="00FB45F1"/>
    <w:rsid w:val="00FB4A72"/>
    <w:rsid w:val="00FB54E8"/>
    <w:rsid w:val="00FB7054"/>
    <w:rsid w:val="00FC103F"/>
    <w:rsid w:val="00FC17B7"/>
    <w:rsid w:val="00FC2CB7"/>
    <w:rsid w:val="00FC4090"/>
    <w:rsid w:val="00FC55B4"/>
    <w:rsid w:val="00FC5CA6"/>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12579CC"/>
    <w:rsid w:val="051A3B6A"/>
    <w:rsid w:val="0B1E7F40"/>
    <w:rsid w:val="22DA1A82"/>
    <w:rsid w:val="231C39A0"/>
    <w:rsid w:val="2F71356F"/>
    <w:rsid w:val="404A6B9D"/>
    <w:rsid w:val="407E1D0A"/>
    <w:rsid w:val="4B5C0CCA"/>
    <w:rsid w:val="69534F40"/>
    <w:rsid w:val="6E7D0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17F184"/>
  <w15:docId w15:val="{5735F265-1097-4D11-B1DF-2D61BF35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1">
    <w:name w:val="标准文件_页脚偶数页"/>
    <w:qFormat/>
    <w:pPr>
      <w:ind w:left="198"/>
    </w:pPr>
    <w:rPr>
      <w:rFonts w:ascii="宋体"/>
      <w:sz w:val="18"/>
    </w:rPr>
  </w:style>
  <w:style w:type="paragraph" w:customStyle="1" w:styleId="afffff2">
    <w:name w:val="标准文件_页脚奇数页"/>
    <w:qFormat/>
    <w:pPr>
      <w:ind w:right="227"/>
      <w:jc w:val="right"/>
    </w:pPr>
    <w:rPr>
      <w:rFonts w:ascii="宋体"/>
      <w:sz w:val="18"/>
    </w:rPr>
  </w:style>
  <w:style w:type="paragraph" w:customStyle="1" w:styleId="afffff3">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5"/>
    <w:qFormat/>
    <w:pPr>
      <w:numPr>
        <w:numId w:val="18"/>
      </w:numPr>
      <w:jc w:val="center"/>
    </w:pPr>
    <w:rPr>
      <w:rFonts w:ascii="黑体" w:eastAsia="黑体"/>
      <w:sz w:val="21"/>
    </w:rPr>
  </w:style>
  <w:style w:type="paragraph" w:customStyle="1" w:styleId="afb">
    <w:name w:val="标准文件_正文英文图标题"/>
    <w:next w:val="afffff5"/>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b/>
      <w:w w:val="135"/>
      <w:sz w:val="36"/>
    </w:rPr>
  </w:style>
  <w:style w:type="paragraph" w:customStyle="1" w:styleId="afffffff3">
    <w:name w:val="发布日期"/>
    <w:qFormat/>
    <w:pPr>
      <w:framePr w:w="4000" w:h="473" w:hRule="exact" w:hSpace="180" w:vSpace="180" w:wrap="around" w:hAnchor="margin" w:y="13511" w:anchorLock="1"/>
    </w:pPr>
    <w:rPr>
      <w:rFonts w:eastAsia="黑体"/>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6">
    <w:name w:val="封面标准文稿编辑信息"/>
    <w:qFormat/>
    <w:pPr>
      <w:spacing w:before="180" w:line="180" w:lineRule="exact"/>
      <w:jc w:val="center"/>
    </w:pPr>
    <w:rPr>
      <w:rFonts w:ascii="宋体"/>
      <w:sz w:val="21"/>
    </w:rPr>
  </w:style>
  <w:style w:type="paragraph" w:customStyle="1" w:styleId="afffffff7">
    <w:name w:val="封面标准文稿类别"/>
    <w:qFormat/>
    <w:pPr>
      <w:spacing w:before="440" w:line="400" w:lineRule="exact"/>
      <w:jc w:val="center"/>
    </w:pPr>
    <w:rPr>
      <w:rFonts w:ascii="宋体"/>
      <w:sz w:val="24"/>
    </w:rPr>
  </w:style>
  <w:style w:type="paragraph" w:customStyle="1" w:styleId="afffffff8">
    <w:name w:val="封面标准英文名称"/>
    <w:qFormat/>
    <w:pPr>
      <w:widowControl w:val="0"/>
      <w:spacing w:line="360" w:lineRule="exact"/>
      <w:jc w:val="center"/>
    </w:pPr>
    <w:rPr>
      <w:sz w:val="28"/>
    </w:rPr>
  </w:style>
  <w:style w:type="paragraph" w:customStyle="1" w:styleId="afffffff9">
    <w:name w:val="封面一致性程度标识"/>
    <w:qFormat/>
    <w:pPr>
      <w:spacing w:before="440" w:line="440" w:lineRule="exact"/>
      <w:jc w:val="center"/>
    </w:pPr>
    <w:rPr>
      <w:sz w:val="28"/>
    </w:rPr>
  </w:style>
  <w:style w:type="paragraph" w:customStyle="1" w:styleId="afffffffa">
    <w:name w:val="封面正文"/>
    <w:qFormat/>
    <w:pPr>
      <w:jc w:val="both"/>
    </w:p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eastAsia="黑体"/>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a"/>
    <w:qFormat/>
    <w:pPr>
      <w:widowControl w:val="0"/>
      <w:numPr>
        <w:numId w:val="28"/>
      </w:numPr>
      <w:jc w:val="both"/>
    </w:pPr>
    <w:rPr>
      <w:rFonts w:ascii="宋体"/>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afffffffffff9">
    <w:name w:val="段"/>
    <w:link w:val="Char0"/>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9"/>
    <w:qFormat/>
    <w:rPr>
      <w:rFonts w:ascii="宋体" w:hAnsi="Times New Roman"/>
      <w:sz w:val="21"/>
    </w:rPr>
  </w:style>
  <w:style w:type="paragraph" w:customStyle="1" w:styleId="afffffffffffa">
    <w:name w:val="数字编号列项（二级）"/>
    <w:qFormat/>
    <w:pPr>
      <w:tabs>
        <w:tab w:val="left" w:pos="1259"/>
      </w:tabs>
      <w:ind w:left="1259" w:hanging="420"/>
      <w:jc w:val="both"/>
    </w:pPr>
    <w:rPr>
      <w:rFonts w:ascii="宋体"/>
      <w:sz w:val="21"/>
    </w:rPr>
  </w:style>
  <w:style w:type="paragraph" w:customStyle="1" w:styleId="afffffffffffb">
    <w:name w:val="字母编号列项（一级）"/>
    <w:pPr>
      <w:tabs>
        <w:tab w:val="left" w:pos="839"/>
      </w:tabs>
      <w:ind w:left="839" w:hanging="419"/>
      <w:jc w:val="both"/>
    </w:pPr>
    <w:rPr>
      <w:rFonts w:ascii="宋体"/>
      <w:sz w:val="21"/>
    </w:rPr>
  </w:style>
  <w:style w:type="paragraph" w:customStyle="1" w:styleId="afffffffffffc">
    <w:name w:val="编号列项（三级）"/>
    <w:pPr>
      <w:tabs>
        <w:tab w:val="left" w:pos="0"/>
      </w:tabs>
      <w:ind w:left="1678" w:hanging="419"/>
    </w:pPr>
    <w:rPr>
      <w:rFonts w:ascii="宋体"/>
      <w:sz w:val="21"/>
    </w:rPr>
  </w:style>
  <w:style w:type="character" w:customStyle="1" w:styleId="transsent">
    <w:name w:val="transsent"/>
    <w:basedOn w:val="afff6"/>
    <w:rsid w:val="003E6301"/>
  </w:style>
  <w:style w:type="paragraph" w:customStyle="1" w:styleId="tgt">
    <w:name w:val="_tgt"/>
    <w:basedOn w:val="afff5"/>
    <w:rsid w:val="009814E3"/>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98426">
      <w:bodyDiv w:val="1"/>
      <w:marLeft w:val="0"/>
      <w:marRight w:val="0"/>
      <w:marTop w:val="0"/>
      <w:marBottom w:val="0"/>
      <w:divBdr>
        <w:top w:val="none" w:sz="0" w:space="0" w:color="auto"/>
        <w:left w:val="none" w:sz="0" w:space="0" w:color="auto"/>
        <w:bottom w:val="none" w:sz="0" w:space="0" w:color="auto"/>
        <w:right w:val="none" w:sz="0" w:space="0" w:color="auto"/>
      </w:divBdr>
      <w:divsChild>
        <w:div w:id="1991054775">
          <w:marLeft w:val="0"/>
          <w:marRight w:val="0"/>
          <w:marTop w:val="0"/>
          <w:marBottom w:val="0"/>
          <w:divBdr>
            <w:top w:val="none" w:sz="0" w:space="0" w:color="auto"/>
            <w:left w:val="none" w:sz="0" w:space="0" w:color="auto"/>
            <w:bottom w:val="none" w:sz="0" w:space="0" w:color="auto"/>
            <w:right w:val="none" w:sz="0" w:space="0" w:color="auto"/>
          </w:divBdr>
        </w:div>
      </w:divsChild>
    </w:div>
    <w:div w:id="119151130">
      <w:bodyDiv w:val="1"/>
      <w:marLeft w:val="0"/>
      <w:marRight w:val="0"/>
      <w:marTop w:val="0"/>
      <w:marBottom w:val="0"/>
      <w:divBdr>
        <w:top w:val="none" w:sz="0" w:space="0" w:color="auto"/>
        <w:left w:val="none" w:sz="0" w:space="0" w:color="auto"/>
        <w:bottom w:val="none" w:sz="0" w:space="0" w:color="auto"/>
        <w:right w:val="none" w:sz="0" w:space="0" w:color="auto"/>
      </w:divBdr>
      <w:divsChild>
        <w:div w:id="98183611">
          <w:marLeft w:val="0"/>
          <w:marRight w:val="0"/>
          <w:marTop w:val="0"/>
          <w:marBottom w:val="0"/>
          <w:divBdr>
            <w:top w:val="none" w:sz="0" w:space="0" w:color="auto"/>
            <w:left w:val="none" w:sz="0" w:space="0" w:color="auto"/>
            <w:bottom w:val="none" w:sz="0" w:space="0" w:color="auto"/>
            <w:right w:val="none" w:sz="0" w:space="0" w:color="auto"/>
          </w:divBdr>
        </w:div>
      </w:divsChild>
    </w:div>
    <w:div w:id="126246992">
      <w:bodyDiv w:val="1"/>
      <w:marLeft w:val="0"/>
      <w:marRight w:val="0"/>
      <w:marTop w:val="0"/>
      <w:marBottom w:val="0"/>
      <w:divBdr>
        <w:top w:val="none" w:sz="0" w:space="0" w:color="auto"/>
        <w:left w:val="none" w:sz="0" w:space="0" w:color="auto"/>
        <w:bottom w:val="none" w:sz="0" w:space="0" w:color="auto"/>
        <w:right w:val="none" w:sz="0" w:space="0" w:color="auto"/>
      </w:divBdr>
    </w:div>
    <w:div w:id="269550691">
      <w:bodyDiv w:val="1"/>
      <w:marLeft w:val="0"/>
      <w:marRight w:val="0"/>
      <w:marTop w:val="0"/>
      <w:marBottom w:val="0"/>
      <w:divBdr>
        <w:top w:val="none" w:sz="0" w:space="0" w:color="auto"/>
        <w:left w:val="none" w:sz="0" w:space="0" w:color="auto"/>
        <w:bottom w:val="none" w:sz="0" w:space="0" w:color="auto"/>
        <w:right w:val="none" w:sz="0" w:space="0" w:color="auto"/>
      </w:divBdr>
    </w:div>
    <w:div w:id="427432216">
      <w:bodyDiv w:val="1"/>
      <w:marLeft w:val="0"/>
      <w:marRight w:val="0"/>
      <w:marTop w:val="0"/>
      <w:marBottom w:val="0"/>
      <w:divBdr>
        <w:top w:val="none" w:sz="0" w:space="0" w:color="auto"/>
        <w:left w:val="none" w:sz="0" w:space="0" w:color="auto"/>
        <w:bottom w:val="none" w:sz="0" w:space="0" w:color="auto"/>
        <w:right w:val="none" w:sz="0" w:space="0" w:color="auto"/>
      </w:divBdr>
    </w:div>
    <w:div w:id="493106652">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
    <w:div w:id="569657558">
      <w:bodyDiv w:val="1"/>
      <w:marLeft w:val="0"/>
      <w:marRight w:val="0"/>
      <w:marTop w:val="0"/>
      <w:marBottom w:val="0"/>
      <w:divBdr>
        <w:top w:val="none" w:sz="0" w:space="0" w:color="auto"/>
        <w:left w:val="none" w:sz="0" w:space="0" w:color="auto"/>
        <w:bottom w:val="none" w:sz="0" w:space="0" w:color="auto"/>
        <w:right w:val="none" w:sz="0" w:space="0" w:color="auto"/>
      </w:divBdr>
      <w:divsChild>
        <w:div w:id="1659383430">
          <w:marLeft w:val="0"/>
          <w:marRight w:val="0"/>
          <w:marTop w:val="0"/>
          <w:marBottom w:val="0"/>
          <w:divBdr>
            <w:top w:val="none" w:sz="0" w:space="0" w:color="auto"/>
            <w:left w:val="none" w:sz="0" w:space="0" w:color="auto"/>
            <w:bottom w:val="none" w:sz="0" w:space="0" w:color="auto"/>
            <w:right w:val="none" w:sz="0" w:space="0" w:color="auto"/>
          </w:divBdr>
        </w:div>
      </w:divsChild>
    </w:div>
    <w:div w:id="681977485">
      <w:bodyDiv w:val="1"/>
      <w:marLeft w:val="0"/>
      <w:marRight w:val="0"/>
      <w:marTop w:val="0"/>
      <w:marBottom w:val="0"/>
      <w:divBdr>
        <w:top w:val="none" w:sz="0" w:space="0" w:color="auto"/>
        <w:left w:val="none" w:sz="0" w:space="0" w:color="auto"/>
        <w:bottom w:val="none" w:sz="0" w:space="0" w:color="auto"/>
        <w:right w:val="none" w:sz="0" w:space="0" w:color="auto"/>
      </w:divBdr>
      <w:divsChild>
        <w:div w:id="675035219">
          <w:marLeft w:val="0"/>
          <w:marRight w:val="0"/>
          <w:marTop w:val="0"/>
          <w:marBottom w:val="0"/>
          <w:divBdr>
            <w:top w:val="none" w:sz="0" w:space="0" w:color="auto"/>
            <w:left w:val="none" w:sz="0" w:space="0" w:color="auto"/>
            <w:bottom w:val="none" w:sz="0" w:space="0" w:color="auto"/>
            <w:right w:val="none" w:sz="0" w:space="0" w:color="auto"/>
          </w:divBdr>
        </w:div>
      </w:divsChild>
    </w:div>
    <w:div w:id="809133621">
      <w:bodyDiv w:val="1"/>
      <w:marLeft w:val="0"/>
      <w:marRight w:val="0"/>
      <w:marTop w:val="0"/>
      <w:marBottom w:val="0"/>
      <w:divBdr>
        <w:top w:val="none" w:sz="0" w:space="0" w:color="auto"/>
        <w:left w:val="none" w:sz="0" w:space="0" w:color="auto"/>
        <w:bottom w:val="none" w:sz="0" w:space="0" w:color="auto"/>
        <w:right w:val="none" w:sz="0" w:space="0" w:color="auto"/>
      </w:divBdr>
      <w:divsChild>
        <w:div w:id="1425690452">
          <w:marLeft w:val="0"/>
          <w:marRight w:val="0"/>
          <w:marTop w:val="0"/>
          <w:marBottom w:val="0"/>
          <w:divBdr>
            <w:top w:val="none" w:sz="0" w:space="0" w:color="auto"/>
            <w:left w:val="none" w:sz="0" w:space="0" w:color="auto"/>
            <w:bottom w:val="none" w:sz="0" w:space="0" w:color="auto"/>
            <w:right w:val="none" w:sz="0" w:space="0" w:color="auto"/>
          </w:divBdr>
        </w:div>
      </w:divsChild>
    </w:div>
    <w:div w:id="883714769">
      <w:bodyDiv w:val="1"/>
      <w:marLeft w:val="0"/>
      <w:marRight w:val="0"/>
      <w:marTop w:val="0"/>
      <w:marBottom w:val="0"/>
      <w:divBdr>
        <w:top w:val="none" w:sz="0" w:space="0" w:color="auto"/>
        <w:left w:val="none" w:sz="0" w:space="0" w:color="auto"/>
        <w:bottom w:val="none" w:sz="0" w:space="0" w:color="auto"/>
        <w:right w:val="none" w:sz="0" w:space="0" w:color="auto"/>
      </w:divBdr>
    </w:div>
    <w:div w:id="1023095020">
      <w:bodyDiv w:val="1"/>
      <w:marLeft w:val="0"/>
      <w:marRight w:val="0"/>
      <w:marTop w:val="0"/>
      <w:marBottom w:val="0"/>
      <w:divBdr>
        <w:top w:val="none" w:sz="0" w:space="0" w:color="auto"/>
        <w:left w:val="none" w:sz="0" w:space="0" w:color="auto"/>
        <w:bottom w:val="none" w:sz="0" w:space="0" w:color="auto"/>
        <w:right w:val="none" w:sz="0" w:space="0" w:color="auto"/>
      </w:divBdr>
      <w:divsChild>
        <w:div w:id="529607901">
          <w:marLeft w:val="0"/>
          <w:marRight w:val="0"/>
          <w:marTop w:val="0"/>
          <w:marBottom w:val="0"/>
          <w:divBdr>
            <w:top w:val="none" w:sz="0" w:space="0" w:color="auto"/>
            <w:left w:val="none" w:sz="0" w:space="0" w:color="auto"/>
            <w:bottom w:val="none" w:sz="0" w:space="0" w:color="auto"/>
            <w:right w:val="none" w:sz="0" w:space="0" w:color="auto"/>
          </w:divBdr>
        </w:div>
      </w:divsChild>
    </w:div>
    <w:div w:id="1176383889">
      <w:bodyDiv w:val="1"/>
      <w:marLeft w:val="0"/>
      <w:marRight w:val="0"/>
      <w:marTop w:val="0"/>
      <w:marBottom w:val="0"/>
      <w:divBdr>
        <w:top w:val="none" w:sz="0" w:space="0" w:color="auto"/>
        <w:left w:val="none" w:sz="0" w:space="0" w:color="auto"/>
        <w:bottom w:val="none" w:sz="0" w:space="0" w:color="auto"/>
        <w:right w:val="none" w:sz="0" w:space="0" w:color="auto"/>
      </w:divBdr>
      <w:divsChild>
        <w:div w:id="587271849">
          <w:marLeft w:val="0"/>
          <w:marRight w:val="0"/>
          <w:marTop w:val="0"/>
          <w:marBottom w:val="0"/>
          <w:divBdr>
            <w:top w:val="none" w:sz="0" w:space="0" w:color="auto"/>
            <w:left w:val="none" w:sz="0" w:space="0" w:color="auto"/>
            <w:bottom w:val="none" w:sz="0" w:space="0" w:color="auto"/>
            <w:right w:val="none" w:sz="0" w:space="0" w:color="auto"/>
          </w:divBdr>
        </w:div>
      </w:divsChild>
    </w:div>
    <w:div w:id="1266695751">
      <w:bodyDiv w:val="1"/>
      <w:marLeft w:val="0"/>
      <w:marRight w:val="0"/>
      <w:marTop w:val="0"/>
      <w:marBottom w:val="0"/>
      <w:divBdr>
        <w:top w:val="none" w:sz="0" w:space="0" w:color="auto"/>
        <w:left w:val="none" w:sz="0" w:space="0" w:color="auto"/>
        <w:bottom w:val="none" w:sz="0" w:space="0" w:color="auto"/>
        <w:right w:val="none" w:sz="0" w:space="0" w:color="auto"/>
      </w:divBdr>
    </w:div>
    <w:div w:id="1295646990">
      <w:bodyDiv w:val="1"/>
      <w:marLeft w:val="0"/>
      <w:marRight w:val="0"/>
      <w:marTop w:val="0"/>
      <w:marBottom w:val="0"/>
      <w:divBdr>
        <w:top w:val="none" w:sz="0" w:space="0" w:color="auto"/>
        <w:left w:val="none" w:sz="0" w:space="0" w:color="auto"/>
        <w:bottom w:val="none" w:sz="0" w:space="0" w:color="auto"/>
        <w:right w:val="none" w:sz="0" w:space="0" w:color="auto"/>
      </w:divBdr>
    </w:div>
    <w:div w:id="1366759529">
      <w:bodyDiv w:val="1"/>
      <w:marLeft w:val="0"/>
      <w:marRight w:val="0"/>
      <w:marTop w:val="0"/>
      <w:marBottom w:val="0"/>
      <w:divBdr>
        <w:top w:val="none" w:sz="0" w:space="0" w:color="auto"/>
        <w:left w:val="none" w:sz="0" w:space="0" w:color="auto"/>
        <w:bottom w:val="none" w:sz="0" w:space="0" w:color="auto"/>
        <w:right w:val="none" w:sz="0" w:space="0" w:color="auto"/>
      </w:divBdr>
    </w:div>
    <w:div w:id="1741824459">
      <w:bodyDiv w:val="1"/>
      <w:marLeft w:val="0"/>
      <w:marRight w:val="0"/>
      <w:marTop w:val="0"/>
      <w:marBottom w:val="0"/>
      <w:divBdr>
        <w:top w:val="none" w:sz="0" w:space="0" w:color="auto"/>
        <w:left w:val="none" w:sz="0" w:space="0" w:color="auto"/>
        <w:bottom w:val="none" w:sz="0" w:space="0" w:color="auto"/>
        <w:right w:val="none" w:sz="0" w:space="0" w:color="auto"/>
      </w:divBdr>
      <w:divsChild>
        <w:div w:id="2006198617">
          <w:marLeft w:val="0"/>
          <w:marRight w:val="0"/>
          <w:marTop w:val="0"/>
          <w:marBottom w:val="0"/>
          <w:divBdr>
            <w:top w:val="none" w:sz="0" w:space="0" w:color="auto"/>
            <w:left w:val="none" w:sz="0" w:space="0" w:color="auto"/>
            <w:bottom w:val="none" w:sz="0" w:space="0" w:color="auto"/>
            <w:right w:val="none" w:sz="0" w:space="0" w:color="auto"/>
          </w:divBdr>
        </w:div>
      </w:divsChild>
    </w:div>
    <w:div w:id="1774015824">
      <w:bodyDiv w:val="1"/>
      <w:marLeft w:val="0"/>
      <w:marRight w:val="0"/>
      <w:marTop w:val="0"/>
      <w:marBottom w:val="0"/>
      <w:divBdr>
        <w:top w:val="none" w:sz="0" w:space="0" w:color="auto"/>
        <w:left w:val="none" w:sz="0" w:space="0" w:color="auto"/>
        <w:bottom w:val="none" w:sz="0" w:space="0" w:color="auto"/>
        <w:right w:val="none" w:sz="0" w:space="0" w:color="auto"/>
      </w:divBdr>
      <w:divsChild>
        <w:div w:id="765266529">
          <w:marLeft w:val="0"/>
          <w:marRight w:val="0"/>
          <w:marTop w:val="0"/>
          <w:marBottom w:val="0"/>
          <w:divBdr>
            <w:top w:val="none" w:sz="0" w:space="0" w:color="auto"/>
            <w:left w:val="none" w:sz="0" w:space="0" w:color="auto"/>
            <w:bottom w:val="none" w:sz="0" w:space="0" w:color="auto"/>
            <w:right w:val="none" w:sz="0" w:space="0" w:color="auto"/>
          </w:divBdr>
        </w:div>
      </w:divsChild>
    </w:div>
    <w:div w:id="1796632007">
      <w:bodyDiv w:val="1"/>
      <w:marLeft w:val="0"/>
      <w:marRight w:val="0"/>
      <w:marTop w:val="0"/>
      <w:marBottom w:val="0"/>
      <w:divBdr>
        <w:top w:val="none" w:sz="0" w:space="0" w:color="auto"/>
        <w:left w:val="none" w:sz="0" w:space="0" w:color="auto"/>
        <w:bottom w:val="none" w:sz="0" w:space="0" w:color="auto"/>
        <w:right w:val="none" w:sz="0" w:space="0" w:color="auto"/>
      </w:divBdr>
    </w:div>
    <w:div w:id="1798136349">
      <w:bodyDiv w:val="1"/>
      <w:marLeft w:val="0"/>
      <w:marRight w:val="0"/>
      <w:marTop w:val="0"/>
      <w:marBottom w:val="0"/>
      <w:divBdr>
        <w:top w:val="none" w:sz="0" w:space="0" w:color="auto"/>
        <w:left w:val="none" w:sz="0" w:space="0" w:color="auto"/>
        <w:bottom w:val="none" w:sz="0" w:space="0" w:color="auto"/>
        <w:right w:val="none" w:sz="0" w:space="0" w:color="auto"/>
      </w:divBdr>
      <w:divsChild>
        <w:div w:id="954095295">
          <w:marLeft w:val="0"/>
          <w:marRight w:val="0"/>
          <w:marTop w:val="0"/>
          <w:marBottom w:val="0"/>
          <w:divBdr>
            <w:top w:val="none" w:sz="0" w:space="0" w:color="auto"/>
            <w:left w:val="none" w:sz="0" w:space="0" w:color="auto"/>
            <w:bottom w:val="none" w:sz="0" w:space="0" w:color="auto"/>
            <w:right w:val="none" w:sz="0" w:space="0" w:color="auto"/>
          </w:divBdr>
        </w:div>
      </w:divsChild>
    </w:div>
    <w:div w:id="1827865323">
      <w:bodyDiv w:val="1"/>
      <w:marLeft w:val="0"/>
      <w:marRight w:val="0"/>
      <w:marTop w:val="0"/>
      <w:marBottom w:val="0"/>
      <w:divBdr>
        <w:top w:val="none" w:sz="0" w:space="0" w:color="auto"/>
        <w:left w:val="none" w:sz="0" w:space="0" w:color="auto"/>
        <w:bottom w:val="none" w:sz="0" w:space="0" w:color="auto"/>
        <w:right w:val="none" w:sz="0" w:space="0" w:color="auto"/>
      </w:divBdr>
    </w:div>
    <w:div w:id="1849099682">
      <w:bodyDiv w:val="1"/>
      <w:marLeft w:val="0"/>
      <w:marRight w:val="0"/>
      <w:marTop w:val="0"/>
      <w:marBottom w:val="0"/>
      <w:divBdr>
        <w:top w:val="none" w:sz="0" w:space="0" w:color="auto"/>
        <w:left w:val="none" w:sz="0" w:space="0" w:color="auto"/>
        <w:bottom w:val="none" w:sz="0" w:space="0" w:color="auto"/>
        <w:right w:val="none" w:sz="0" w:space="0" w:color="auto"/>
      </w:divBdr>
    </w:div>
    <w:div w:id="1857961998">
      <w:bodyDiv w:val="1"/>
      <w:marLeft w:val="0"/>
      <w:marRight w:val="0"/>
      <w:marTop w:val="0"/>
      <w:marBottom w:val="0"/>
      <w:divBdr>
        <w:top w:val="none" w:sz="0" w:space="0" w:color="auto"/>
        <w:left w:val="none" w:sz="0" w:space="0" w:color="auto"/>
        <w:bottom w:val="none" w:sz="0" w:space="0" w:color="auto"/>
        <w:right w:val="none" w:sz="0" w:space="0" w:color="auto"/>
      </w:divBdr>
      <w:divsChild>
        <w:div w:id="2133207427">
          <w:marLeft w:val="0"/>
          <w:marRight w:val="0"/>
          <w:marTop w:val="0"/>
          <w:marBottom w:val="0"/>
          <w:divBdr>
            <w:top w:val="none" w:sz="0" w:space="0" w:color="auto"/>
            <w:left w:val="none" w:sz="0" w:space="0" w:color="auto"/>
            <w:bottom w:val="none" w:sz="0" w:space="0" w:color="auto"/>
            <w:right w:val="none" w:sz="0" w:space="0" w:color="auto"/>
          </w:divBdr>
        </w:div>
      </w:divsChild>
    </w:div>
    <w:div w:id="1966231996">
      <w:bodyDiv w:val="1"/>
      <w:marLeft w:val="0"/>
      <w:marRight w:val="0"/>
      <w:marTop w:val="0"/>
      <w:marBottom w:val="0"/>
      <w:divBdr>
        <w:top w:val="none" w:sz="0" w:space="0" w:color="auto"/>
        <w:left w:val="none" w:sz="0" w:space="0" w:color="auto"/>
        <w:bottom w:val="none" w:sz="0" w:space="0" w:color="auto"/>
        <w:right w:val="none" w:sz="0" w:space="0" w:color="auto"/>
      </w:divBdr>
      <w:divsChild>
        <w:div w:id="1312759145">
          <w:marLeft w:val="0"/>
          <w:marRight w:val="0"/>
          <w:marTop w:val="0"/>
          <w:marBottom w:val="0"/>
          <w:divBdr>
            <w:top w:val="none" w:sz="0" w:space="0" w:color="auto"/>
            <w:left w:val="none" w:sz="0" w:space="0" w:color="auto"/>
            <w:bottom w:val="none" w:sz="0" w:space="0" w:color="auto"/>
            <w:right w:val="none" w:sz="0" w:space="0" w:color="auto"/>
          </w:divBdr>
        </w:div>
        <w:div w:id="1208300701">
          <w:marLeft w:val="0"/>
          <w:marRight w:val="0"/>
          <w:marTop w:val="120"/>
          <w:marBottom w:val="0"/>
          <w:divBdr>
            <w:top w:val="none" w:sz="0" w:space="0" w:color="auto"/>
            <w:left w:val="none" w:sz="0" w:space="0" w:color="auto"/>
            <w:bottom w:val="none" w:sz="0" w:space="0" w:color="auto"/>
            <w:right w:val="none" w:sz="0" w:space="0" w:color="auto"/>
          </w:divBdr>
        </w:div>
      </w:divsChild>
    </w:div>
    <w:div w:id="2128742639">
      <w:bodyDiv w:val="1"/>
      <w:marLeft w:val="0"/>
      <w:marRight w:val="0"/>
      <w:marTop w:val="0"/>
      <w:marBottom w:val="0"/>
      <w:divBdr>
        <w:top w:val="none" w:sz="0" w:space="0" w:color="auto"/>
        <w:left w:val="none" w:sz="0" w:space="0" w:color="auto"/>
        <w:bottom w:val="none" w:sz="0" w:space="0" w:color="auto"/>
        <w:right w:val="none" w:sz="0" w:space="0" w:color="auto"/>
      </w:divBdr>
    </w:div>
    <w:div w:id="2130970048">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3.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5.emf"/><Relationship Id="rId27" Type="http://schemas.openxmlformats.org/officeDocument/2006/relationships/image" Target="media/image10.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5EC253E79C47F58FB84BC9CA2936B6"/>
        <w:category>
          <w:name w:val="常规"/>
          <w:gallery w:val="placeholder"/>
        </w:category>
        <w:types>
          <w:type w:val="bbPlcHdr"/>
        </w:types>
        <w:behaviors>
          <w:behavior w:val="content"/>
        </w:behaviors>
        <w:guid w:val="{8A9733AF-1A41-44F7-A360-87AC5ADB1E36}"/>
      </w:docPartPr>
      <w:docPartBody>
        <w:p w:rsidR="007E5D08" w:rsidRDefault="002909E1">
          <w:pPr>
            <w:pStyle w:val="5C5EC253E79C47F58FB84BC9CA2936B6"/>
            <w:rPr>
              <w:rFonts w:hint="eastAsia"/>
            </w:rPr>
          </w:pPr>
          <w:r>
            <w:rPr>
              <w:rStyle w:val="a3"/>
              <w:rFonts w:hint="eastAsia"/>
            </w:rPr>
            <w:t>单击或点击此处输入文字。</w:t>
          </w:r>
        </w:p>
      </w:docPartBody>
    </w:docPart>
    <w:docPart>
      <w:docPartPr>
        <w:name w:val="49C80A3F992044788E82FDF9ADADC34D"/>
        <w:category>
          <w:name w:val="常规"/>
          <w:gallery w:val="placeholder"/>
        </w:category>
        <w:types>
          <w:type w:val="bbPlcHdr"/>
        </w:types>
        <w:behaviors>
          <w:behavior w:val="content"/>
        </w:behaviors>
        <w:guid w:val="{062CC1E3-D6F5-4691-8018-900636775561}"/>
      </w:docPartPr>
      <w:docPartBody>
        <w:p w:rsidR="007E5D08" w:rsidRDefault="002909E1">
          <w:pPr>
            <w:pStyle w:val="49C80A3F992044788E82FDF9ADADC34D"/>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B17"/>
    <w:rsid w:val="00103E5E"/>
    <w:rsid w:val="00107E58"/>
    <w:rsid w:val="001425E4"/>
    <w:rsid w:val="0014504F"/>
    <w:rsid w:val="002536AD"/>
    <w:rsid w:val="002909E1"/>
    <w:rsid w:val="00436810"/>
    <w:rsid w:val="004A0813"/>
    <w:rsid w:val="004B1FDF"/>
    <w:rsid w:val="00502A86"/>
    <w:rsid w:val="00575154"/>
    <w:rsid w:val="00644D22"/>
    <w:rsid w:val="00684BE9"/>
    <w:rsid w:val="007E5D08"/>
    <w:rsid w:val="009064A9"/>
    <w:rsid w:val="00932EB6"/>
    <w:rsid w:val="00934E39"/>
    <w:rsid w:val="00991CBB"/>
    <w:rsid w:val="00A30221"/>
    <w:rsid w:val="00A32B57"/>
    <w:rsid w:val="00BD2033"/>
    <w:rsid w:val="00C56B17"/>
    <w:rsid w:val="00D46DB9"/>
    <w:rsid w:val="00D670A3"/>
    <w:rsid w:val="00D9449B"/>
    <w:rsid w:val="00DA58F4"/>
    <w:rsid w:val="00DE0BB6"/>
    <w:rsid w:val="00E7457B"/>
    <w:rsid w:val="00EA2C3E"/>
    <w:rsid w:val="00F45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C5EC253E79C47F58FB84BC9CA2936B6">
    <w:name w:val="5C5EC253E79C47F58FB84BC9CA2936B6"/>
    <w:qFormat/>
    <w:pPr>
      <w:widowControl w:val="0"/>
      <w:jc w:val="both"/>
    </w:pPr>
    <w:rPr>
      <w:kern w:val="2"/>
      <w:sz w:val="21"/>
      <w:szCs w:val="22"/>
    </w:rPr>
  </w:style>
  <w:style w:type="paragraph" w:customStyle="1" w:styleId="49C80A3F992044788E82FDF9ADADC34D">
    <w:name w:val="49C80A3F992044788E82FDF9ADADC34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23407-19D7-4E14-85FF-E2708794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983</TotalTime>
  <Pages>34</Pages>
  <Words>4135</Words>
  <Characters>23576</Characters>
  <Application>Microsoft Office Word</Application>
  <DocSecurity>0</DocSecurity>
  <Lines>196</Lines>
  <Paragraphs>55</Paragraphs>
  <ScaleCrop>false</ScaleCrop>
  <Company>PCMI</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张超</dc:creator>
  <dc:description>&lt;config cover="true" show_menu="true" version="1.0.0" doctype="SDKXY"&gt;_x000d_
&lt;/config&gt;</dc:description>
  <cp:lastModifiedBy>张超</cp:lastModifiedBy>
  <cp:revision>82</cp:revision>
  <cp:lastPrinted>2022-10-20T05:54:00Z</cp:lastPrinted>
  <dcterms:created xsi:type="dcterms:W3CDTF">2023-03-02T09:08:00Z</dcterms:created>
  <dcterms:modified xsi:type="dcterms:W3CDTF">2024-09-03T01:06:00Z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2052-11.1.0.11045</vt:lpwstr>
  </property>
  <property fmtid="{D5CDD505-2E9C-101B-9397-08002B2CF9AE}" pid="15" name="ICV">
    <vt:lpwstr>F0EE580EE880415BB3FFE1C2936C5A82</vt:lpwstr>
  </property>
</Properties>
</file>