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36" w:rsidRDefault="002E59AB" w:rsidP="0033085A">
      <w:pPr>
        <w:snapToGrid w:val="0"/>
        <w:spacing w:line="560" w:lineRule="exact"/>
        <w:rPr>
          <w:rFonts w:ascii="方正小标宋简体" w:eastAsia="方正小标宋简体"/>
          <w:sz w:val="44"/>
          <w:szCs w:val="44"/>
        </w:rPr>
      </w:pPr>
      <w:r>
        <w:rPr>
          <w:rFonts w:ascii="方正小标宋简体" w:eastAsia="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14686F">
        <w:rPr>
          <w:rFonts w:ascii="方正小标宋简体" w:eastAsia="方正小标宋简体"/>
          <w:sz w:val="44"/>
          <w:szCs w:val="44"/>
        </w:rPr>
        <w:instrText>ADDIN CNKISM.UserStyle</w:instrText>
      </w:r>
      <w:r>
        <w:rPr>
          <w:rFonts w:ascii="方正小标宋简体" w:eastAsia="方正小标宋简体"/>
          <w:sz w:val="44"/>
          <w:szCs w:val="44"/>
        </w:rPr>
      </w:r>
      <w:r>
        <w:rPr>
          <w:rFonts w:ascii="方正小标宋简体" w:eastAsia="方正小标宋简体"/>
          <w:sz w:val="44"/>
          <w:szCs w:val="44"/>
        </w:rPr>
        <w:fldChar w:fldCharType="end"/>
      </w:r>
    </w:p>
    <w:p w:rsidR="00455336" w:rsidRPr="0033085A" w:rsidRDefault="00455336" w:rsidP="0033085A">
      <w:pPr>
        <w:snapToGrid w:val="0"/>
        <w:spacing w:line="560" w:lineRule="exact"/>
        <w:jc w:val="center"/>
        <w:rPr>
          <w:rFonts w:ascii="方正小标宋简体" w:eastAsia="方正小标宋简体"/>
          <w:sz w:val="44"/>
          <w:szCs w:val="44"/>
        </w:rPr>
      </w:pPr>
      <w:r w:rsidRPr="006F2816">
        <w:rPr>
          <w:rFonts w:ascii="方正小标宋简体" w:eastAsia="方正小标宋简体" w:hint="eastAsia"/>
          <w:sz w:val="44"/>
          <w:szCs w:val="44"/>
        </w:rPr>
        <w:t>《</w:t>
      </w:r>
      <w:r w:rsidRPr="00EC52AE">
        <w:rPr>
          <w:rFonts w:ascii="方正小标宋简体" w:eastAsia="方正小标宋简体" w:hint="eastAsia"/>
          <w:sz w:val="44"/>
          <w:szCs w:val="44"/>
        </w:rPr>
        <w:t>人文社会科学评价第</w:t>
      </w:r>
      <w:r w:rsidR="00D77013">
        <w:rPr>
          <w:rFonts w:ascii="方正小标宋简体" w:eastAsia="方正小标宋简体" w:hint="eastAsia"/>
          <w:sz w:val="44"/>
          <w:szCs w:val="44"/>
        </w:rPr>
        <w:t>1部分：期刊</w:t>
      </w:r>
      <w:r>
        <w:rPr>
          <w:rFonts w:ascii="方正小标宋简体" w:eastAsia="方正小标宋简体" w:hint="eastAsia"/>
          <w:sz w:val="44"/>
          <w:szCs w:val="44"/>
        </w:rPr>
        <w:t>（征求意见稿）</w:t>
      </w:r>
      <w:r w:rsidRPr="006F2816">
        <w:rPr>
          <w:rFonts w:ascii="方正小标宋简体" w:eastAsia="方正小标宋简体" w:hint="eastAsia"/>
          <w:sz w:val="44"/>
          <w:szCs w:val="44"/>
        </w:rPr>
        <w:t>》</w:t>
      </w:r>
      <w:r w:rsidRPr="00E83D76">
        <w:rPr>
          <w:rFonts w:ascii="方正小标宋简体" w:eastAsia="方正小标宋简体" w:hint="eastAsia"/>
          <w:sz w:val="44"/>
          <w:szCs w:val="44"/>
        </w:rPr>
        <w:t>编制说明</w:t>
      </w:r>
    </w:p>
    <w:p w:rsidR="00455336" w:rsidRPr="00DF74AD" w:rsidRDefault="00455336" w:rsidP="00455336">
      <w:pPr>
        <w:numPr>
          <w:ilvl w:val="12"/>
          <w:numId w:val="0"/>
        </w:numPr>
        <w:snapToGrid w:val="0"/>
        <w:spacing w:line="560" w:lineRule="exact"/>
        <w:ind w:firstLineChars="200" w:firstLine="640"/>
        <w:rPr>
          <w:rFonts w:ascii="黑体" w:eastAsia="黑体" w:hAnsi="宋体"/>
          <w:bCs/>
          <w:sz w:val="32"/>
          <w:szCs w:val="32"/>
        </w:rPr>
      </w:pPr>
      <w:r w:rsidRPr="00DF74AD">
        <w:rPr>
          <w:rFonts w:ascii="黑体" w:eastAsia="黑体" w:hAnsi="宋体" w:hint="eastAsia"/>
          <w:bCs/>
          <w:sz w:val="32"/>
          <w:szCs w:val="32"/>
        </w:rPr>
        <w:t>一、工作简况</w:t>
      </w:r>
    </w:p>
    <w:p w:rsidR="00455336" w:rsidRPr="00D911AC" w:rsidRDefault="00455336" w:rsidP="00455336">
      <w:pPr>
        <w:snapToGrid w:val="0"/>
        <w:spacing w:line="560" w:lineRule="exact"/>
        <w:ind w:left="630"/>
        <w:rPr>
          <w:rFonts w:ascii="楷体_GB2312" w:eastAsia="楷体_GB2312" w:hAnsi="宋体"/>
          <w:b/>
          <w:bCs/>
          <w:sz w:val="32"/>
          <w:szCs w:val="32"/>
        </w:rPr>
      </w:pPr>
      <w:r w:rsidRPr="00D911AC">
        <w:rPr>
          <w:rFonts w:ascii="楷体_GB2312" w:eastAsia="楷体_GB2312" w:hAnsi="宋体" w:hint="eastAsia"/>
          <w:b/>
          <w:bCs/>
          <w:sz w:val="32"/>
          <w:szCs w:val="32"/>
        </w:rPr>
        <w:t>（一）任务来源</w:t>
      </w:r>
    </w:p>
    <w:p w:rsidR="000A7C49" w:rsidRPr="0040562A" w:rsidRDefault="00455336" w:rsidP="0040562A">
      <w:pPr>
        <w:spacing w:line="276" w:lineRule="auto"/>
        <w:ind w:firstLineChars="200" w:firstLine="640"/>
        <w:rPr>
          <w:rFonts w:ascii="仿宋_GB2312" w:eastAsia="仿宋_GB2312" w:hAnsi="宋体"/>
          <w:sz w:val="32"/>
          <w:szCs w:val="32"/>
        </w:rPr>
      </w:pPr>
      <w:r w:rsidRPr="00DF74AD">
        <w:rPr>
          <w:rFonts w:ascii="仿宋_GB2312" w:eastAsia="仿宋_GB2312" w:hAnsi="宋体" w:hint="eastAsia"/>
          <w:sz w:val="32"/>
          <w:szCs w:val="32"/>
        </w:rPr>
        <w:t>国家标准《</w:t>
      </w:r>
      <w:r w:rsidRPr="00EC52AE">
        <w:rPr>
          <w:rFonts w:ascii="仿宋_GB2312" w:eastAsia="仿宋_GB2312" w:hAnsi="宋体" w:hint="eastAsia"/>
          <w:sz w:val="32"/>
          <w:szCs w:val="32"/>
        </w:rPr>
        <w:t>人文社会科学评价第</w:t>
      </w:r>
      <w:r w:rsidR="00D77013">
        <w:rPr>
          <w:rFonts w:ascii="仿宋_GB2312" w:eastAsia="仿宋_GB2312" w:hAnsi="宋体" w:hint="eastAsia"/>
          <w:sz w:val="32"/>
          <w:szCs w:val="32"/>
        </w:rPr>
        <w:t>1部分：期刊</w:t>
      </w:r>
      <w:r w:rsidRPr="00DF74AD">
        <w:rPr>
          <w:rFonts w:ascii="仿宋_GB2312" w:eastAsia="仿宋_GB2312" w:hAnsi="宋体" w:hint="eastAsia"/>
          <w:sz w:val="32"/>
          <w:szCs w:val="32"/>
        </w:rPr>
        <w:t>》</w:t>
      </w:r>
      <w:r>
        <w:rPr>
          <w:rFonts w:ascii="仿宋_GB2312" w:eastAsia="仿宋_GB2312" w:hAnsi="宋体" w:hint="eastAsia"/>
          <w:sz w:val="32"/>
          <w:szCs w:val="32"/>
        </w:rPr>
        <w:t>（编号：</w:t>
      </w:r>
      <w:r w:rsidR="00D478B3" w:rsidRPr="00D478B3">
        <w:rPr>
          <w:rFonts w:ascii="仿宋_GB2312" w:eastAsia="仿宋_GB2312" w:hAnsi="宋体" w:hint="eastAsia"/>
          <w:sz w:val="32"/>
          <w:szCs w:val="32"/>
        </w:rPr>
        <w:t>20170944-T-463</w:t>
      </w:r>
      <w:r>
        <w:rPr>
          <w:rFonts w:ascii="仿宋_GB2312" w:eastAsia="仿宋_GB2312" w:hAnsi="宋体" w:hint="eastAsia"/>
          <w:sz w:val="32"/>
          <w:szCs w:val="32"/>
        </w:rPr>
        <w:t>）的编</w:t>
      </w:r>
      <w:r w:rsidRPr="007F1B0C">
        <w:rPr>
          <w:rFonts w:ascii="仿宋_GB2312" w:eastAsia="仿宋_GB2312" w:hAnsi="宋体" w:hint="eastAsia"/>
          <w:sz w:val="32"/>
          <w:szCs w:val="32"/>
        </w:rPr>
        <w:t>制修订工作是</w:t>
      </w:r>
      <w:r w:rsidR="00BA507D" w:rsidRPr="00BA507D">
        <w:rPr>
          <w:rFonts w:ascii="仿宋_GB2312" w:eastAsia="仿宋_GB2312" w:hAnsi="宋体" w:hint="eastAsia"/>
          <w:sz w:val="32"/>
          <w:szCs w:val="32"/>
        </w:rPr>
        <w:t>由全国知识管理标准化技术委员会（SAC/TC 554</w:t>
      </w:r>
      <w:r w:rsidR="00BA507D">
        <w:rPr>
          <w:rFonts w:ascii="仿宋_GB2312" w:eastAsia="仿宋_GB2312" w:hAnsi="宋体" w:hint="eastAsia"/>
          <w:sz w:val="32"/>
          <w:szCs w:val="32"/>
        </w:rPr>
        <w:t>）提出，</w:t>
      </w:r>
      <w:r w:rsidR="000A7C49" w:rsidRPr="007F1B0C">
        <w:rPr>
          <w:rFonts w:ascii="仿宋_GB2312" w:eastAsia="仿宋_GB2312" w:hAnsi="宋体" w:hint="eastAsia"/>
          <w:sz w:val="32"/>
          <w:szCs w:val="32"/>
        </w:rPr>
        <w:t>报国家标准化管理委员会批准，并纳入国家标准化管理委员会编制项目计划的任务。</w:t>
      </w:r>
      <w:r w:rsidR="00470FA5">
        <w:rPr>
          <w:rFonts w:ascii="仿宋_GB2312" w:eastAsia="仿宋_GB2312" w:hAnsi="宋体" w:hint="eastAsia"/>
          <w:sz w:val="32"/>
          <w:szCs w:val="32"/>
        </w:rPr>
        <w:t>2018年12月，</w:t>
      </w:r>
      <w:r w:rsidR="00AC4A40">
        <w:rPr>
          <w:rFonts w:ascii="仿宋_GB2312" w:eastAsia="仿宋_GB2312" w:hAnsi="宋体" w:hint="eastAsia"/>
          <w:sz w:val="32"/>
          <w:szCs w:val="32"/>
        </w:rPr>
        <w:t>经全国知识管理标准化技术委员会申报国家标准委批准同意，</w:t>
      </w:r>
      <w:r w:rsidR="00470FA5" w:rsidRPr="00470FA5">
        <w:rPr>
          <w:rFonts w:ascii="仿宋_GB2312" w:eastAsia="仿宋_GB2312" w:hAnsi="宋体" w:hint="eastAsia"/>
          <w:sz w:val="32"/>
          <w:szCs w:val="32"/>
        </w:rPr>
        <w:t>将</w:t>
      </w:r>
      <w:r w:rsidR="00AC4A40">
        <w:rPr>
          <w:rFonts w:ascii="仿宋_GB2312" w:eastAsia="仿宋_GB2312" w:hAnsi="宋体" w:hint="eastAsia"/>
          <w:sz w:val="32"/>
          <w:szCs w:val="32"/>
        </w:rPr>
        <w:t>本标准</w:t>
      </w:r>
      <w:r w:rsidR="00470FA5" w:rsidRPr="00470FA5">
        <w:rPr>
          <w:rFonts w:ascii="仿宋_GB2312" w:eastAsia="仿宋_GB2312" w:hAnsi="宋体" w:hint="eastAsia"/>
          <w:sz w:val="32"/>
          <w:szCs w:val="32"/>
        </w:rPr>
        <w:t>《人文社会科学期刊评价规范》更名为《人文社会科学评价 第1部分：期刊》。</w:t>
      </w:r>
    </w:p>
    <w:p w:rsidR="00455336" w:rsidRPr="00D911AC" w:rsidRDefault="00455336" w:rsidP="0040562A">
      <w:pPr>
        <w:snapToGrid w:val="0"/>
        <w:spacing w:line="560" w:lineRule="exact"/>
        <w:ind w:firstLineChars="200" w:firstLine="643"/>
        <w:rPr>
          <w:rFonts w:ascii="楷体_GB2312" w:eastAsia="楷体_GB2312" w:hAnsi="宋体"/>
          <w:b/>
          <w:bCs/>
          <w:sz w:val="32"/>
          <w:szCs w:val="32"/>
        </w:rPr>
      </w:pPr>
      <w:r>
        <w:rPr>
          <w:rFonts w:ascii="楷体_GB2312" w:eastAsia="楷体_GB2312" w:hAnsi="宋体" w:hint="eastAsia"/>
          <w:b/>
          <w:bCs/>
          <w:sz w:val="32"/>
          <w:szCs w:val="32"/>
        </w:rPr>
        <w:t>（二）</w:t>
      </w:r>
      <w:r w:rsidRPr="00D911AC">
        <w:rPr>
          <w:rFonts w:ascii="楷体_GB2312" w:eastAsia="楷体_GB2312" w:hAnsi="宋体" w:hint="eastAsia"/>
          <w:b/>
          <w:bCs/>
          <w:sz w:val="32"/>
          <w:szCs w:val="32"/>
        </w:rPr>
        <w:t>背景</w:t>
      </w:r>
    </w:p>
    <w:p w:rsidR="00FC61E9" w:rsidRPr="00FC61E9" w:rsidRDefault="00FC61E9" w:rsidP="00FC61E9">
      <w:pPr>
        <w:ind w:firstLineChars="200" w:firstLine="640"/>
        <w:rPr>
          <w:rFonts w:ascii="仿宋_GB2312" w:eastAsia="仿宋_GB2312" w:hAnsi="宋体"/>
          <w:sz w:val="32"/>
          <w:szCs w:val="32"/>
        </w:rPr>
      </w:pPr>
      <w:r w:rsidRPr="00FC61E9">
        <w:rPr>
          <w:rFonts w:ascii="仿宋_GB2312" w:eastAsia="仿宋_GB2312" w:hAnsi="宋体" w:hint="eastAsia"/>
          <w:sz w:val="32"/>
          <w:szCs w:val="32"/>
        </w:rPr>
        <w:t>2016年5月17日，习近平总书记在哲学社会科学工作座谈会上指出，目前哲学社会科学“学术评价体系不够科学”、“学术标准、学术话语上的能力和水平同我国综合国力和国际地位还不太相称”，要加强“学术期刊建设”，要建立“科学权威、公开透明的哲学社会科学成果评价体系”。期刊是把“优秀研究成果真正评出来、推广开”的重要平台，统一期刊评价标准，推动期刊建设是繁荣哲学社会科学的重要途径。</w:t>
      </w:r>
    </w:p>
    <w:p w:rsidR="00FC61E9" w:rsidRDefault="00FC61E9" w:rsidP="00FC61E9">
      <w:pPr>
        <w:snapToGrid w:val="0"/>
        <w:spacing w:line="560" w:lineRule="exact"/>
        <w:ind w:firstLineChars="200" w:firstLine="640"/>
        <w:rPr>
          <w:rFonts w:ascii="仿宋_GB2312" w:eastAsia="仿宋_GB2312" w:hAnsi="宋体"/>
          <w:sz w:val="32"/>
          <w:szCs w:val="32"/>
        </w:rPr>
      </w:pPr>
      <w:r w:rsidRPr="00FC61E9">
        <w:rPr>
          <w:rFonts w:ascii="仿宋_GB2312" w:eastAsia="仿宋_GB2312" w:hAnsi="宋体" w:hint="eastAsia"/>
          <w:sz w:val="32"/>
          <w:szCs w:val="32"/>
        </w:rPr>
        <w:t>提出《人文社会科学期刊评价导则》标准的主要目的是通过构建期刊评价体系来完善和规范我国的人文社会科学</w:t>
      </w:r>
      <w:r w:rsidRPr="00FC61E9">
        <w:rPr>
          <w:rFonts w:ascii="仿宋_GB2312" w:eastAsia="仿宋_GB2312" w:hAnsi="宋体" w:hint="eastAsia"/>
          <w:sz w:val="32"/>
          <w:szCs w:val="32"/>
        </w:rPr>
        <w:lastRenderedPageBreak/>
        <w:t>期刊的评价; 根据我国人文社会科学研究的规律和特点, 分析人文社会科学期刊状况; 借助从多方位考察期刊的质量和学术影响的指标, 促进人文社会科学期刊学术质量的提高, 加强我国人文社会科学研究和期刊的规范</w:t>
      </w:r>
      <w:r>
        <w:rPr>
          <w:rFonts w:ascii="仿宋_GB2312" w:eastAsia="仿宋_GB2312" w:hAnsi="宋体" w:hint="eastAsia"/>
          <w:sz w:val="32"/>
          <w:szCs w:val="32"/>
        </w:rPr>
        <w:t>。</w:t>
      </w:r>
    </w:p>
    <w:p w:rsidR="00455336" w:rsidRPr="00DA7245" w:rsidRDefault="00455336" w:rsidP="00455336">
      <w:pPr>
        <w:snapToGrid w:val="0"/>
        <w:spacing w:line="560" w:lineRule="exact"/>
        <w:ind w:left="630"/>
        <w:rPr>
          <w:rFonts w:ascii="楷体_GB2312" w:eastAsia="楷体_GB2312" w:hAnsi="宋体"/>
          <w:b/>
          <w:bCs/>
          <w:sz w:val="32"/>
          <w:szCs w:val="32"/>
        </w:rPr>
      </w:pPr>
      <w:r w:rsidRPr="00DA7245">
        <w:rPr>
          <w:rFonts w:ascii="楷体_GB2312" w:eastAsia="楷体_GB2312" w:hAnsi="宋体" w:hint="eastAsia"/>
          <w:b/>
          <w:bCs/>
          <w:sz w:val="32"/>
          <w:szCs w:val="32"/>
        </w:rPr>
        <w:t>（三）主要工作过程</w:t>
      </w:r>
    </w:p>
    <w:p w:rsidR="00455336" w:rsidRDefault="00455336" w:rsidP="00455336">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本标准起草组在结合国内</w:t>
      </w:r>
      <w:r w:rsidR="00844B9D">
        <w:rPr>
          <w:rFonts w:ascii="仿宋_GB2312" w:eastAsia="仿宋_GB2312" w:hAnsi="宋体" w:hint="eastAsia"/>
          <w:sz w:val="32"/>
          <w:szCs w:val="32"/>
        </w:rPr>
        <w:t>外期刊</w:t>
      </w:r>
      <w:r>
        <w:rPr>
          <w:rFonts w:ascii="仿宋_GB2312" w:eastAsia="仿宋_GB2312" w:hAnsi="宋体" w:hint="eastAsia"/>
          <w:sz w:val="32"/>
          <w:szCs w:val="32"/>
        </w:rPr>
        <w:t>评价</w:t>
      </w:r>
      <w:r w:rsidRPr="00DF74AD">
        <w:rPr>
          <w:rFonts w:ascii="仿宋_GB2312" w:eastAsia="仿宋_GB2312" w:hAnsi="宋体" w:hint="eastAsia"/>
          <w:sz w:val="32"/>
          <w:szCs w:val="32"/>
        </w:rPr>
        <w:t>标准体系</w:t>
      </w:r>
      <w:r>
        <w:rPr>
          <w:rFonts w:ascii="仿宋_GB2312" w:eastAsia="仿宋_GB2312" w:hAnsi="宋体" w:hint="eastAsia"/>
          <w:sz w:val="32"/>
          <w:szCs w:val="32"/>
        </w:rPr>
        <w:t>研究和应用的</w:t>
      </w:r>
      <w:r w:rsidRPr="00DF74AD">
        <w:rPr>
          <w:rFonts w:ascii="仿宋_GB2312" w:eastAsia="仿宋_GB2312" w:hAnsi="宋体" w:hint="eastAsia"/>
          <w:sz w:val="32"/>
          <w:szCs w:val="32"/>
        </w:rPr>
        <w:t>最新进展基础上，历经预研、立项、起草等阶段后，形成本标准的</w:t>
      </w:r>
      <w:r>
        <w:rPr>
          <w:rFonts w:ascii="仿宋_GB2312" w:eastAsia="仿宋_GB2312" w:hAnsi="宋体" w:hint="eastAsia"/>
          <w:sz w:val="32"/>
          <w:szCs w:val="32"/>
        </w:rPr>
        <w:t>征求意见</w:t>
      </w:r>
      <w:r w:rsidRPr="00DF74AD">
        <w:rPr>
          <w:rFonts w:ascii="仿宋_GB2312" w:eastAsia="仿宋_GB2312" w:hAnsi="宋体" w:hint="eastAsia"/>
          <w:sz w:val="32"/>
          <w:szCs w:val="32"/>
        </w:rPr>
        <w:t>稿。其主要过程为：</w:t>
      </w:r>
    </w:p>
    <w:p w:rsidR="00455336" w:rsidRDefault="00455336" w:rsidP="00D478B3">
      <w:pPr>
        <w:snapToGrid w:val="0"/>
        <w:spacing w:line="560" w:lineRule="exact"/>
        <w:ind w:firstLineChars="200" w:firstLine="643"/>
        <w:rPr>
          <w:rFonts w:ascii="仿宋_GB2312" w:eastAsia="仿宋_GB2312" w:hAnsi="宋体"/>
          <w:sz w:val="32"/>
          <w:szCs w:val="32"/>
        </w:rPr>
      </w:pPr>
      <w:r w:rsidRPr="00DF74AD">
        <w:rPr>
          <w:rFonts w:ascii="仿宋_GB2312" w:eastAsia="仿宋_GB2312" w:hAnsi="宋体" w:hint="eastAsia"/>
          <w:b/>
          <w:sz w:val="32"/>
          <w:szCs w:val="32"/>
        </w:rPr>
        <w:t>预研</w:t>
      </w:r>
      <w:r w:rsidRPr="00DF74AD">
        <w:rPr>
          <w:rFonts w:ascii="仿宋_GB2312" w:eastAsia="仿宋_GB2312" w:hAnsi="宋体" w:hint="eastAsia"/>
          <w:sz w:val="32"/>
          <w:szCs w:val="32"/>
        </w:rPr>
        <w:t>：</w:t>
      </w:r>
      <w:r>
        <w:rPr>
          <w:rFonts w:ascii="仿宋_GB2312" w:eastAsia="仿宋_GB2312" w:hAnsi="宋体" w:hint="eastAsia"/>
          <w:sz w:val="32"/>
          <w:szCs w:val="32"/>
        </w:rPr>
        <w:t>起草组汇总并深入研究了</w:t>
      </w:r>
      <w:r w:rsidR="00844B9D">
        <w:rPr>
          <w:rFonts w:ascii="仿宋_GB2312" w:eastAsia="仿宋_GB2312" w:hAnsi="宋体" w:hint="eastAsia"/>
          <w:sz w:val="32"/>
          <w:szCs w:val="32"/>
        </w:rPr>
        <w:t>澳大利亚和国内</w:t>
      </w:r>
      <w:r>
        <w:rPr>
          <w:rFonts w:ascii="仿宋_GB2312" w:eastAsia="仿宋_GB2312" w:hAnsi="宋体" w:hint="eastAsia"/>
          <w:sz w:val="32"/>
          <w:szCs w:val="32"/>
        </w:rPr>
        <w:t>代表性的</w:t>
      </w:r>
      <w:r w:rsidR="00844B9D">
        <w:rPr>
          <w:rFonts w:ascii="仿宋_GB2312" w:eastAsia="仿宋_GB2312" w:hAnsi="宋体" w:hint="eastAsia"/>
          <w:sz w:val="32"/>
          <w:szCs w:val="32"/>
        </w:rPr>
        <w:t>期刊</w:t>
      </w:r>
      <w:r>
        <w:rPr>
          <w:rFonts w:ascii="仿宋_GB2312" w:eastAsia="仿宋_GB2312" w:hAnsi="宋体" w:hint="eastAsia"/>
          <w:sz w:val="32"/>
          <w:szCs w:val="32"/>
        </w:rPr>
        <w:t>评价指标设计成果，对其相关的评价方法和指标体系</w:t>
      </w:r>
      <w:r w:rsidRPr="00A74C50">
        <w:rPr>
          <w:rFonts w:ascii="仿宋_GB2312" w:eastAsia="仿宋_GB2312" w:hAnsi="宋体" w:hint="eastAsia"/>
          <w:sz w:val="32"/>
          <w:szCs w:val="32"/>
        </w:rPr>
        <w:t>进行了资料搜集，并基于中国社会科学评价研究院自行研创的</w:t>
      </w:r>
      <w:r w:rsidRPr="00A74C50">
        <w:rPr>
          <w:rFonts w:ascii="仿宋_GB2312" w:eastAsia="仿宋_GB2312" w:hAnsi="宋体"/>
          <w:sz w:val="32"/>
          <w:szCs w:val="32"/>
        </w:rPr>
        <w:t>“</w:t>
      </w:r>
      <w:r w:rsidR="00844B9D">
        <w:rPr>
          <w:rFonts w:ascii="仿宋_GB2312" w:eastAsia="仿宋_GB2312" w:hAnsi="宋体" w:hint="eastAsia"/>
          <w:sz w:val="32"/>
          <w:szCs w:val="32"/>
        </w:rPr>
        <w:t>人文社会科学</w:t>
      </w:r>
      <w:r w:rsidR="00844B9D">
        <w:rPr>
          <w:rFonts w:ascii="仿宋_GB2312" w:eastAsia="仿宋_GB2312" w:hAnsi="宋体"/>
          <w:sz w:val="32"/>
          <w:szCs w:val="32"/>
        </w:rPr>
        <w:t>期刊</w:t>
      </w:r>
      <w:r w:rsidRPr="00A74C50">
        <w:rPr>
          <w:rFonts w:ascii="仿宋_GB2312" w:eastAsia="仿宋_GB2312" w:hAnsi="宋体"/>
          <w:sz w:val="32"/>
          <w:szCs w:val="32"/>
        </w:rPr>
        <w:t>综合评价AMI指标体系</w:t>
      </w:r>
      <w:r w:rsidRPr="00A74C50">
        <w:rPr>
          <w:rFonts w:ascii="仿宋_GB2312" w:eastAsia="仿宋_GB2312" w:hAnsi="宋体"/>
          <w:sz w:val="32"/>
          <w:szCs w:val="32"/>
        </w:rPr>
        <w:t>”</w:t>
      </w:r>
      <w:r>
        <w:rPr>
          <w:rFonts w:ascii="仿宋_GB2312" w:eastAsia="仿宋_GB2312" w:hAnsi="宋体" w:hint="eastAsia"/>
          <w:sz w:val="32"/>
          <w:szCs w:val="32"/>
        </w:rPr>
        <w:t>确定</w:t>
      </w:r>
      <w:r w:rsidRPr="00DF74AD">
        <w:rPr>
          <w:rFonts w:ascii="仿宋_GB2312" w:eastAsia="仿宋_GB2312" w:hAnsi="宋体" w:hint="eastAsia"/>
          <w:sz w:val="32"/>
          <w:szCs w:val="32"/>
        </w:rPr>
        <w:t>了标准</w:t>
      </w:r>
      <w:r>
        <w:rPr>
          <w:rFonts w:ascii="仿宋_GB2312" w:eastAsia="仿宋_GB2312" w:hAnsi="宋体" w:hint="eastAsia"/>
          <w:sz w:val="32"/>
          <w:szCs w:val="32"/>
        </w:rPr>
        <w:t>制定</w:t>
      </w:r>
      <w:r w:rsidRPr="00DF74AD">
        <w:rPr>
          <w:rFonts w:ascii="仿宋_GB2312" w:eastAsia="仿宋_GB2312" w:hAnsi="宋体" w:hint="eastAsia"/>
          <w:sz w:val="32"/>
          <w:szCs w:val="32"/>
        </w:rPr>
        <w:t>的理念和思路。</w:t>
      </w:r>
    </w:p>
    <w:p w:rsidR="00455336" w:rsidRDefault="00455336" w:rsidP="00D478B3">
      <w:pPr>
        <w:snapToGrid w:val="0"/>
        <w:spacing w:line="560" w:lineRule="exact"/>
        <w:ind w:firstLineChars="200" w:firstLine="643"/>
        <w:rPr>
          <w:rFonts w:ascii="仿宋_GB2312" w:eastAsia="仿宋_GB2312" w:hAnsi="宋体"/>
          <w:sz w:val="32"/>
          <w:szCs w:val="32"/>
        </w:rPr>
      </w:pPr>
      <w:r w:rsidRPr="00DF74AD">
        <w:rPr>
          <w:rFonts w:ascii="仿宋_GB2312" w:eastAsia="仿宋_GB2312" w:hAnsi="宋体" w:hint="eastAsia"/>
          <w:b/>
          <w:sz w:val="32"/>
          <w:szCs w:val="32"/>
        </w:rPr>
        <w:t>立项</w:t>
      </w:r>
      <w:r w:rsidRPr="00DF74AD">
        <w:rPr>
          <w:rFonts w:ascii="仿宋_GB2312" w:eastAsia="仿宋_GB2312" w:hAnsi="宋体" w:hint="eastAsia"/>
          <w:sz w:val="32"/>
          <w:szCs w:val="32"/>
        </w:rPr>
        <w:t>：</w:t>
      </w:r>
      <w:r w:rsidR="00CC30F8">
        <w:rPr>
          <w:rFonts w:ascii="仿宋_GB2312" w:eastAsia="仿宋_GB2312" w:hAnsi="宋体" w:hint="eastAsia"/>
          <w:sz w:val="32"/>
          <w:szCs w:val="32"/>
        </w:rPr>
        <w:t>起草组</w:t>
      </w:r>
      <w:r w:rsidRPr="00DF74AD">
        <w:rPr>
          <w:rFonts w:ascii="仿宋_GB2312" w:eastAsia="仿宋_GB2312" w:hAnsi="宋体" w:hint="eastAsia"/>
          <w:sz w:val="32"/>
          <w:szCs w:val="32"/>
        </w:rPr>
        <w:t>制定标准编制方案，形成</w:t>
      </w:r>
      <w:r>
        <w:rPr>
          <w:rFonts w:ascii="仿宋_GB2312" w:eastAsia="仿宋_GB2312" w:hAnsi="宋体" w:hint="eastAsia"/>
          <w:sz w:val="32"/>
          <w:szCs w:val="32"/>
        </w:rPr>
        <w:t>示范项目任务书</w:t>
      </w:r>
      <w:r w:rsidRPr="00DF74AD">
        <w:rPr>
          <w:rFonts w:ascii="仿宋_GB2312" w:eastAsia="仿宋_GB2312" w:hAnsi="宋体" w:hint="eastAsia"/>
          <w:sz w:val="32"/>
          <w:szCs w:val="32"/>
        </w:rPr>
        <w:t>，向国家标准委提出立项建议</w:t>
      </w:r>
      <w:r>
        <w:rPr>
          <w:rFonts w:ascii="仿宋_GB2312" w:eastAsia="仿宋_GB2312" w:hAnsi="宋体" w:hint="eastAsia"/>
          <w:sz w:val="32"/>
          <w:szCs w:val="32"/>
        </w:rPr>
        <w:t>。</w:t>
      </w:r>
    </w:p>
    <w:p w:rsidR="00455336" w:rsidRPr="0033085A" w:rsidRDefault="00455336" w:rsidP="0033085A">
      <w:pPr>
        <w:ind w:firstLineChars="200" w:firstLine="643"/>
        <w:rPr>
          <w:rFonts w:ascii="仿宋_GB2312" w:eastAsia="仿宋_GB2312" w:hAnsi="宋体"/>
          <w:sz w:val="32"/>
          <w:szCs w:val="32"/>
        </w:rPr>
      </w:pPr>
      <w:r w:rsidRPr="00DF74AD">
        <w:rPr>
          <w:rFonts w:ascii="仿宋_GB2312" w:eastAsia="仿宋_GB2312" w:hAnsi="宋体" w:hint="eastAsia"/>
          <w:b/>
          <w:sz w:val="32"/>
          <w:szCs w:val="32"/>
        </w:rPr>
        <w:t>起草</w:t>
      </w:r>
      <w:r w:rsidRPr="00DF74AD">
        <w:rPr>
          <w:rFonts w:ascii="仿宋_GB2312" w:eastAsia="仿宋_GB2312" w:hAnsi="宋体" w:hint="eastAsia"/>
          <w:sz w:val="32"/>
          <w:szCs w:val="32"/>
        </w:rPr>
        <w:t>：</w:t>
      </w:r>
      <w:r>
        <w:rPr>
          <w:rFonts w:ascii="仿宋_GB2312" w:eastAsia="仿宋_GB2312" w:hAnsi="宋体" w:hint="eastAsia"/>
          <w:sz w:val="32"/>
          <w:szCs w:val="32"/>
        </w:rPr>
        <w:t>起草组就</w:t>
      </w:r>
      <w:r w:rsidR="00844B9D">
        <w:rPr>
          <w:rFonts w:ascii="仿宋_GB2312" w:eastAsia="仿宋_GB2312" w:hAnsi="宋体" w:hint="eastAsia"/>
          <w:sz w:val="32"/>
          <w:szCs w:val="32"/>
        </w:rPr>
        <w:t>期刊</w:t>
      </w:r>
      <w:r>
        <w:rPr>
          <w:rFonts w:ascii="仿宋_GB2312" w:eastAsia="仿宋_GB2312" w:hAnsi="宋体" w:hint="eastAsia"/>
          <w:sz w:val="32"/>
          <w:szCs w:val="32"/>
        </w:rPr>
        <w:t>评价主题在海内外</w:t>
      </w:r>
      <w:r w:rsidR="00844B9D">
        <w:rPr>
          <w:rFonts w:ascii="仿宋_GB2312" w:eastAsia="仿宋_GB2312" w:hAnsi="宋体" w:hint="eastAsia"/>
          <w:sz w:val="32"/>
          <w:szCs w:val="32"/>
        </w:rPr>
        <w:t>开展了广泛的实地调研，针对国内人文社会科学期刊</w:t>
      </w:r>
      <w:r w:rsidRPr="00DA7245">
        <w:rPr>
          <w:rFonts w:ascii="仿宋_GB2312" w:eastAsia="仿宋_GB2312" w:hAnsi="宋体" w:hint="eastAsia"/>
          <w:sz w:val="32"/>
          <w:szCs w:val="32"/>
        </w:rPr>
        <w:t>的评价指标体系设计，</w:t>
      </w:r>
      <w:r>
        <w:rPr>
          <w:rFonts w:ascii="仿宋_GB2312" w:eastAsia="仿宋_GB2312" w:hAnsi="宋体" w:hint="eastAsia"/>
          <w:sz w:val="32"/>
          <w:szCs w:val="32"/>
        </w:rPr>
        <w:t>起草组</w:t>
      </w:r>
      <w:r w:rsidR="00844B9D">
        <w:rPr>
          <w:rFonts w:ascii="仿宋_GB2312" w:eastAsia="仿宋_GB2312" w:hAnsi="宋体" w:hint="eastAsia"/>
          <w:sz w:val="32"/>
          <w:szCs w:val="32"/>
        </w:rPr>
        <w:t>展开广泛的社会调研和数据收集工作。与此同时，起草组通过多场期刊评价主题专家座谈会和研讨会，听取专家学者意见。</w:t>
      </w:r>
      <w:r>
        <w:rPr>
          <w:rFonts w:ascii="仿宋_GB2312" w:eastAsia="仿宋_GB2312" w:hAnsi="宋体" w:hint="eastAsia"/>
          <w:sz w:val="32"/>
          <w:szCs w:val="32"/>
        </w:rPr>
        <w:t>最终，起草组在充分汇总</w:t>
      </w:r>
      <w:r w:rsidR="00844B9D">
        <w:rPr>
          <w:rFonts w:ascii="仿宋_GB2312" w:eastAsia="仿宋_GB2312" w:hAnsi="宋体" w:hint="eastAsia"/>
          <w:sz w:val="32"/>
          <w:szCs w:val="32"/>
        </w:rPr>
        <w:t>文献和调研资料，</w:t>
      </w:r>
      <w:r>
        <w:rPr>
          <w:rFonts w:ascii="仿宋_GB2312" w:eastAsia="仿宋_GB2312" w:hAnsi="宋体" w:hint="eastAsia"/>
          <w:sz w:val="32"/>
          <w:szCs w:val="32"/>
        </w:rPr>
        <w:t>总结理论和实践经验的基础上，</w:t>
      </w:r>
      <w:r w:rsidRPr="00DF74AD">
        <w:rPr>
          <w:rFonts w:ascii="仿宋_GB2312" w:eastAsia="仿宋_GB2312" w:hAnsi="宋体" w:hint="eastAsia"/>
          <w:sz w:val="32"/>
          <w:szCs w:val="32"/>
        </w:rPr>
        <w:t>形成《</w:t>
      </w:r>
      <w:r w:rsidR="00844B9D">
        <w:rPr>
          <w:rFonts w:ascii="仿宋_GB2312" w:eastAsia="仿宋_GB2312" w:hAnsi="宋体" w:hint="eastAsia"/>
          <w:sz w:val="32"/>
          <w:szCs w:val="32"/>
        </w:rPr>
        <w:t>人文社会科学期刊</w:t>
      </w:r>
      <w:r>
        <w:rPr>
          <w:rFonts w:ascii="仿宋_GB2312" w:eastAsia="仿宋_GB2312" w:hAnsi="宋体" w:hint="eastAsia"/>
          <w:sz w:val="32"/>
          <w:szCs w:val="32"/>
        </w:rPr>
        <w:t>评价导则</w:t>
      </w:r>
      <w:r w:rsidRPr="00DF74AD">
        <w:rPr>
          <w:rFonts w:ascii="仿宋_GB2312" w:eastAsia="仿宋_GB2312" w:hAnsi="宋体" w:hint="eastAsia"/>
          <w:sz w:val="32"/>
          <w:szCs w:val="32"/>
        </w:rPr>
        <w:t>（征求意见稿）》。</w:t>
      </w:r>
    </w:p>
    <w:p w:rsidR="00455336" w:rsidRPr="00DF74AD" w:rsidRDefault="00D15D12" w:rsidP="00F92859">
      <w:pPr>
        <w:numPr>
          <w:ilvl w:val="12"/>
          <w:numId w:val="0"/>
        </w:numPr>
        <w:snapToGrid w:val="0"/>
        <w:spacing w:line="560" w:lineRule="exact"/>
        <w:rPr>
          <w:rFonts w:ascii="黑体" w:eastAsia="黑体" w:hAnsi="宋体"/>
          <w:bCs/>
          <w:sz w:val="32"/>
          <w:szCs w:val="32"/>
        </w:rPr>
      </w:pPr>
      <w:r>
        <w:rPr>
          <w:rFonts w:ascii="黑体" w:eastAsia="黑体" w:hAnsi="宋体" w:hint="eastAsia"/>
          <w:bCs/>
          <w:sz w:val="32"/>
          <w:szCs w:val="32"/>
        </w:rPr>
        <w:t>二、标准的编制原则</w:t>
      </w:r>
    </w:p>
    <w:p w:rsidR="00C03AC6" w:rsidRDefault="00455336" w:rsidP="00F92859">
      <w:pPr>
        <w:spacing w:line="300" w:lineRule="auto"/>
        <w:ind w:firstLineChars="200" w:firstLine="640"/>
        <w:rPr>
          <w:rFonts w:ascii="仿宋_GB2312" w:eastAsia="仿宋_GB2312" w:hAnsi="宋体"/>
          <w:sz w:val="32"/>
          <w:szCs w:val="32"/>
        </w:rPr>
      </w:pPr>
      <w:r w:rsidRPr="00DA7245">
        <w:rPr>
          <w:rFonts w:ascii="仿宋_GB2312" w:eastAsia="仿宋_GB2312" w:hAnsi="宋体" w:hint="eastAsia"/>
          <w:sz w:val="32"/>
          <w:szCs w:val="32"/>
        </w:rPr>
        <w:t>在认真系统地学习了</w:t>
      </w:r>
      <w:r w:rsidR="00F92859" w:rsidRPr="00FC61E9">
        <w:rPr>
          <w:rFonts w:ascii="仿宋_GB2312" w:eastAsia="仿宋_GB2312" w:hAnsi="宋体" w:hint="eastAsia"/>
          <w:sz w:val="32"/>
          <w:szCs w:val="32"/>
        </w:rPr>
        <w:t>习近平总书记在哲学社会科学工</w:t>
      </w:r>
      <w:r w:rsidR="00F92859" w:rsidRPr="00FC61E9">
        <w:rPr>
          <w:rFonts w:ascii="仿宋_GB2312" w:eastAsia="仿宋_GB2312" w:hAnsi="宋体" w:hint="eastAsia"/>
          <w:sz w:val="32"/>
          <w:szCs w:val="32"/>
        </w:rPr>
        <w:lastRenderedPageBreak/>
        <w:t>作座谈会</w:t>
      </w:r>
      <w:r w:rsidR="00F92859">
        <w:rPr>
          <w:rFonts w:ascii="仿宋_GB2312" w:eastAsia="仿宋_GB2312" w:hAnsi="宋体" w:hint="eastAsia"/>
          <w:sz w:val="32"/>
          <w:szCs w:val="32"/>
        </w:rPr>
        <w:t>、</w:t>
      </w:r>
      <w:r w:rsidRPr="00DA7245">
        <w:rPr>
          <w:rFonts w:ascii="仿宋_GB2312" w:eastAsia="仿宋_GB2312" w:hAnsi="宋体" w:hint="eastAsia"/>
          <w:sz w:val="32"/>
          <w:szCs w:val="32"/>
        </w:rPr>
        <w:t>中央深改组第六次会议、省部级主要领导干部“学习习近平总书记重要讲话精神，迎接党的十九大”专题研讨班开班式上的系列重要讲话，</w:t>
      </w:r>
      <w:r w:rsidR="00F92859">
        <w:rPr>
          <w:rFonts w:ascii="仿宋_GB2312" w:eastAsia="仿宋_GB2312" w:hAnsi="宋体" w:hint="eastAsia"/>
          <w:sz w:val="32"/>
          <w:szCs w:val="32"/>
        </w:rPr>
        <w:t>以及中央关于期刊建设的</w:t>
      </w:r>
      <w:r w:rsidRPr="00DA7245">
        <w:rPr>
          <w:rFonts w:ascii="仿宋_GB2312" w:eastAsia="仿宋_GB2312" w:hAnsi="宋体" w:hint="eastAsia"/>
          <w:sz w:val="32"/>
          <w:szCs w:val="32"/>
        </w:rPr>
        <w:t>一系列文件的基础上，</w:t>
      </w:r>
      <w:r>
        <w:rPr>
          <w:rFonts w:ascii="仿宋_GB2312" w:eastAsia="仿宋_GB2312" w:hAnsi="宋体" w:hint="eastAsia"/>
          <w:sz w:val="32"/>
          <w:szCs w:val="32"/>
        </w:rPr>
        <w:t>起草组</w:t>
      </w:r>
      <w:r w:rsidR="00C056FB">
        <w:rPr>
          <w:rFonts w:ascii="仿宋_GB2312" w:eastAsia="仿宋_GB2312" w:hAnsi="宋体" w:hint="eastAsia"/>
          <w:sz w:val="32"/>
          <w:szCs w:val="32"/>
        </w:rPr>
        <w:t>认为，在评价指标体系的设计方面，</w:t>
      </w:r>
      <w:r w:rsidRPr="00DA7245">
        <w:rPr>
          <w:rFonts w:ascii="仿宋_GB2312" w:eastAsia="仿宋_GB2312" w:hAnsi="宋体" w:hint="eastAsia"/>
          <w:sz w:val="32"/>
          <w:szCs w:val="32"/>
        </w:rPr>
        <w:t>指标体系应当</w:t>
      </w:r>
      <w:r w:rsidR="00C03AC6">
        <w:rPr>
          <w:rFonts w:ascii="仿宋_GB2312" w:eastAsia="仿宋_GB2312" w:hAnsi="宋体" w:hint="eastAsia"/>
          <w:sz w:val="32"/>
          <w:szCs w:val="32"/>
        </w:rPr>
        <w:t>按照“公平、公正、公开”的原则，综合考虑不同类型学术期刊的现状和发展特点制定评价标准。</w:t>
      </w:r>
      <w:r w:rsidR="004A1EEC">
        <w:rPr>
          <w:rFonts w:ascii="仿宋_GB2312" w:eastAsia="仿宋_GB2312" w:hAnsi="宋体" w:hint="eastAsia"/>
          <w:sz w:val="32"/>
          <w:szCs w:val="32"/>
        </w:rPr>
        <w:t>在评价方法上</w:t>
      </w:r>
      <w:r w:rsidR="00C056FB">
        <w:rPr>
          <w:rFonts w:ascii="仿宋_GB2312" w:eastAsia="仿宋_GB2312" w:hAnsi="宋体" w:hint="eastAsia"/>
          <w:sz w:val="32"/>
          <w:szCs w:val="32"/>
        </w:rPr>
        <w:t>，</w:t>
      </w:r>
      <w:r w:rsidR="00904597">
        <w:rPr>
          <w:rFonts w:ascii="仿宋_GB2312" w:eastAsia="仿宋_GB2312" w:hAnsi="宋体" w:hint="eastAsia"/>
          <w:sz w:val="32"/>
          <w:szCs w:val="32"/>
        </w:rPr>
        <w:t>坚持定性与定量相结合、同行评议与社会评议相结合的</w:t>
      </w:r>
      <w:r w:rsidR="00C03AC6" w:rsidRPr="00DA7245">
        <w:rPr>
          <w:rFonts w:ascii="仿宋_GB2312" w:eastAsia="仿宋_GB2312" w:hAnsi="宋体" w:hint="eastAsia"/>
          <w:sz w:val="32"/>
          <w:szCs w:val="32"/>
        </w:rPr>
        <w:t>原则。</w:t>
      </w:r>
    </w:p>
    <w:p w:rsidR="002B10E1" w:rsidRPr="00DA7245" w:rsidRDefault="00455336" w:rsidP="00D15D12">
      <w:pPr>
        <w:spacing w:line="300" w:lineRule="auto"/>
        <w:ind w:firstLineChars="200" w:firstLine="640"/>
        <w:rPr>
          <w:rFonts w:ascii="仿宋_GB2312" w:eastAsia="仿宋_GB2312" w:hAnsi="宋体"/>
          <w:sz w:val="32"/>
          <w:szCs w:val="32"/>
        </w:rPr>
      </w:pPr>
      <w:r w:rsidRPr="00DA7245">
        <w:rPr>
          <w:rFonts w:ascii="仿宋_GB2312" w:eastAsia="仿宋_GB2312" w:hAnsi="宋体" w:hint="eastAsia"/>
          <w:sz w:val="32"/>
          <w:szCs w:val="32"/>
        </w:rPr>
        <w:t>在上述基本原则的指导下，</w:t>
      </w:r>
      <w:r w:rsidR="00C056FB">
        <w:rPr>
          <w:rFonts w:ascii="仿宋_GB2312" w:eastAsia="仿宋_GB2312" w:hAnsi="宋体" w:hint="eastAsia"/>
          <w:sz w:val="32"/>
          <w:szCs w:val="32"/>
        </w:rPr>
        <w:t>在</w:t>
      </w:r>
      <w:r w:rsidR="008C5E32">
        <w:rPr>
          <w:rFonts w:ascii="仿宋_GB2312" w:eastAsia="仿宋_GB2312" w:hAnsi="宋体" w:hint="eastAsia"/>
          <w:sz w:val="32"/>
          <w:szCs w:val="32"/>
        </w:rPr>
        <w:t>文献计量和社会调研法的基础上，</w:t>
      </w:r>
      <w:r w:rsidR="00C056FB">
        <w:rPr>
          <w:rFonts w:ascii="仿宋_GB2312" w:eastAsia="仿宋_GB2312" w:hAnsi="宋体" w:hint="eastAsia"/>
          <w:sz w:val="32"/>
          <w:szCs w:val="32"/>
        </w:rPr>
        <w:t>探索</w:t>
      </w:r>
      <w:r w:rsidR="008C5E32">
        <w:rPr>
          <w:rFonts w:ascii="仿宋_GB2312" w:eastAsia="仿宋_GB2312" w:hAnsi="宋体" w:hint="eastAsia"/>
          <w:sz w:val="32"/>
          <w:szCs w:val="32"/>
        </w:rPr>
        <w:t>建立一套科学合理的权威评价指标体系，针对人文、社会科学和综合类学术期刊的特点设计综合评价指标。</w:t>
      </w:r>
      <w:r w:rsidRPr="00DA7245">
        <w:rPr>
          <w:rFonts w:ascii="仿宋_GB2312" w:eastAsia="仿宋_GB2312" w:hAnsi="宋体" w:hint="eastAsia"/>
          <w:sz w:val="32"/>
          <w:szCs w:val="32"/>
        </w:rPr>
        <w:t>项目的最终目标是，创建具有科学性、权威性、指导性、针对性、工具性及可操作性，兼顾整体的通用性与差异性的</w:t>
      </w:r>
      <w:r>
        <w:rPr>
          <w:rFonts w:ascii="仿宋_GB2312" w:eastAsia="仿宋_GB2312" w:hAnsi="宋体" w:hint="eastAsia"/>
          <w:sz w:val="32"/>
          <w:szCs w:val="32"/>
        </w:rPr>
        <w:t>《</w:t>
      </w:r>
      <w:r w:rsidR="008C5E32">
        <w:rPr>
          <w:rFonts w:ascii="仿宋_GB2312" w:eastAsia="仿宋_GB2312" w:hAnsi="宋体" w:hint="eastAsia"/>
          <w:sz w:val="32"/>
          <w:szCs w:val="32"/>
        </w:rPr>
        <w:t>人文社会科学</w:t>
      </w:r>
      <w:r w:rsidR="00844B9D">
        <w:rPr>
          <w:rFonts w:ascii="仿宋_GB2312" w:eastAsia="仿宋_GB2312" w:hAnsi="宋体" w:hint="eastAsia"/>
          <w:sz w:val="32"/>
          <w:szCs w:val="32"/>
        </w:rPr>
        <w:t>期刊</w:t>
      </w:r>
      <w:r w:rsidRPr="00DA7245">
        <w:rPr>
          <w:rFonts w:ascii="仿宋_GB2312" w:eastAsia="仿宋_GB2312" w:hAnsi="宋体" w:hint="eastAsia"/>
          <w:sz w:val="32"/>
          <w:szCs w:val="32"/>
        </w:rPr>
        <w:t>评价</w:t>
      </w:r>
      <w:r>
        <w:rPr>
          <w:rFonts w:ascii="仿宋_GB2312" w:eastAsia="仿宋_GB2312" w:hAnsi="宋体" w:hint="eastAsia"/>
          <w:sz w:val="32"/>
          <w:szCs w:val="32"/>
        </w:rPr>
        <w:t>导则》</w:t>
      </w:r>
      <w:r w:rsidRPr="00DA7245">
        <w:rPr>
          <w:rFonts w:ascii="仿宋_GB2312" w:eastAsia="仿宋_GB2312" w:hAnsi="宋体" w:hint="eastAsia"/>
          <w:sz w:val="32"/>
          <w:szCs w:val="32"/>
        </w:rPr>
        <w:t>。</w:t>
      </w:r>
    </w:p>
    <w:p w:rsidR="00455336" w:rsidRPr="00DF74AD" w:rsidRDefault="00455336" w:rsidP="002B10E1">
      <w:pPr>
        <w:numPr>
          <w:ilvl w:val="12"/>
          <w:numId w:val="0"/>
        </w:numPr>
        <w:snapToGrid w:val="0"/>
        <w:spacing w:line="560" w:lineRule="exact"/>
        <w:rPr>
          <w:rFonts w:ascii="黑体" w:eastAsia="黑体" w:hAnsi="宋体"/>
          <w:bCs/>
          <w:sz w:val="32"/>
          <w:szCs w:val="32"/>
        </w:rPr>
      </w:pPr>
      <w:r w:rsidRPr="00DF74AD">
        <w:rPr>
          <w:rFonts w:ascii="黑体" w:eastAsia="黑体" w:hAnsi="宋体" w:hint="eastAsia"/>
          <w:bCs/>
          <w:sz w:val="32"/>
          <w:szCs w:val="32"/>
        </w:rPr>
        <w:t>三、标准内容的具体说明</w:t>
      </w:r>
    </w:p>
    <w:p w:rsidR="00455336" w:rsidRPr="00DF74AD" w:rsidRDefault="00455336" w:rsidP="00455336">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w:t>
      </w:r>
      <w:r w:rsidRPr="00781E57">
        <w:rPr>
          <w:rFonts w:ascii="仿宋_GB2312" w:eastAsia="仿宋_GB2312" w:hAnsi="宋体" w:hint="eastAsia"/>
          <w:sz w:val="32"/>
          <w:szCs w:val="32"/>
        </w:rPr>
        <w:t>人文社会科学评价 第</w:t>
      </w:r>
      <w:r w:rsidR="002B10E1">
        <w:rPr>
          <w:rFonts w:ascii="仿宋_GB2312" w:eastAsia="仿宋_GB2312" w:hAnsi="宋体" w:hint="eastAsia"/>
          <w:sz w:val="32"/>
          <w:szCs w:val="32"/>
        </w:rPr>
        <w:t>1</w:t>
      </w:r>
      <w:r w:rsidRPr="00781E57">
        <w:rPr>
          <w:rFonts w:ascii="仿宋_GB2312" w:eastAsia="仿宋_GB2312" w:hAnsi="宋体" w:hint="eastAsia"/>
          <w:sz w:val="32"/>
          <w:szCs w:val="32"/>
        </w:rPr>
        <w:t>部分：</w:t>
      </w:r>
      <w:r w:rsidR="00844B9D">
        <w:rPr>
          <w:rFonts w:ascii="仿宋_GB2312" w:eastAsia="仿宋_GB2312" w:hAnsi="宋体" w:hint="eastAsia"/>
          <w:sz w:val="32"/>
          <w:szCs w:val="32"/>
        </w:rPr>
        <w:t>期刊</w:t>
      </w:r>
      <w:r w:rsidRPr="00DF74AD">
        <w:rPr>
          <w:rFonts w:ascii="仿宋_GB2312" w:eastAsia="仿宋_GB2312" w:hAnsi="宋体" w:hint="eastAsia"/>
          <w:sz w:val="32"/>
          <w:szCs w:val="32"/>
        </w:rPr>
        <w:t>》共</w:t>
      </w:r>
      <w:r>
        <w:rPr>
          <w:rFonts w:ascii="仿宋_GB2312" w:eastAsia="仿宋_GB2312" w:hAnsi="宋体" w:hint="eastAsia"/>
          <w:sz w:val="32"/>
          <w:szCs w:val="32"/>
        </w:rPr>
        <w:t>六</w:t>
      </w:r>
      <w:r w:rsidR="00AC4A40">
        <w:rPr>
          <w:rFonts w:ascii="仿宋_GB2312" w:eastAsia="仿宋_GB2312" w:hAnsi="宋体"/>
          <w:sz w:val="32"/>
          <w:szCs w:val="32"/>
        </w:rPr>
        <w:t>章</w:t>
      </w:r>
      <w:r w:rsidRPr="00DF74AD">
        <w:rPr>
          <w:rFonts w:ascii="仿宋_GB2312" w:eastAsia="仿宋_GB2312" w:hAnsi="宋体" w:hint="eastAsia"/>
          <w:sz w:val="32"/>
          <w:szCs w:val="32"/>
        </w:rPr>
        <w:t>，其内容为：</w:t>
      </w:r>
    </w:p>
    <w:p w:rsidR="00455336" w:rsidRPr="004E5892" w:rsidRDefault="00455336" w:rsidP="00455336">
      <w:pPr>
        <w:numPr>
          <w:ilvl w:val="0"/>
          <w:numId w:val="1"/>
        </w:numPr>
        <w:snapToGrid w:val="0"/>
        <w:spacing w:line="560" w:lineRule="exact"/>
        <w:rPr>
          <w:rFonts w:ascii="仿宋_GB2312" w:eastAsia="仿宋_GB2312" w:hAnsi="宋体"/>
          <w:b/>
          <w:bCs/>
          <w:sz w:val="32"/>
          <w:szCs w:val="32"/>
        </w:rPr>
      </w:pPr>
      <w:r>
        <w:rPr>
          <w:rFonts w:ascii="仿宋_GB2312" w:eastAsia="仿宋_GB2312" w:hAnsi="宋体" w:hint="eastAsia"/>
          <w:b/>
          <w:bCs/>
          <w:sz w:val="32"/>
          <w:szCs w:val="32"/>
        </w:rPr>
        <w:t>范围</w:t>
      </w:r>
    </w:p>
    <w:p w:rsidR="00455336" w:rsidRPr="00DF74AD" w:rsidRDefault="00455336" w:rsidP="00455336">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明确了本标准适用</w:t>
      </w:r>
      <w:r>
        <w:rPr>
          <w:rFonts w:ascii="仿宋_GB2312" w:eastAsia="仿宋_GB2312" w:hAnsi="宋体" w:hint="eastAsia"/>
          <w:sz w:val="32"/>
          <w:szCs w:val="32"/>
        </w:rPr>
        <w:t>的</w:t>
      </w:r>
      <w:r w:rsidR="002B10E1">
        <w:rPr>
          <w:rFonts w:ascii="仿宋_GB2312" w:eastAsia="仿宋_GB2312" w:hAnsi="宋体" w:hint="eastAsia"/>
          <w:sz w:val="32"/>
          <w:szCs w:val="32"/>
        </w:rPr>
        <w:t>学术期刊</w:t>
      </w:r>
      <w:r>
        <w:rPr>
          <w:rFonts w:ascii="仿宋_GB2312" w:eastAsia="仿宋_GB2312" w:hAnsi="宋体" w:hint="eastAsia"/>
          <w:sz w:val="32"/>
          <w:szCs w:val="32"/>
        </w:rPr>
        <w:t>和应用范围</w:t>
      </w:r>
      <w:r w:rsidRPr="00DF74AD">
        <w:rPr>
          <w:rFonts w:ascii="仿宋_GB2312" w:eastAsia="仿宋_GB2312" w:hAnsi="宋体" w:hint="eastAsia"/>
          <w:sz w:val="32"/>
          <w:szCs w:val="32"/>
        </w:rPr>
        <w:t>。</w:t>
      </w:r>
    </w:p>
    <w:p w:rsidR="00455336" w:rsidRPr="00DF74AD" w:rsidRDefault="00455336" w:rsidP="00455336">
      <w:pPr>
        <w:numPr>
          <w:ilvl w:val="0"/>
          <w:numId w:val="1"/>
        </w:numPr>
        <w:snapToGrid w:val="0"/>
        <w:spacing w:line="560" w:lineRule="exact"/>
        <w:rPr>
          <w:rFonts w:ascii="仿宋_GB2312" w:eastAsia="仿宋_GB2312" w:hAnsi="宋体"/>
          <w:b/>
          <w:sz w:val="32"/>
          <w:szCs w:val="32"/>
        </w:rPr>
      </w:pPr>
      <w:r w:rsidRPr="00DF74AD">
        <w:rPr>
          <w:rFonts w:ascii="仿宋_GB2312" w:eastAsia="仿宋_GB2312" w:hAnsi="宋体" w:hint="eastAsia"/>
          <w:b/>
          <w:sz w:val="32"/>
          <w:szCs w:val="32"/>
        </w:rPr>
        <w:t>术语</w:t>
      </w:r>
      <w:r w:rsidR="00AC4A40">
        <w:rPr>
          <w:rFonts w:ascii="仿宋_GB2312" w:eastAsia="仿宋_GB2312" w:hAnsi="宋体" w:hint="eastAsia"/>
          <w:b/>
          <w:sz w:val="32"/>
          <w:szCs w:val="32"/>
        </w:rPr>
        <w:t>和</w:t>
      </w:r>
      <w:r w:rsidRPr="00DF74AD">
        <w:rPr>
          <w:rFonts w:ascii="仿宋_GB2312" w:eastAsia="仿宋_GB2312" w:hAnsi="宋体" w:hint="eastAsia"/>
          <w:b/>
          <w:sz w:val="32"/>
          <w:szCs w:val="32"/>
        </w:rPr>
        <w:t>定义</w:t>
      </w:r>
    </w:p>
    <w:p w:rsidR="00455336" w:rsidRPr="00DF74AD" w:rsidRDefault="008E4992" w:rsidP="00455336">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术语、定义和缩略语</w:t>
      </w:r>
      <w:r w:rsidR="00455336" w:rsidRPr="00DF74AD">
        <w:rPr>
          <w:rFonts w:ascii="仿宋_GB2312" w:eastAsia="仿宋_GB2312" w:hAnsi="宋体" w:hint="eastAsia"/>
          <w:sz w:val="32"/>
          <w:szCs w:val="32"/>
        </w:rPr>
        <w:t>部分界定</w:t>
      </w:r>
      <w:r w:rsidR="00455336">
        <w:rPr>
          <w:rFonts w:ascii="仿宋_GB2312" w:eastAsia="仿宋_GB2312" w:hAnsi="宋体" w:hint="eastAsia"/>
          <w:sz w:val="32"/>
          <w:szCs w:val="32"/>
        </w:rPr>
        <w:t>了</w:t>
      </w:r>
      <w:r w:rsidR="00455336" w:rsidRPr="00DF74AD">
        <w:rPr>
          <w:rFonts w:ascii="仿宋_GB2312" w:eastAsia="仿宋_GB2312" w:hAnsi="宋体" w:hint="eastAsia"/>
          <w:sz w:val="32"/>
          <w:szCs w:val="32"/>
        </w:rPr>
        <w:t>本标准中提</w:t>
      </w:r>
      <w:r w:rsidR="00455336">
        <w:rPr>
          <w:rFonts w:ascii="仿宋_GB2312" w:eastAsia="仿宋_GB2312" w:hAnsi="宋体" w:hint="eastAsia"/>
          <w:sz w:val="32"/>
          <w:szCs w:val="32"/>
        </w:rPr>
        <w:t>及</w:t>
      </w:r>
      <w:r w:rsidR="00455336" w:rsidRPr="00DF74AD">
        <w:rPr>
          <w:rFonts w:ascii="仿宋_GB2312" w:eastAsia="仿宋_GB2312" w:hAnsi="宋体" w:hint="eastAsia"/>
          <w:sz w:val="32"/>
          <w:szCs w:val="32"/>
        </w:rPr>
        <w:t>的</w:t>
      </w:r>
      <w:r w:rsidR="00455336">
        <w:rPr>
          <w:rFonts w:ascii="仿宋_GB2312" w:eastAsia="仿宋_GB2312" w:hAnsi="宋体" w:hint="eastAsia"/>
          <w:sz w:val="32"/>
          <w:szCs w:val="32"/>
        </w:rPr>
        <w:t>人文社会科学评价、</w:t>
      </w:r>
      <w:r w:rsidR="002B10E1">
        <w:rPr>
          <w:rFonts w:ascii="仿宋_GB2312" w:eastAsia="仿宋_GB2312" w:hAnsi="宋体" w:hint="eastAsia"/>
          <w:sz w:val="32"/>
          <w:szCs w:val="32"/>
        </w:rPr>
        <w:t>学术</w:t>
      </w:r>
      <w:r w:rsidR="00844B9D">
        <w:rPr>
          <w:rFonts w:ascii="仿宋_GB2312" w:eastAsia="仿宋_GB2312" w:hAnsi="宋体" w:hint="eastAsia"/>
          <w:sz w:val="32"/>
          <w:szCs w:val="32"/>
        </w:rPr>
        <w:t>期刊</w:t>
      </w:r>
      <w:r w:rsidR="00455336">
        <w:rPr>
          <w:rFonts w:ascii="仿宋_GB2312" w:eastAsia="仿宋_GB2312" w:hAnsi="宋体" w:hint="eastAsia"/>
          <w:sz w:val="32"/>
          <w:szCs w:val="32"/>
        </w:rPr>
        <w:t>、评价主体和客体、</w:t>
      </w:r>
      <w:r w:rsidR="00844B9D">
        <w:rPr>
          <w:rFonts w:ascii="仿宋_GB2312" w:eastAsia="仿宋_GB2312" w:hAnsi="宋体" w:hint="eastAsia"/>
          <w:sz w:val="32"/>
          <w:szCs w:val="32"/>
        </w:rPr>
        <w:t>期刊</w:t>
      </w:r>
      <w:r w:rsidR="00455336">
        <w:rPr>
          <w:rFonts w:ascii="仿宋_GB2312" w:eastAsia="仿宋_GB2312" w:hAnsi="宋体" w:hint="eastAsia"/>
          <w:sz w:val="32"/>
          <w:szCs w:val="32"/>
        </w:rPr>
        <w:t>评价、吸引力、管理力、影响力及其对应的缩略语AMI</w:t>
      </w:r>
      <w:r w:rsidR="00455336" w:rsidRPr="00DF74AD">
        <w:rPr>
          <w:rFonts w:ascii="仿宋_GB2312" w:eastAsia="仿宋_GB2312" w:hAnsi="宋体" w:hint="eastAsia"/>
          <w:sz w:val="32"/>
          <w:szCs w:val="32"/>
        </w:rPr>
        <w:t>的定义，是理解</w:t>
      </w:r>
      <w:r w:rsidR="00455336" w:rsidRPr="00DF74AD">
        <w:rPr>
          <w:rFonts w:ascii="仿宋_GB2312" w:eastAsia="仿宋_GB2312" w:hAnsi="宋体" w:hint="eastAsia"/>
          <w:sz w:val="32"/>
          <w:szCs w:val="32"/>
        </w:rPr>
        <w:lastRenderedPageBreak/>
        <w:t>标准的基础。</w:t>
      </w:r>
    </w:p>
    <w:p w:rsidR="00455336" w:rsidRPr="00DF74AD" w:rsidRDefault="006D6D24" w:rsidP="00CD64E9">
      <w:pPr>
        <w:snapToGrid w:val="0"/>
        <w:spacing w:line="56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4.</w:t>
      </w:r>
      <w:r w:rsidR="00455336">
        <w:rPr>
          <w:rFonts w:ascii="仿宋_GB2312" w:eastAsia="仿宋_GB2312" w:hAnsi="宋体" w:hint="eastAsia"/>
          <w:b/>
          <w:sz w:val="32"/>
          <w:szCs w:val="32"/>
        </w:rPr>
        <w:t>评价</w:t>
      </w:r>
      <w:r w:rsidR="00455336" w:rsidRPr="00287FF7">
        <w:rPr>
          <w:rFonts w:ascii="仿宋_GB2312" w:eastAsia="仿宋_GB2312" w:hAnsi="宋体" w:hint="eastAsia"/>
          <w:b/>
          <w:sz w:val="32"/>
          <w:szCs w:val="32"/>
        </w:rPr>
        <w:t>原则</w:t>
      </w:r>
    </w:p>
    <w:p w:rsidR="00455336" w:rsidRPr="0068451F" w:rsidRDefault="00455336" w:rsidP="00455336">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评价</w:t>
      </w:r>
      <w:r w:rsidRPr="00243719">
        <w:rPr>
          <w:rFonts w:ascii="仿宋_GB2312" w:eastAsia="仿宋_GB2312" w:hAnsi="宋体" w:hint="eastAsia"/>
          <w:sz w:val="32"/>
          <w:szCs w:val="32"/>
        </w:rPr>
        <w:t>原则</w:t>
      </w:r>
      <w:r w:rsidR="002B10E1">
        <w:rPr>
          <w:rFonts w:ascii="仿宋_GB2312" w:eastAsia="仿宋_GB2312" w:hAnsi="宋体" w:hint="eastAsia"/>
          <w:sz w:val="32"/>
          <w:szCs w:val="32"/>
        </w:rPr>
        <w:t>部分指明了在进行人</w:t>
      </w:r>
      <w:bookmarkStart w:id="0" w:name="_GoBack"/>
      <w:bookmarkEnd w:id="0"/>
      <w:r w:rsidR="002B10E1">
        <w:rPr>
          <w:rFonts w:ascii="仿宋_GB2312" w:eastAsia="仿宋_GB2312" w:hAnsi="宋体" w:hint="eastAsia"/>
          <w:sz w:val="32"/>
          <w:szCs w:val="32"/>
        </w:rPr>
        <w:t>文社会科学</w:t>
      </w:r>
      <w:r w:rsidR="00844B9D">
        <w:rPr>
          <w:rFonts w:ascii="仿宋_GB2312" w:eastAsia="仿宋_GB2312" w:hAnsi="宋体" w:hint="eastAsia"/>
          <w:sz w:val="32"/>
          <w:szCs w:val="32"/>
        </w:rPr>
        <w:t>期刊</w:t>
      </w:r>
      <w:r>
        <w:rPr>
          <w:rFonts w:ascii="仿宋_GB2312" w:eastAsia="仿宋_GB2312" w:hAnsi="宋体" w:hint="eastAsia"/>
          <w:sz w:val="32"/>
          <w:szCs w:val="32"/>
        </w:rPr>
        <w:t>评价时应当坚持的</w:t>
      </w:r>
      <w:r w:rsidR="00FB20E1">
        <w:rPr>
          <w:rFonts w:ascii="仿宋_GB2312" w:eastAsia="仿宋_GB2312" w:hAnsi="宋体" w:hint="eastAsia"/>
          <w:sz w:val="32"/>
          <w:szCs w:val="32"/>
        </w:rPr>
        <w:t>八</w:t>
      </w:r>
      <w:r>
        <w:rPr>
          <w:rFonts w:ascii="仿宋_GB2312" w:eastAsia="仿宋_GB2312" w:hAnsi="宋体" w:hint="eastAsia"/>
          <w:sz w:val="32"/>
          <w:szCs w:val="32"/>
        </w:rPr>
        <w:t>项重要原则。任何评价机构在应用此标准时，指标体系中的相关指标设项可以根据实际需求进行适度调整，但这几方面的原则是应当统一遵守的。</w:t>
      </w:r>
    </w:p>
    <w:p w:rsidR="00455336" w:rsidRPr="004E5892" w:rsidRDefault="007F7FDC" w:rsidP="00CD64E9">
      <w:pPr>
        <w:snapToGrid w:val="0"/>
        <w:spacing w:line="56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5.</w:t>
      </w:r>
      <w:r w:rsidR="00455336">
        <w:rPr>
          <w:rFonts w:ascii="仿宋_GB2312" w:eastAsia="仿宋_GB2312" w:hAnsi="宋体" w:hint="eastAsia"/>
          <w:b/>
          <w:sz w:val="32"/>
          <w:szCs w:val="32"/>
        </w:rPr>
        <w:t>评价体系</w:t>
      </w:r>
    </w:p>
    <w:p w:rsidR="007F7FDC" w:rsidRDefault="00455336" w:rsidP="000F7CDC">
      <w:pPr>
        <w:snapToGrid w:val="0"/>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评价体系</w:t>
      </w:r>
      <w:r w:rsidRPr="002909C5">
        <w:rPr>
          <w:rFonts w:ascii="仿宋_GB2312" w:eastAsia="仿宋_GB2312" w:hAnsi="宋体" w:hint="eastAsia"/>
          <w:sz w:val="32"/>
          <w:szCs w:val="32"/>
        </w:rPr>
        <w:t>部分</w:t>
      </w:r>
      <w:r>
        <w:rPr>
          <w:rFonts w:ascii="仿宋_GB2312" w:eastAsia="仿宋_GB2312" w:hAnsi="宋体" w:hint="eastAsia"/>
          <w:sz w:val="32"/>
          <w:szCs w:val="32"/>
        </w:rPr>
        <w:t>是整个标准的核心，包括</w:t>
      </w:r>
      <w:r w:rsidR="00844B9D">
        <w:rPr>
          <w:rFonts w:ascii="仿宋_GB2312" w:eastAsia="仿宋_GB2312" w:hAnsi="宋体" w:hint="eastAsia"/>
          <w:sz w:val="32"/>
          <w:szCs w:val="32"/>
        </w:rPr>
        <w:t>期刊</w:t>
      </w:r>
      <w:r>
        <w:rPr>
          <w:rFonts w:ascii="仿宋_GB2312" w:eastAsia="仿宋_GB2312" w:hAnsi="宋体" w:hint="eastAsia"/>
          <w:sz w:val="32"/>
          <w:szCs w:val="32"/>
        </w:rPr>
        <w:t>评价的模型、评价指标和评价方法。整个评价体系围绕</w:t>
      </w:r>
      <w:r w:rsidR="00844B9D">
        <w:rPr>
          <w:rFonts w:ascii="仿宋_GB2312" w:eastAsia="仿宋_GB2312" w:hAnsi="宋体" w:hint="eastAsia"/>
          <w:sz w:val="32"/>
          <w:szCs w:val="32"/>
        </w:rPr>
        <w:t>期刊</w:t>
      </w:r>
      <w:r>
        <w:rPr>
          <w:rFonts w:ascii="仿宋_GB2312" w:eastAsia="仿宋_GB2312" w:hAnsi="宋体" w:hint="eastAsia"/>
          <w:sz w:val="32"/>
          <w:szCs w:val="32"/>
        </w:rPr>
        <w:t>的吸引力、管理力和影响力三方面展开，三者相互作用，相辅相成。具体而言，</w:t>
      </w:r>
      <w:r w:rsidR="00FB20E1" w:rsidRPr="00FB20E1">
        <w:rPr>
          <w:rFonts w:ascii="仿宋_GB2312" w:eastAsia="仿宋_GB2312" w:hAnsi="宋体" w:hint="eastAsia"/>
          <w:sz w:val="32"/>
          <w:szCs w:val="32"/>
        </w:rPr>
        <w:t>人文社会科学期刊评价指标分为3个一级指标，12</w:t>
      </w:r>
      <w:r w:rsidR="00FB20E1">
        <w:rPr>
          <w:rFonts w:ascii="仿宋_GB2312" w:eastAsia="仿宋_GB2312" w:hAnsi="宋体" w:hint="eastAsia"/>
          <w:sz w:val="32"/>
          <w:szCs w:val="32"/>
        </w:rPr>
        <w:t>个二级指标，对应多个三级指标，层层递进</w:t>
      </w:r>
      <w:r>
        <w:rPr>
          <w:rFonts w:ascii="仿宋_GB2312" w:eastAsia="仿宋_GB2312" w:hAnsi="宋体" w:hint="eastAsia"/>
          <w:sz w:val="32"/>
          <w:szCs w:val="32"/>
        </w:rPr>
        <w:t>。该部分侧重于对指标的含义、涉及的评价要素和主客观评价方法的选择进行了说明，具体的计分方式可由评价主体依据实际情况自行设计。</w:t>
      </w:r>
    </w:p>
    <w:p w:rsidR="00455336" w:rsidRPr="00FB20E1" w:rsidRDefault="007F7FDC" w:rsidP="00F22CC8">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455336">
        <w:rPr>
          <w:rFonts w:ascii="仿宋_GB2312" w:eastAsia="仿宋_GB2312" w:hAnsi="宋体" w:hint="eastAsia"/>
          <w:b/>
          <w:sz w:val="32"/>
          <w:szCs w:val="32"/>
        </w:rPr>
        <w:t>评价程序</w:t>
      </w:r>
    </w:p>
    <w:p w:rsidR="00455336" w:rsidRDefault="00455336" w:rsidP="0033085A">
      <w:pPr>
        <w:snapToGrid w:val="0"/>
        <w:spacing w:line="560" w:lineRule="exact"/>
        <w:ind w:firstLineChars="200" w:firstLine="640"/>
      </w:pPr>
      <w:r>
        <w:rPr>
          <w:rFonts w:ascii="仿宋_GB2312" w:eastAsia="仿宋_GB2312" w:hAnsi="宋体" w:hint="eastAsia"/>
          <w:sz w:val="32"/>
          <w:szCs w:val="32"/>
        </w:rPr>
        <w:t>评价程序部分包含了</w:t>
      </w:r>
      <w:r w:rsidR="00844B9D">
        <w:rPr>
          <w:rFonts w:ascii="仿宋_GB2312" w:eastAsia="仿宋_GB2312" w:hAnsi="宋体" w:hint="eastAsia"/>
          <w:sz w:val="32"/>
          <w:szCs w:val="32"/>
        </w:rPr>
        <w:t>期刊</w:t>
      </w:r>
      <w:r>
        <w:rPr>
          <w:rFonts w:ascii="仿宋_GB2312" w:eastAsia="仿宋_GB2312" w:hAnsi="宋体" w:hint="eastAsia"/>
          <w:sz w:val="32"/>
          <w:szCs w:val="32"/>
        </w:rPr>
        <w:t>评价的具体步骤，总体而言由评价准备、评价实施和评价结果三个部分组成，具体包括确定</w:t>
      </w:r>
      <w:r w:rsidR="00844B9D">
        <w:rPr>
          <w:rFonts w:ascii="仿宋_GB2312" w:eastAsia="仿宋_GB2312" w:hAnsi="宋体" w:hint="eastAsia"/>
          <w:sz w:val="32"/>
          <w:szCs w:val="32"/>
        </w:rPr>
        <w:t>期刊</w:t>
      </w:r>
      <w:r w:rsidR="00BE4686">
        <w:rPr>
          <w:rFonts w:ascii="仿宋_GB2312" w:eastAsia="仿宋_GB2312" w:hAnsi="宋体" w:hint="eastAsia"/>
          <w:sz w:val="32"/>
          <w:szCs w:val="32"/>
        </w:rPr>
        <w:t>评价的主体、客体、评价范围</w:t>
      </w:r>
      <w:r>
        <w:rPr>
          <w:rFonts w:ascii="仿宋_GB2312" w:eastAsia="仿宋_GB2312" w:hAnsi="宋体" w:hint="eastAsia"/>
          <w:sz w:val="32"/>
          <w:szCs w:val="32"/>
        </w:rPr>
        <w:t>、目的、具体方案、指标、步骤，数据的采集、清洗和计算，评价报告的编制和结果发布。各个步骤环环相扣，缺一不可。</w:t>
      </w:r>
    </w:p>
    <w:p w:rsidR="0033085A" w:rsidRPr="0033085A" w:rsidRDefault="0033085A" w:rsidP="0033085A">
      <w:pPr>
        <w:snapToGrid w:val="0"/>
        <w:spacing w:line="560" w:lineRule="exact"/>
      </w:pPr>
    </w:p>
    <w:p w:rsidR="00455336" w:rsidRPr="00DF74AD" w:rsidRDefault="00455336" w:rsidP="00455336">
      <w:pPr>
        <w:snapToGrid w:val="0"/>
        <w:spacing w:line="560" w:lineRule="exact"/>
        <w:ind w:firstLine="415"/>
        <w:jc w:val="right"/>
        <w:rPr>
          <w:rFonts w:ascii="仿宋_GB2312" w:eastAsia="仿宋_GB2312" w:hAnsi="宋体"/>
          <w:sz w:val="32"/>
          <w:szCs w:val="32"/>
        </w:rPr>
      </w:pPr>
      <w:r w:rsidRPr="00DF74AD">
        <w:rPr>
          <w:rFonts w:ascii="仿宋_GB2312" w:eastAsia="仿宋_GB2312" w:hAnsi="宋体" w:hint="eastAsia"/>
          <w:sz w:val="32"/>
          <w:szCs w:val="32"/>
        </w:rPr>
        <w:t>《</w:t>
      </w:r>
      <w:r w:rsidR="00577D69">
        <w:rPr>
          <w:rFonts w:ascii="仿宋_GB2312" w:eastAsia="仿宋_GB2312" w:hAnsi="宋体" w:hint="eastAsia"/>
          <w:sz w:val="32"/>
          <w:szCs w:val="32"/>
        </w:rPr>
        <w:t>人文社会科学</w:t>
      </w:r>
      <w:r w:rsidR="00844B9D">
        <w:rPr>
          <w:rFonts w:ascii="仿宋_GB2312" w:eastAsia="仿宋_GB2312" w:hAnsi="宋体" w:hint="eastAsia"/>
          <w:sz w:val="32"/>
          <w:szCs w:val="32"/>
        </w:rPr>
        <w:t>期刊</w:t>
      </w:r>
      <w:r>
        <w:rPr>
          <w:rFonts w:ascii="仿宋_GB2312" w:eastAsia="仿宋_GB2312" w:hAnsi="宋体" w:hint="eastAsia"/>
          <w:sz w:val="32"/>
          <w:szCs w:val="32"/>
        </w:rPr>
        <w:t>评价导则</w:t>
      </w:r>
      <w:r w:rsidRPr="00DF74AD">
        <w:rPr>
          <w:rFonts w:ascii="仿宋_GB2312" w:eastAsia="仿宋_GB2312" w:hAnsi="宋体" w:hint="eastAsia"/>
          <w:sz w:val="32"/>
          <w:szCs w:val="32"/>
        </w:rPr>
        <w:t>》起草组</w:t>
      </w:r>
    </w:p>
    <w:p w:rsidR="00455336" w:rsidRDefault="00455336" w:rsidP="00455336">
      <w:pPr>
        <w:snapToGrid w:val="0"/>
        <w:spacing w:line="560" w:lineRule="exact"/>
        <w:ind w:right="1120" w:firstLine="415"/>
        <w:jc w:val="right"/>
      </w:pPr>
      <w:r w:rsidRPr="00DF74AD">
        <w:rPr>
          <w:rFonts w:ascii="仿宋_GB2312" w:eastAsia="仿宋_GB2312" w:hAnsi="宋体" w:hint="eastAsia"/>
          <w:sz w:val="32"/>
          <w:szCs w:val="32"/>
        </w:rPr>
        <w:t>201</w:t>
      </w:r>
      <w:r w:rsidR="000B3BC8">
        <w:rPr>
          <w:rFonts w:ascii="仿宋_GB2312" w:eastAsia="仿宋_GB2312" w:hAnsi="宋体" w:hint="eastAsia"/>
          <w:sz w:val="32"/>
          <w:szCs w:val="32"/>
        </w:rPr>
        <w:t>9</w:t>
      </w:r>
      <w:r w:rsidRPr="00DF74AD">
        <w:rPr>
          <w:rFonts w:ascii="仿宋_GB2312" w:eastAsia="仿宋_GB2312" w:hAnsi="宋体" w:hint="eastAsia"/>
          <w:sz w:val="32"/>
          <w:szCs w:val="32"/>
        </w:rPr>
        <w:t>年</w:t>
      </w:r>
      <w:r w:rsidR="000B3BC8">
        <w:rPr>
          <w:rFonts w:ascii="仿宋_GB2312" w:eastAsia="仿宋_GB2312" w:hAnsi="宋体"/>
          <w:sz w:val="32"/>
          <w:szCs w:val="32"/>
        </w:rPr>
        <w:t>1</w:t>
      </w:r>
      <w:r w:rsidRPr="00DF74AD">
        <w:rPr>
          <w:rFonts w:ascii="仿宋_GB2312" w:eastAsia="仿宋_GB2312" w:hAnsi="宋体" w:hint="eastAsia"/>
          <w:sz w:val="32"/>
          <w:szCs w:val="32"/>
        </w:rPr>
        <w:t>月</w:t>
      </w:r>
      <w:r w:rsidR="000B3BC8">
        <w:rPr>
          <w:rFonts w:ascii="仿宋_GB2312" w:eastAsia="仿宋_GB2312" w:hAnsi="宋体" w:hint="eastAsia"/>
          <w:sz w:val="32"/>
          <w:szCs w:val="32"/>
        </w:rPr>
        <w:t>30</w:t>
      </w:r>
      <w:r w:rsidRPr="00DF74AD">
        <w:rPr>
          <w:rFonts w:ascii="仿宋_GB2312" w:eastAsia="仿宋_GB2312" w:hAnsi="宋体" w:hint="eastAsia"/>
          <w:sz w:val="32"/>
          <w:szCs w:val="32"/>
        </w:rPr>
        <w:t>日</w:t>
      </w:r>
    </w:p>
    <w:p w:rsidR="00A05B86" w:rsidRDefault="00A05B86"/>
    <w:sectPr w:rsidR="00A05B86" w:rsidSect="00F8112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4BE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5E" w:rsidRDefault="00F9535E" w:rsidP="00455336">
      <w:r>
        <w:separator/>
      </w:r>
    </w:p>
  </w:endnote>
  <w:endnote w:type="continuationSeparator" w:id="1">
    <w:p w:rsidR="00F9535E" w:rsidRDefault="00F9535E" w:rsidP="00455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5E" w:rsidRDefault="00F9535E" w:rsidP="00455336">
      <w:r>
        <w:separator/>
      </w:r>
    </w:p>
  </w:footnote>
  <w:footnote w:type="continuationSeparator" w:id="1">
    <w:p w:rsidR="00F9535E" w:rsidRDefault="00F9535E" w:rsidP="00455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B9C"/>
    <w:multiLevelType w:val="hybridMultilevel"/>
    <w:tmpl w:val="7A92C106"/>
    <w:lvl w:ilvl="0" w:tplc="AE10495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336"/>
    <w:rsid w:val="000133A7"/>
    <w:rsid w:val="00022F75"/>
    <w:rsid w:val="000A7C49"/>
    <w:rsid w:val="000B3BC8"/>
    <w:rsid w:val="000F7CDC"/>
    <w:rsid w:val="0014686F"/>
    <w:rsid w:val="00264B09"/>
    <w:rsid w:val="002B10E1"/>
    <w:rsid w:val="002E59AB"/>
    <w:rsid w:val="0033085A"/>
    <w:rsid w:val="003B1D5B"/>
    <w:rsid w:val="0040562A"/>
    <w:rsid w:val="00455336"/>
    <w:rsid w:val="00470FA5"/>
    <w:rsid w:val="004A1EEC"/>
    <w:rsid w:val="004E7AAB"/>
    <w:rsid w:val="00577D69"/>
    <w:rsid w:val="005970E2"/>
    <w:rsid w:val="005D0096"/>
    <w:rsid w:val="006D6D24"/>
    <w:rsid w:val="00715EF5"/>
    <w:rsid w:val="007902CF"/>
    <w:rsid w:val="007F7FDC"/>
    <w:rsid w:val="00844B9D"/>
    <w:rsid w:val="008C5E32"/>
    <w:rsid w:val="008E4992"/>
    <w:rsid w:val="00904597"/>
    <w:rsid w:val="00915001"/>
    <w:rsid w:val="00952FF6"/>
    <w:rsid w:val="0097469F"/>
    <w:rsid w:val="009B5A46"/>
    <w:rsid w:val="00A05B86"/>
    <w:rsid w:val="00A13029"/>
    <w:rsid w:val="00A56C82"/>
    <w:rsid w:val="00AC4A40"/>
    <w:rsid w:val="00BA507D"/>
    <w:rsid w:val="00BE4686"/>
    <w:rsid w:val="00C03AC6"/>
    <w:rsid w:val="00C056FB"/>
    <w:rsid w:val="00CC30F8"/>
    <w:rsid w:val="00CD64E9"/>
    <w:rsid w:val="00CE3EF2"/>
    <w:rsid w:val="00D15D12"/>
    <w:rsid w:val="00D478B3"/>
    <w:rsid w:val="00D77013"/>
    <w:rsid w:val="00DD00B7"/>
    <w:rsid w:val="00F21DF1"/>
    <w:rsid w:val="00F22CC8"/>
    <w:rsid w:val="00F34843"/>
    <w:rsid w:val="00F6285C"/>
    <w:rsid w:val="00F74022"/>
    <w:rsid w:val="00F822E5"/>
    <w:rsid w:val="00F92859"/>
    <w:rsid w:val="00F9535E"/>
    <w:rsid w:val="00FB20E1"/>
    <w:rsid w:val="00FC61E9"/>
    <w:rsid w:val="00FE0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336"/>
    <w:rPr>
      <w:sz w:val="18"/>
      <w:szCs w:val="18"/>
    </w:rPr>
  </w:style>
  <w:style w:type="paragraph" w:styleId="a4">
    <w:name w:val="footer"/>
    <w:basedOn w:val="a"/>
    <w:link w:val="Char0"/>
    <w:uiPriority w:val="99"/>
    <w:semiHidden/>
    <w:unhideWhenUsed/>
    <w:rsid w:val="004553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5336"/>
    <w:rPr>
      <w:sz w:val="18"/>
      <w:szCs w:val="18"/>
    </w:rPr>
  </w:style>
  <w:style w:type="character" w:customStyle="1" w:styleId="Char1">
    <w:name w:val="段 Char"/>
    <w:link w:val="a5"/>
    <w:rsid w:val="000F7CDC"/>
    <w:rPr>
      <w:rFonts w:ascii="宋体" w:hAnsi="Times New Roman"/>
    </w:rPr>
  </w:style>
  <w:style w:type="paragraph" w:customStyle="1" w:styleId="a5">
    <w:name w:val="段"/>
    <w:link w:val="Char1"/>
    <w:rsid w:val="000F7CDC"/>
    <w:pPr>
      <w:tabs>
        <w:tab w:val="center" w:pos="4201"/>
        <w:tab w:val="right" w:leader="dot" w:pos="9298"/>
      </w:tabs>
      <w:autoSpaceDE w:val="0"/>
      <w:autoSpaceDN w:val="0"/>
      <w:ind w:firstLineChars="200" w:firstLine="420"/>
      <w:jc w:val="both"/>
    </w:pPr>
    <w:rPr>
      <w:rFonts w:ascii="宋体" w:hAnsi="Times New Roman"/>
    </w:rPr>
  </w:style>
  <w:style w:type="character" w:styleId="a6">
    <w:name w:val="annotation reference"/>
    <w:basedOn w:val="a0"/>
    <w:uiPriority w:val="99"/>
    <w:semiHidden/>
    <w:unhideWhenUsed/>
    <w:rsid w:val="00AC4A40"/>
    <w:rPr>
      <w:sz w:val="21"/>
      <w:szCs w:val="21"/>
    </w:rPr>
  </w:style>
  <w:style w:type="paragraph" w:styleId="a7">
    <w:name w:val="annotation text"/>
    <w:basedOn w:val="a"/>
    <w:link w:val="Char2"/>
    <w:uiPriority w:val="99"/>
    <w:semiHidden/>
    <w:unhideWhenUsed/>
    <w:rsid w:val="00AC4A40"/>
    <w:pPr>
      <w:jc w:val="left"/>
    </w:pPr>
  </w:style>
  <w:style w:type="character" w:customStyle="1" w:styleId="Char2">
    <w:name w:val="批注文字 Char"/>
    <w:basedOn w:val="a0"/>
    <w:link w:val="a7"/>
    <w:uiPriority w:val="99"/>
    <w:semiHidden/>
    <w:rsid w:val="00AC4A40"/>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C4A40"/>
    <w:rPr>
      <w:b/>
      <w:bCs/>
    </w:rPr>
  </w:style>
  <w:style w:type="character" w:customStyle="1" w:styleId="Char3">
    <w:name w:val="批注主题 Char"/>
    <w:basedOn w:val="Char2"/>
    <w:link w:val="a8"/>
    <w:uiPriority w:val="99"/>
    <w:semiHidden/>
    <w:rsid w:val="00AC4A40"/>
    <w:rPr>
      <w:rFonts w:ascii="Times New Roman" w:eastAsia="宋体" w:hAnsi="Times New Roman" w:cs="Times New Roman"/>
      <w:b/>
      <w:bCs/>
      <w:szCs w:val="24"/>
    </w:rPr>
  </w:style>
  <w:style w:type="paragraph" w:styleId="a9">
    <w:name w:val="Revision"/>
    <w:hidden/>
    <w:uiPriority w:val="99"/>
    <w:semiHidden/>
    <w:rsid w:val="00AC4A40"/>
    <w:rPr>
      <w:rFonts w:ascii="Times New Roman" w:eastAsia="宋体" w:hAnsi="Times New Roman" w:cs="Times New Roman"/>
      <w:szCs w:val="24"/>
    </w:rPr>
  </w:style>
  <w:style w:type="paragraph" w:styleId="aa">
    <w:name w:val="Balloon Text"/>
    <w:basedOn w:val="a"/>
    <w:link w:val="Char4"/>
    <w:uiPriority w:val="99"/>
    <w:semiHidden/>
    <w:unhideWhenUsed/>
    <w:rsid w:val="00AC4A40"/>
    <w:rPr>
      <w:sz w:val="18"/>
      <w:szCs w:val="18"/>
    </w:rPr>
  </w:style>
  <w:style w:type="character" w:customStyle="1" w:styleId="Char4">
    <w:name w:val="批注框文本 Char"/>
    <w:basedOn w:val="a0"/>
    <w:link w:val="aa"/>
    <w:uiPriority w:val="99"/>
    <w:semiHidden/>
    <w:rsid w:val="00AC4A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1682</Characters>
  <Application>Microsoft Office Word</Application>
  <DocSecurity>0</DocSecurity>
  <Lines>14</Lines>
  <Paragraphs>3</Paragraphs>
  <ScaleCrop>false</ScaleCrop>
  <Company>CASS</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2019-01-29T09:28:00Z</dcterms:created>
  <dcterms:modified xsi:type="dcterms:W3CDTF">2019-01-30T03:00:00Z</dcterms:modified>
</cp:coreProperties>
</file>