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7"/>
        <w:ind w:left="0" w:leftChars="0" w:firstLine="0" w:firstLineChars="0"/>
        <w:jc w:val="center"/>
        <w:rPr>
          <w:rFonts w:hint="eastAsia" w:ascii="仿宋" w:hAnsi="仿宋" w:eastAsia="仿宋"/>
          <w:sz w:val="30"/>
          <w:szCs w:val="30"/>
          <w:lang w:val="en-SG"/>
        </w:rPr>
      </w:pPr>
      <w:bookmarkStart w:id="0" w:name="_Hlk150351851"/>
      <w:bookmarkStart w:id="2" w:name="_GoBack"/>
      <w:bookmarkEnd w:id="2"/>
      <w:r>
        <w:rPr>
          <w:rFonts w:hint="eastAsia" w:ascii="仿宋" w:hAnsi="仿宋" w:eastAsia="仿宋"/>
          <w:sz w:val="30"/>
          <w:szCs w:val="30"/>
          <w:lang w:val="en-SG"/>
        </w:rPr>
        <w:t>调查问卷：收集零碳城市路径研究的案例</w:t>
      </w:r>
    </w:p>
    <w:bookmarkEnd w:id="0"/>
    <w:tbl>
      <w:tblPr>
        <w:tblStyle w:val="18"/>
        <w:tblW w:w="9323" w:type="dxa"/>
        <w:tblInd w:w="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8"/>
        <w:gridCol w:w="4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EEAF6"/>
            <w:vAlign w:val="center"/>
          </w:tcPr>
          <w:p>
            <w:pPr>
              <w:spacing w:line="400" w:lineRule="exact"/>
              <w:ind w:left="109"/>
              <w:rPr>
                <w:rFonts w:ascii="宋体" w:hAnsi="宋体"/>
                <w:b/>
                <w:bCs/>
                <w:spacing w:val="-1"/>
                <w:position w:val="4"/>
                <w:sz w:val="22"/>
              </w:rPr>
            </w:pPr>
            <w:bookmarkStart w:id="1" w:name="_Hlk150351816"/>
            <w:r>
              <w:rPr>
                <w:rFonts w:hint="eastAsia" w:ascii="宋体" w:hAnsi="宋体" w:cs="宋体"/>
                <w:b/>
                <w:bCs/>
                <w:spacing w:val="-1"/>
                <w:position w:val="4"/>
                <w:sz w:val="22"/>
              </w:rPr>
              <w:t>案例类别（单选）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00" w:lineRule="exact"/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 w:eastAsia="es-ES"/>
              </w:rPr>
              <w:pict>
                <v:shape id="_x0000_i1025" o:spt="75" type="#_x0000_t75" style="height:15.75pt;width:18.7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  <w:lang w:val="es-ES"/>
              </w:rPr>
              <w:t>政策及机制</w:t>
            </w:r>
          </w:p>
          <w:p>
            <w:pPr>
              <w:spacing w:line="400" w:lineRule="exact"/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 w:eastAsia="es-ES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  <w:drawing>
                <wp:inline distT="0" distB="0" distL="0" distR="0">
                  <wp:extent cx="238125" cy="200660"/>
                  <wp:effectExtent l="0" t="0" r="9525" b="8890"/>
                  <wp:docPr id="12066803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803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  <w:lang w:val="es-ES"/>
              </w:rPr>
              <w:t>能源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 w:eastAsia="es-ES"/>
              </w:rPr>
              <w:pict>
                <v:shape id="_x0000_i1026" o:spt="75" type="#_x0000_t75" style="height:15.75pt;width:18.7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  <w:lang w:val="es-ES"/>
              </w:rPr>
              <w:t>工业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 w:eastAsia="es-ES"/>
              </w:rPr>
              <w:pict>
                <v:shape id="_x0000_i1027" o:spt="75" type="#_x0000_t75" style="height:15.75pt;width:18.7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lang w:val="es-ES"/>
              </w:rPr>
              <w:t>城乡建设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 w:eastAsia="es-ES"/>
              </w:rPr>
              <w:pict>
                <v:shape id="_x0000_i1028" o:spt="75" type="#_x0000_t75" style="height:15.75pt;width:18.7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  <w:lang w:val="es-ES"/>
              </w:rPr>
              <w:t>交通运输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 w:eastAsia="es-ES"/>
              </w:rPr>
              <w:pict>
                <v:shape id="_x0000_i1029" o:spt="75" type="#_x0000_t75" style="height:15.75pt;width:18.7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</w:rPr>
              <w:t>循环经济</w:t>
            </w:r>
          </w:p>
          <w:p>
            <w:pPr>
              <w:spacing w:line="400" w:lineRule="exact"/>
              <w:rPr>
                <w:rFonts w:ascii="宋体" w:hAnsi="宋体"/>
                <w:lang w:val="es-ES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  <w:drawing>
                <wp:inline distT="0" distB="0" distL="0" distR="0">
                  <wp:extent cx="236855" cy="203200"/>
                  <wp:effectExtent l="0" t="0" r="0" b="6350"/>
                  <wp:docPr id="1762845610" name="图片 176284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845610" name="图片 1762845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lang w:val="es-ES"/>
              </w:rPr>
              <w:t>绿色生活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  <w:drawing>
                <wp:inline distT="0" distB="0" distL="0" distR="0">
                  <wp:extent cx="238125" cy="200660"/>
                  <wp:effectExtent l="0" t="0" r="9525" b="8890"/>
                  <wp:docPr id="8050303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3031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>碳汇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  <w:drawing>
                <wp:inline distT="0" distB="0" distL="0" distR="0">
                  <wp:extent cx="236855" cy="203200"/>
                  <wp:effectExtent l="0" t="0" r="0" b="6350"/>
                  <wp:docPr id="14930267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0267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lang w:val="es-ES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EEAF6"/>
            <w:vAlign w:val="center"/>
          </w:tcPr>
          <w:p>
            <w:pPr>
              <w:spacing w:line="400" w:lineRule="exact"/>
              <w:ind w:left="109"/>
              <w:rPr>
                <w:rFonts w:ascii="宋体" w:hAnsi="宋体" w:cs="宋体"/>
                <w:b/>
                <w:bCs/>
                <w:spacing w:val="-1"/>
                <w:position w:val="4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position w:val="4"/>
                <w:sz w:val="22"/>
              </w:rPr>
              <w:t>案例标题（案例类别+具体项目名称）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00" w:lineRule="exact"/>
              <w:ind w:left="106"/>
              <w:rPr>
                <w:rFonts w:ascii="宋体" w:hAnsi="宋体" w:cs="宋体"/>
              </w:rPr>
            </w:pPr>
          </w:p>
          <w:p>
            <w:pPr>
              <w:spacing w:line="400" w:lineRule="exact"/>
              <w:rPr>
                <w:rFonts w:ascii="宋体" w:hAnsi="宋体" w:cs="宋体"/>
                <w:spacing w:val="-1"/>
                <w:position w:val="2"/>
                <w:sz w:val="22"/>
              </w:rPr>
            </w:pPr>
            <w:r>
              <w:rPr>
                <w:rFonts w:hint="eastAsia" w:ascii="宋体" w:hAnsi="宋体" w:cs="宋体"/>
                <w:spacing w:val="-1"/>
                <w:position w:val="2"/>
                <w:sz w:val="22"/>
              </w:rPr>
              <w:t>示例：工业生产和消费-</w:t>
            </w:r>
            <w:r>
              <w:rPr>
                <w:rFonts w:ascii="宋体" w:hAnsi="宋体" w:cs="宋体"/>
                <w:spacing w:val="-1"/>
                <w:position w:val="2"/>
                <w:sz w:val="22"/>
              </w:rPr>
              <w:t>XX</w:t>
            </w:r>
            <w:r>
              <w:rPr>
                <w:rFonts w:hint="eastAsia" w:ascii="宋体" w:hAnsi="宋体" w:cs="宋体"/>
                <w:spacing w:val="-1"/>
                <w:position w:val="2"/>
                <w:sz w:val="22"/>
              </w:rPr>
              <w:t>企业节能减排项目；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pacing w:val="-1"/>
                <w:position w:val="2"/>
                <w:sz w:val="22"/>
              </w:rPr>
              <w:t>碳管理-</w:t>
            </w:r>
            <w:r>
              <w:rPr>
                <w:rFonts w:ascii="宋体" w:hAnsi="宋体" w:cs="宋体"/>
                <w:spacing w:val="-1"/>
                <w:position w:val="2"/>
                <w:sz w:val="22"/>
              </w:rPr>
              <w:t>XX</w:t>
            </w:r>
            <w:r>
              <w:rPr>
                <w:rFonts w:hint="eastAsia" w:ascii="宋体" w:hAnsi="宋体" w:cs="宋体"/>
                <w:spacing w:val="-1"/>
                <w:position w:val="2"/>
                <w:sz w:val="22"/>
              </w:rPr>
              <w:t>园区零碳规划和零碳管理项目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EEAF6"/>
            <w:vAlign w:val="center"/>
          </w:tcPr>
          <w:p>
            <w:pPr>
              <w:spacing w:line="400" w:lineRule="exact"/>
              <w:ind w:left="109"/>
              <w:rPr>
                <w:rFonts w:ascii="宋体" w:hAnsi="宋体"/>
                <w:b/>
                <w:bCs/>
                <w:spacing w:val="-1"/>
                <w:position w:val="4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position w:val="4"/>
                <w:sz w:val="22"/>
              </w:rPr>
              <w:t>案例研究城市</w:t>
            </w:r>
            <w:r>
              <w:rPr>
                <w:rFonts w:hint="eastAsia" w:ascii="宋体" w:hAnsi="宋体"/>
                <w:b/>
                <w:bCs/>
                <w:spacing w:val="-1"/>
                <w:position w:val="4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spacing w:val="-1"/>
                <w:position w:val="4"/>
                <w:sz w:val="22"/>
              </w:rPr>
              <w:t>社区的名称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00" w:lineRule="exact"/>
              <w:ind w:left="106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EEAF6"/>
          </w:tcPr>
          <w:p>
            <w:pPr>
              <w:spacing w:line="400" w:lineRule="exact"/>
              <w:ind w:left="109"/>
              <w:rPr>
                <w:rFonts w:ascii="宋体" w:hAnsi="宋体" w:cs="宋体"/>
                <w:b/>
                <w:bCs/>
                <w:spacing w:val="-1"/>
                <w:position w:val="4"/>
                <w:sz w:val="22"/>
              </w:rPr>
            </w:pPr>
            <w:r>
              <w:rPr>
                <w:rFonts w:hint="eastAsia" w:ascii="宋体" w:hAnsi="宋体" w:cs="宋体"/>
                <w:b/>
                <w:bCs/>
              </w:rPr>
              <w:t>案例提供方式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  <w:lang w:val="es-ES" w:eastAsia="es-ES"/>
              </w:rPr>
              <w:pict>
                <v:shape id="_x0000_i1030" o:spt="75" type="#_x0000_t75" style="height:15.75pt;width:18.7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</w:rPr>
              <w:t xml:space="preserve">面谈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  <w:drawing>
                <wp:inline distT="0" distB="0" distL="0" distR="0">
                  <wp:extent cx="238125" cy="200660"/>
                  <wp:effectExtent l="0" t="0" r="9525" b="8890"/>
                  <wp:docPr id="176179873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9873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>问卷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EEAF6"/>
          </w:tcPr>
          <w:p>
            <w:pPr>
              <w:spacing w:line="400" w:lineRule="exact"/>
              <w:ind w:left="102" w:right="331" w:firstLine="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联系</w:t>
            </w:r>
            <w:r>
              <w:rPr>
                <w:rFonts w:hint="eastAsia" w:ascii="宋体" w:hAnsi="宋体"/>
                <w:b/>
                <w:bCs/>
              </w:rPr>
              <w:t>方式</w:t>
            </w:r>
          </w:p>
          <w:p>
            <w:pPr>
              <w:spacing w:line="400" w:lineRule="exact"/>
              <w:ind w:left="102" w:right="331" w:firstLine="7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（包括</w:t>
            </w:r>
            <w:r>
              <w:rPr>
                <w:rFonts w:hint="eastAsia" w:ascii="宋体" w:hAnsi="宋体"/>
                <w:b/>
                <w:bCs/>
              </w:rPr>
              <w:t>单位名称、联系人</w:t>
            </w:r>
            <w:r>
              <w:rPr>
                <w:rFonts w:ascii="宋体" w:hAnsi="宋体"/>
                <w:b/>
                <w:bCs/>
              </w:rPr>
              <w:t>姓名、</w:t>
            </w:r>
            <w:r>
              <w:rPr>
                <w:rFonts w:hint="eastAsia" w:ascii="宋体" w:hAnsi="宋体"/>
                <w:b/>
                <w:bCs/>
              </w:rPr>
              <w:t>电话及邮箱</w:t>
            </w:r>
            <w:r>
              <w:rPr>
                <w:rFonts w:ascii="宋体" w:hAnsi="宋体"/>
                <w:b/>
                <w:bCs/>
              </w:rPr>
              <w:t>）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00" w:lineRule="exact"/>
              <w:rPr>
                <w:rFonts w:ascii="宋体" w:hAnsi="宋体"/>
                <w:lang w:val="es-ES" w:eastAsia="es-ES"/>
              </w:rPr>
            </w:pPr>
          </w:p>
        </w:tc>
      </w:tr>
      <w:bookmarkEnd w:id="1"/>
    </w:tbl>
    <w:p>
      <w:pPr>
        <w:spacing w:before="120" w:after="156" w:afterLines="50" w:line="360" w:lineRule="auto"/>
        <w:ind w:left="40"/>
        <w:rPr>
          <w:rFonts w:ascii="宋体" w:hAnsi="宋体" w:cs="宋体"/>
          <w:b/>
          <w:bCs/>
          <w:spacing w:val="-1"/>
          <w:position w:val="2"/>
          <w:sz w:val="22"/>
        </w:rPr>
      </w:pPr>
      <w:r>
        <w:rPr>
          <w:rFonts w:hint="eastAsia" w:ascii="宋体" w:hAnsi="宋体" w:cs="宋体"/>
          <w:b/>
          <w:bCs/>
          <w:spacing w:val="-1"/>
          <w:position w:val="2"/>
          <w:sz w:val="22"/>
        </w:rPr>
        <w:t>填报说明</w:t>
      </w:r>
    </w:p>
    <w:p>
      <w:pPr>
        <w:spacing w:before="120" w:after="156" w:afterLines="50" w:line="360" w:lineRule="auto"/>
        <w:rPr>
          <w:rFonts w:ascii="宋体" w:hAnsi="宋体" w:cs="宋体"/>
          <w:spacing w:val="-1"/>
          <w:position w:val="2"/>
          <w:sz w:val="22"/>
        </w:rPr>
      </w:pPr>
      <w:r>
        <w:rPr>
          <w:rFonts w:ascii="宋体" w:hAnsi="宋体" w:cs="宋体"/>
          <w:spacing w:val="-1"/>
          <w:position w:val="2"/>
          <w:sz w:val="22"/>
        </w:rPr>
        <w:t>1.</w:t>
      </w:r>
      <w:r>
        <w:rPr>
          <w:rFonts w:hint="eastAsia" w:ascii="宋体" w:hAnsi="宋体" w:cs="宋体"/>
          <w:spacing w:val="-1"/>
          <w:position w:val="2"/>
          <w:sz w:val="22"/>
        </w:rPr>
        <w:t>报送案例整体材料篇幅控制在</w:t>
      </w:r>
      <w:r>
        <w:rPr>
          <w:rFonts w:ascii="宋体" w:hAnsi="宋体" w:cs="宋体"/>
          <w:spacing w:val="-1"/>
          <w:position w:val="2"/>
          <w:sz w:val="22"/>
        </w:rPr>
        <w:t>2000</w:t>
      </w:r>
      <w:r>
        <w:rPr>
          <w:rFonts w:hint="eastAsia" w:ascii="宋体" w:hAnsi="宋体" w:cs="宋体"/>
          <w:spacing w:val="-1"/>
          <w:position w:val="2"/>
          <w:sz w:val="22"/>
        </w:rPr>
        <w:t>字内但原则上不少于</w:t>
      </w:r>
      <w:r>
        <w:rPr>
          <w:rFonts w:ascii="宋体" w:hAnsi="宋体" w:cs="宋体"/>
          <w:spacing w:val="-1"/>
          <w:position w:val="2"/>
          <w:sz w:val="22"/>
        </w:rPr>
        <w:t>1000</w:t>
      </w:r>
      <w:r>
        <w:rPr>
          <w:rFonts w:hint="eastAsia" w:ascii="宋体" w:hAnsi="宋体" w:cs="宋体"/>
          <w:spacing w:val="-1"/>
          <w:position w:val="2"/>
          <w:sz w:val="22"/>
        </w:rPr>
        <w:t>字，内容应包括文字说明以及必要的图片等支撑材料。</w:t>
      </w:r>
    </w:p>
    <w:p>
      <w:pPr>
        <w:spacing w:before="120" w:after="156" w:afterLines="50" w:line="360" w:lineRule="auto"/>
        <w:rPr>
          <w:rFonts w:ascii="宋体" w:hAnsi="宋体" w:cs="宋体"/>
          <w:spacing w:val="-1"/>
          <w:position w:val="2"/>
          <w:sz w:val="22"/>
        </w:rPr>
      </w:pPr>
      <w:r>
        <w:rPr>
          <w:rFonts w:ascii="宋体" w:hAnsi="宋体" w:cs="宋体"/>
          <w:spacing w:val="-1"/>
          <w:position w:val="2"/>
          <w:sz w:val="22"/>
        </w:rPr>
        <w:t>2.</w:t>
      </w:r>
      <w:r>
        <w:rPr>
          <w:rFonts w:hint="eastAsia" w:ascii="宋体" w:hAnsi="宋体" w:cs="宋体"/>
          <w:spacing w:val="-1"/>
          <w:position w:val="2"/>
          <w:sz w:val="22"/>
        </w:rPr>
        <w:t>申报人应紧扣减碳增汇，在推动城市或具体项目绿色低碳发展、促进生产生活方式绿色转型方面探索形成的，具有显著经济、社会、生态效益，可复制、可推广的实践案例。</w:t>
      </w:r>
    </w:p>
    <w:p>
      <w:pPr>
        <w:spacing w:before="120" w:after="156" w:afterLines="50" w:line="360" w:lineRule="auto"/>
        <w:rPr>
          <w:rFonts w:ascii="宋体" w:hAnsi="宋体" w:cs="宋体"/>
          <w:spacing w:val="-1"/>
          <w:position w:val="2"/>
          <w:sz w:val="22"/>
        </w:rPr>
      </w:pPr>
      <w:r>
        <w:rPr>
          <w:rFonts w:hint="eastAsia" w:ascii="宋体" w:hAnsi="宋体" w:cs="宋体"/>
          <w:spacing w:val="-1"/>
          <w:position w:val="2"/>
          <w:sz w:val="22"/>
        </w:rPr>
        <w:t>3</w:t>
      </w:r>
      <w:r>
        <w:rPr>
          <w:rFonts w:ascii="宋体" w:hAnsi="宋体" w:cs="宋体"/>
          <w:spacing w:val="-1"/>
          <w:position w:val="2"/>
          <w:sz w:val="22"/>
        </w:rPr>
        <w:t>.</w:t>
      </w:r>
      <w:r>
        <w:rPr>
          <w:rFonts w:hint="eastAsia" w:ascii="宋体" w:hAnsi="宋体" w:cs="宋体"/>
          <w:spacing w:val="-1"/>
          <w:position w:val="2"/>
          <w:sz w:val="22"/>
        </w:rPr>
        <w:t>案例征集类别包括：碳管理、碳交易、工业生产和消费等</w:t>
      </w:r>
      <w:r>
        <w:rPr>
          <w:rFonts w:ascii="宋体" w:hAnsi="宋体" w:cs="宋体"/>
          <w:spacing w:val="-1"/>
          <w:position w:val="2"/>
          <w:sz w:val="22"/>
        </w:rPr>
        <w:t>8</w:t>
      </w:r>
      <w:r>
        <w:rPr>
          <w:rFonts w:hint="eastAsia" w:ascii="宋体" w:hAnsi="宋体" w:cs="宋体"/>
          <w:spacing w:val="-1"/>
          <w:position w:val="2"/>
          <w:sz w:val="22"/>
        </w:rPr>
        <w:t>大类，填报范围包括城市、园区、建筑、企业、产品层面。案例应以具体项目或整体城市（园区）进行申报，如</w:t>
      </w:r>
      <w:r>
        <w:rPr>
          <w:rFonts w:ascii="宋体" w:hAnsi="宋体" w:cs="宋体"/>
          <w:spacing w:val="-1"/>
          <w:position w:val="2"/>
          <w:sz w:val="22"/>
        </w:rPr>
        <w:t>XX</w:t>
      </w:r>
      <w:r>
        <w:rPr>
          <w:rFonts w:hint="eastAsia" w:ascii="宋体" w:hAnsi="宋体" w:cs="宋体"/>
          <w:spacing w:val="-1"/>
          <w:position w:val="2"/>
          <w:sz w:val="22"/>
        </w:rPr>
        <w:t>企业节能减排项目、</w:t>
      </w:r>
      <w:r>
        <w:rPr>
          <w:rFonts w:ascii="宋体" w:hAnsi="宋体" w:cs="宋体"/>
          <w:spacing w:val="-1"/>
          <w:position w:val="2"/>
          <w:sz w:val="22"/>
        </w:rPr>
        <w:t>XX</w:t>
      </w:r>
      <w:r>
        <w:rPr>
          <w:rFonts w:hint="eastAsia" w:ascii="宋体" w:hAnsi="宋体" w:cs="宋体"/>
          <w:spacing w:val="-1"/>
          <w:position w:val="2"/>
          <w:sz w:val="22"/>
        </w:rPr>
        <w:t>园区零碳规划和零碳管理项目。包括且不限于低碳减排的实践创新、技术创新、模式创新等。</w:t>
      </w:r>
    </w:p>
    <w:p>
      <w:pPr>
        <w:spacing w:before="120" w:after="156" w:afterLines="50" w:line="360" w:lineRule="auto"/>
        <w:rPr>
          <w:rFonts w:ascii="宋体" w:hAnsi="宋体" w:cs="宋体"/>
          <w:spacing w:val="-1"/>
          <w:position w:val="2"/>
          <w:sz w:val="22"/>
        </w:rPr>
      </w:pPr>
      <w:r>
        <w:rPr>
          <w:rFonts w:ascii="宋体" w:hAnsi="宋体" w:cs="宋体"/>
          <w:spacing w:val="-1"/>
          <w:position w:val="2"/>
          <w:sz w:val="22"/>
        </w:rPr>
        <w:t>4.</w:t>
      </w:r>
      <w:r>
        <w:rPr>
          <w:rFonts w:hint="eastAsia" w:ascii="宋体" w:hAnsi="宋体" w:cs="宋体"/>
          <w:spacing w:val="-1"/>
          <w:position w:val="2"/>
          <w:sz w:val="22"/>
        </w:rPr>
        <w:t>申报人向编制组预约采用线下或线上交流方式，进行案例申报，并根据编制组规定时间提交相应的材料。</w:t>
      </w:r>
    </w:p>
    <w:p>
      <w:pPr>
        <w:rPr>
          <w:rFonts w:hint="eastAsia" w:ascii="宋体" w:hAnsi="宋体" w:cs="宋体"/>
          <w:b/>
          <w:bCs/>
          <w:spacing w:val="-1"/>
          <w:position w:val="2"/>
          <w:sz w:val="22"/>
        </w:rPr>
      </w:pPr>
      <w:r>
        <w:rPr>
          <w:rFonts w:ascii="宋体" w:hAnsi="宋体" w:cs="宋体"/>
          <w:b/>
          <w:bCs/>
          <w:spacing w:val="-1"/>
          <w:position w:val="2"/>
          <w:sz w:val="22"/>
        </w:rPr>
        <w:br w:type="page"/>
      </w:r>
      <w:r>
        <w:rPr>
          <w:rFonts w:hint="eastAsia" w:ascii="宋体" w:hAnsi="宋体" w:cs="宋体"/>
          <w:b/>
          <w:bCs/>
          <w:spacing w:val="-1"/>
          <w:position w:val="2"/>
          <w:sz w:val="22"/>
        </w:rPr>
        <w:t>问题：</w:t>
      </w:r>
    </w:p>
    <w:p>
      <w:pPr>
        <w:pStyle w:val="17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firstLineChars="0"/>
        <w:contextualSpacing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 w:cs="宋体"/>
          <w:bCs/>
        </w:rPr>
        <w:t>案例概况</w:t>
      </w:r>
      <w:r>
        <w:rPr>
          <w:rFonts w:hint="eastAsia" w:ascii="宋体" w:hAnsi="宋体"/>
          <w:bCs/>
        </w:rPr>
        <w:t>（</w:t>
      </w:r>
      <w:r>
        <w:rPr>
          <w:rFonts w:ascii="宋体" w:hAnsi="宋体"/>
          <w:bCs/>
        </w:rPr>
        <w:t>200-300</w:t>
      </w:r>
      <w:r>
        <w:rPr>
          <w:rFonts w:hint="eastAsia" w:ascii="宋体" w:hAnsi="宋体"/>
          <w:bCs/>
        </w:rPr>
        <w:t>字）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contextualSpacing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（城市或社区整体申报的，从区位、规模、人口、减碳目标、减碳措施及效果等方面进行填报；单个项目申报从项目名称、类型、位置、规模、减碳目标、减碳措施及效果等方面进行填报）</w:t>
      </w:r>
    </w:p>
    <w:p>
      <w:pPr>
        <w:rPr>
          <w:rFonts w:ascii="宋体" w:hAnsi="宋体"/>
        </w:rPr>
      </w:pPr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473700" cy="1317625"/>
                <wp:effectExtent l="0" t="0" r="12700" b="15875"/>
                <wp:docPr id="13462842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1317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178402467"/>
                              <w:showingPlcHdr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r>
                                  <w:rPr>
                                    <w:rStyle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03.75pt;width:431pt;" fillcolor="#FFFFFF" filled="t" stroked="t" coordsize="21600,21600" o:gfxdata="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tqGq/VAAAABQEAAA8A&#10;AAAAAAAAAQAgAAAAIgAAAGRycy9kb3ducmV2LnhtbFBLAQIUABQAAAAIAIdO4kAXzT8PGgIAAFAE&#10;AAAOAAAAAAAAAAEAIAAAACQ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178402467"/>
                        <w:showingPlcHdr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r>
                            <w:rPr>
                              <w:rStyle w:val="2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17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firstLineChars="0"/>
        <w:contextualSpacing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减碳的主要措施及方法（</w:t>
      </w:r>
      <w:r>
        <w:rPr>
          <w:rFonts w:ascii="宋体" w:hAnsi="宋体"/>
          <w:bCs/>
        </w:rPr>
        <w:t>500-800</w:t>
      </w:r>
      <w:r>
        <w:rPr>
          <w:rFonts w:hint="eastAsia" w:ascii="宋体" w:hAnsi="宋体"/>
          <w:bCs/>
        </w:rPr>
        <w:t>字）</w:t>
      </w:r>
    </w:p>
    <w:p>
      <w:pPr>
        <w:pStyle w:val="17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0" w:firstLineChars="0"/>
        <w:contextualSpacing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（包括减碳的技术、政策及管理方法等，如可再生能源开发利用，低碳交通打造等）</w:t>
      </w:r>
    </w:p>
    <w:p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473700" cy="1308100"/>
                <wp:effectExtent l="0" t="0" r="12700" b="25400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130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1822925878"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rFonts w:eastAsiaTheme="minorEastAsia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03pt;width:431pt;" fillcolor="#FFFFFF" filled="t" stroked="t" coordsize="21600,21600" o:gfxdata="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9z39NQAAAAFAQAADwAAAAAAAAAB&#10;ACAAAAAiAAAAZHJzL2Rvd25yZXYueG1sUEsBAhQAFAAAAAgAh07iQKEjyO4UAgAASAQAAA4AAAAA&#10;AAAAAQAgAAAAIw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1822925878"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pPr>
                            <w:rPr>
                              <w:rFonts w:eastAsiaTheme="minorEastAsia"/>
                            </w:rPr>
                          </w:pP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城市/项目减碳综合效益（</w:t>
      </w:r>
      <w:r>
        <w:rPr>
          <w:rFonts w:ascii="宋体" w:hAnsi="宋体"/>
          <w:bCs/>
        </w:rPr>
        <w:t>400-500</w:t>
      </w:r>
      <w:r>
        <w:rPr>
          <w:rFonts w:hint="eastAsia" w:ascii="宋体" w:hAnsi="宋体"/>
          <w:bCs/>
        </w:rPr>
        <w:t>字）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（包括经济效益、社会效益、环境效益）</w:t>
      </w:r>
    </w:p>
    <w:p>
      <w:pPr>
        <w:rPr>
          <w:rFonts w:ascii="宋体" w:hAnsi="宋体"/>
        </w:rPr>
      </w:pPr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603240" cy="1312545"/>
                <wp:effectExtent l="0" t="0" r="16510" b="20955"/>
                <wp:docPr id="9243938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312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-1588834089"/>
                              <w:showingPlcHdr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Style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03.35pt;width:441.2pt;" fillcolor="#FFFFFF" filled="t" stroked="t" coordsize="21600,21600" o:gfxdata="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9yoJ1gAAAAUBAAAP&#10;AAAAAAAAAAEAIAAAACIAAABkcnMvZG93bnJldi54bWxQSwECFAAUAAAACACHTuJADEcWbBoCAABP&#10;BAAADgAAAAAAAAABACAAAAAl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-1588834089"/>
                        <w:showingPlcHdr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pPr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Style w:val="2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案例涉及的相关方及各自贡献（</w:t>
      </w:r>
      <w:r>
        <w:rPr>
          <w:rFonts w:ascii="宋体" w:hAnsi="宋体" w:cs="宋体"/>
        </w:rPr>
        <w:t>400-500</w:t>
      </w:r>
      <w:r>
        <w:rPr>
          <w:rFonts w:hint="eastAsia" w:ascii="宋体" w:hAnsi="宋体" w:cs="宋体"/>
        </w:rPr>
        <w:t>字）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（城市或项目减碳过程中涉及的主要相关方如政府、企业、社区、居民等。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示例：低碳城市中居民的绿色生活，垃圾分类等）</w:t>
      </w:r>
    </w:p>
    <w:p>
      <w:pPr>
        <w:rPr>
          <w:rFonts w:ascii="宋体" w:hAnsi="宋体"/>
          <w:bCs/>
        </w:rPr>
      </w:pPr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603240" cy="1715770"/>
                <wp:effectExtent l="0" t="0" r="16510" b="17780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71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-1544512935"/>
                              <w:showingPlcHdr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Style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35.1pt;width:441.2pt;" fillcolor="#FFFFFF" filled="t" stroked="t" coordsize="21600,21600" o:gfxdata="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mFk2tUAAAAFAQAADwAAAAAAAAAB&#10;ACAAAAAiAAAAZHJzL2Rvd25yZXYueG1sUEsBAhQAFAAAAAgAh07iQB/TkPETAgAARwQAAA4AAAAA&#10;AAAAAQAgAAAAJA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-1544512935"/>
                        <w:showingPlcHdr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pPr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Style w:val="2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城市/项目减碳技术或管理创新点。</w:t>
      </w:r>
      <w:r>
        <w:rPr>
          <w:rFonts w:hint="eastAsia" w:ascii="宋体" w:hAnsi="宋体"/>
          <w:bCs/>
        </w:rPr>
        <w:t>（</w:t>
      </w:r>
      <w:r>
        <w:rPr>
          <w:rFonts w:ascii="宋体" w:hAnsi="宋体"/>
          <w:bCs/>
        </w:rPr>
        <w:t>200-300</w:t>
      </w:r>
      <w:r>
        <w:rPr>
          <w:rFonts w:hint="eastAsia" w:ascii="宋体" w:hAnsi="宋体"/>
          <w:bCs/>
        </w:rPr>
        <w:t>字）</w:t>
      </w:r>
    </w:p>
    <w:p>
      <w:pPr>
        <w:rPr>
          <w:rFonts w:ascii="宋体" w:hAnsi="宋体"/>
          <w:bCs/>
        </w:rPr>
      </w:pPr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603240" cy="1298575"/>
                <wp:effectExtent l="0" t="0" r="16510" b="15875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298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-1511985600"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rFonts w:eastAsiaTheme="minorEastAsia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02.25pt;width:441.2pt;" fillcolor="#FFFFFF" filled="t" stroked="t" coordsize="21600,21600" o:gfxdata="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SHULfWAAAABQEAAA8AAAAAAAAA&#10;AQAgAAAAIgAAAGRycy9kb3ducmV2LnhtbFBLAQIUABQAAAAIAIdO4kDdsVJOEwIAAEcEAAAOAAAA&#10;AAAAAAEAIAAAACU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-1511985600"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pPr>
                            <w:rPr>
                              <w:rFonts w:eastAsiaTheme="minorEastAsia"/>
                            </w:rPr>
                          </w:pP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可复制推广的经验分享（</w:t>
      </w:r>
      <w:r>
        <w:rPr>
          <w:rFonts w:ascii="宋体" w:hAnsi="宋体"/>
          <w:bCs/>
        </w:rPr>
        <w:t>200-300</w:t>
      </w:r>
      <w:r>
        <w:rPr>
          <w:rFonts w:hint="eastAsia" w:ascii="宋体" w:hAnsi="宋体"/>
          <w:bCs/>
        </w:rPr>
        <w:t>字）</w:t>
      </w:r>
    </w:p>
    <w:p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（从技术、政策法规、管理方法等方面概述）</w:t>
      </w:r>
    </w:p>
    <w:p>
      <w:pPr>
        <w:rPr>
          <w:rFonts w:ascii="宋体" w:hAnsi="宋体"/>
          <w:bCs/>
        </w:rPr>
      </w:pPr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603240" cy="1854835"/>
                <wp:effectExtent l="4445" t="4445" r="12065" b="7620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855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-620382392"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rFonts w:eastAsiaTheme="minorEastAsia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46.05pt;width:441.2pt;" fillcolor="#FFFFFF" filled="t" stroked="t" coordsize="21600,21600" o:gfxdata="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50zYNYAAAAFAQAADwAAAAAAAAAB&#10;ACAAAAAiAAAAZHJzL2Rvd25yZXYueG1sUEsBAhQAFAAAAAgAh07iQN5e9tkSAgAARwQAAA4AAAAA&#10;AAAAAQAgAAAAJQ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-620382392"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pPr>
                            <w:rPr>
                              <w:rFonts w:eastAsiaTheme="minorEastAsia"/>
                            </w:rPr>
                          </w:pP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bCs/>
        </w:rPr>
      </w:pPr>
      <w:r>
        <w:rPr>
          <w:rFonts w:hint="eastAsia" w:ascii="宋体" w:hAnsi="宋体"/>
          <w:bCs/>
        </w:rPr>
        <w:t>城市/项目落实减碳目标过程中存在的问题（</w:t>
      </w:r>
      <w:r>
        <w:rPr>
          <w:rFonts w:ascii="宋体" w:hAnsi="宋体"/>
          <w:bCs/>
        </w:rPr>
        <w:t>300-500</w:t>
      </w:r>
      <w:r>
        <w:rPr>
          <w:rFonts w:hint="eastAsia" w:ascii="宋体" w:hAnsi="宋体"/>
          <w:bCs/>
        </w:rPr>
        <w:t>字）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603240" cy="1854835"/>
                <wp:effectExtent l="0" t="0" r="16510" b="12065"/>
                <wp:docPr id="20179100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855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283625310"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rFonts w:eastAsiaTheme="minorEastAsia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46.05pt;width:441.2pt;" fillcolor="#FFFFFF" filled="t" stroked="t" coordsize="21600,21600" o:gfxdata="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nTNg1gAAAAUBAAAP&#10;AAAAAAAAAAEAIAAAACIAAABkcnMvZG93bnJldi54bWxQSwECFAAUAAAACACHTuJAHKYdbhoCAABQ&#10;BAAADgAAAAAAAAABACAAAAAl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283625310"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pPr>
                            <w:rPr>
                              <w:rFonts w:eastAsiaTheme="minorEastAsia"/>
                            </w:rPr>
                          </w:pP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bCs/>
        </w:rPr>
      </w:pPr>
      <w:r>
        <w:rPr>
          <w:rFonts w:ascii="宋体" w:hAnsi="宋体"/>
          <w:bCs/>
        </w:rPr>
        <w:t>请提供</w:t>
      </w:r>
      <w:r>
        <w:rPr>
          <w:rFonts w:hint="eastAsia" w:ascii="宋体" w:hAnsi="宋体"/>
          <w:bCs/>
        </w:rPr>
        <w:t>本项目的技术支持单位或相关参考资料及来源。（字数不限，可另附文件或图片）</w:t>
      </w:r>
    </w:p>
    <w:p>
      <w:pPr>
        <w:rPr>
          <w:rFonts w:ascii="宋体" w:hAnsi="宋体"/>
        </w:rPr>
      </w:pPr>
      <w:r>
        <w:rPr>
          <w:rFonts w:ascii="宋体" w:hAnsi="宋体"/>
          <w:bCs/>
        </w:rPr>
        <mc:AlternateContent>
          <mc:Choice Requires="wps">
            <w:drawing>
              <wp:inline distT="0" distB="0" distL="0" distR="0">
                <wp:extent cx="5603240" cy="1334770"/>
                <wp:effectExtent l="0" t="0" r="16510" b="17780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335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20"/>
                              </w:rPr>
                              <w:id w:val="-2082751418"/>
                              <w:text w:multiLine="1"/>
                            </w:sdtPr>
                            <w:sdtEndPr>
                              <w:rPr>
                                <w:rStyle w:val="20"/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rFonts w:eastAsiaTheme="minorEastAsia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105.1pt;width:441.2pt;" fillcolor="#FFFFFF" filled="t" stroked="t" coordsize="21600,21600" o:gfxdata="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hkWSzWAAAABQEAAA8AAAAAAAAA&#10;AQAgAAAAIgAAAGRycy9kb3ducmV2LnhtbFBLAQIUABQAAAAIAIdO4kDgeTznEwIAAEcEAAAOAAAA&#10;AAAAAAEAIAAAACU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rPr>
                          <w:rStyle w:val="20"/>
                        </w:rPr>
                        <w:id w:val="-2082751418"/>
                        <w:text w:multiLine="1"/>
                      </w:sdtPr>
                      <w:sdtEndPr>
                        <w:rPr>
                          <w:rStyle w:val="20"/>
                        </w:rPr>
                      </w:sdtEndPr>
                      <w:sdtContent>
                        <w:p>
                          <w:pPr>
                            <w:rPr>
                              <w:rFonts w:eastAsiaTheme="minorEastAsia"/>
                            </w:rPr>
                          </w:pPr>
                        </w:p>
                      </w:sdtContent>
                    </w:sdt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感谢</w:t>
      </w:r>
      <w:r>
        <w:rPr>
          <w:rFonts w:ascii="宋体" w:hAnsi="宋体"/>
        </w:rPr>
        <w:t>您的</w:t>
      </w:r>
      <w:r>
        <w:rPr>
          <w:rFonts w:hint="eastAsia" w:ascii="宋体" w:hAnsi="宋体"/>
        </w:rPr>
        <w:t>分享</w:t>
      </w:r>
      <w:r>
        <w:rPr>
          <w:rFonts w:ascii="宋体" w:hAnsi="宋体"/>
        </w:rPr>
        <w:t>。</w:t>
      </w:r>
    </w:p>
    <w:p>
      <w:pPr>
        <w:rPr>
          <w:rFonts w:ascii="宋体" w:hAnsi="宋体"/>
        </w:rPr>
      </w:pPr>
    </w:p>
    <w:sectPr>
      <w:footerReference r:id="rId3" w:type="default"/>
      <w:pgSz w:w="11906" w:h="16838"/>
      <w:pgMar w:top="1460" w:right="1486" w:bottom="678" w:left="1800" w:header="851" w:footer="9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03BF67C-2D1B-4DE5-A781-106488E956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4D7AC875-A7D4-4025-A7FC-3508B33F88B1}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D1D0B"/>
    <w:multiLevelType w:val="singleLevel"/>
    <w:tmpl w:val="E7CD1D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Arial" w:hAnsi="Arial" w:cs="Arial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020E88"/>
    <w:rsid w:val="00020E88"/>
    <w:rsid w:val="00042C8E"/>
    <w:rsid w:val="00043C60"/>
    <w:rsid w:val="0005515C"/>
    <w:rsid w:val="00072E5E"/>
    <w:rsid w:val="000A02E7"/>
    <w:rsid w:val="000B2A2B"/>
    <w:rsid w:val="000B391E"/>
    <w:rsid w:val="000B75CA"/>
    <w:rsid w:val="001519E7"/>
    <w:rsid w:val="001954BF"/>
    <w:rsid w:val="001D60F9"/>
    <w:rsid w:val="00200595"/>
    <w:rsid w:val="00210CED"/>
    <w:rsid w:val="00220419"/>
    <w:rsid w:val="002508B7"/>
    <w:rsid w:val="002804FA"/>
    <w:rsid w:val="002904EC"/>
    <w:rsid w:val="00294364"/>
    <w:rsid w:val="002A004B"/>
    <w:rsid w:val="002E5010"/>
    <w:rsid w:val="00310A16"/>
    <w:rsid w:val="00312B3F"/>
    <w:rsid w:val="00337368"/>
    <w:rsid w:val="00374A16"/>
    <w:rsid w:val="00382F88"/>
    <w:rsid w:val="003E7797"/>
    <w:rsid w:val="003F0DE4"/>
    <w:rsid w:val="004134BB"/>
    <w:rsid w:val="004573CA"/>
    <w:rsid w:val="00460C26"/>
    <w:rsid w:val="00464CDE"/>
    <w:rsid w:val="00475209"/>
    <w:rsid w:val="00481148"/>
    <w:rsid w:val="00495DA6"/>
    <w:rsid w:val="004A729E"/>
    <w:rsid w:val="004B1737"/>
    <w:rsid w:val="00503A57"/>
    <w:rsid w:val="00512955"/>
    <w:rsid w:val="00513143"/>
    <w:rsid w:val="00524EFF"/>
    <w:rsid w:val="00527C10"/>
    <w:rsid w:val="00544740"/>
    <w:rsid w:val="005B352B"/>
    <w:rsid w:val="00652E31"/>
    <w:rsid w:val="00660094"/>
    <w:rsid w:val="006C1A3C"/>
    <w:rsid w:val="006C2C10"/>
    <w:rsid w:val="006E60B7"/>
    <w:rsid w:val="006F429A"/>
    <w:rsid w:val="007007DF"/>
    <w:rsid w:val="007077EE"/>
    <w:rsid w:val="007134E5"/>
    <w:rsid w:val="00716D09"/>
    <w:rsid w:val="00735169"/>
    <w:rsid w:val="007426CE"/>
    <w:rsid w:val="007436A9"/>
    <w:rsid w:val="00765C48"/>
    <w:rsid w:val="00781C8D"/>
    <w:rsid w:val="007908EC"/>
    <w:rsid w:val="007912D9"/>
    <w:rsid w:val="007D4233"/>
    <w:rsid w:val="007E688C"/>
    <w:rsid w:val="0080705E"/>
    <w:rsid w:val="00891335"/>
    <w:rsid w:val="00892701"/>
    <w:rsid w:val="008C0114"/>
    <w:rsid w:val="008D2429"/>
    <w:rsid w:val="009152C4"/>
    <w:rsid w:val="009A7953"/>
    <w:rsid w:val="009E69B4"/>
    <w:rsid w:val="00A13EB0"/>
    <w:rsid w:val="00A227CE"/>
    <w:rsid w:val="00A33243"/>
    <w:rsid w:val="00A559D2"/>
    <w:rsid w:val="00A7243D"/>
    <w:rsid w:val="00AC3CBA"/>
    <w:rsid w:val="00AF414B"/>
    <w:rsid w:val="00B331D2"/>
    <w:rsid w:val="00B92668"/>
    <w:rsid w:val="00B973E2"/>
    <w:rsid w:val="00BB5629"/>
    <w:rsid w:val="00BC3196"/>
    <w:rsid w:val="00BF5120"/>
    <w:rsid w:val="00C13BC1"/>
    <w:rsid w:val="00C257F6"/>
    <w:rsid w:val="00C51690"/>
    <w:rsid w:val="00C6228D"/>
    <w:rsid w:val="00C73620"/>
    <w:rsid w:val="00C80225"/>
    <w:rsid w:val="00C82681"/>
    <w:rsid w:val="00C91B83"/>
    <w:rsid w:val="00CC7110"/>
    <w:rsid w:val="00DB5EFE"/>
    <w:rsid w:val="00DD329B"/>
    <w:rsid w:val="00DE7E6D"/>
    <w:rsid w:val="00E02AD9"/>
    <w:rsid w:val="00E17236"/>
    <w:rsid w:val="00E226CD"/>
    <w:rsid w:val="00E22BE9"/>
    <w:rsid w:val="00E409A8"/>
    <w:rsid w:val="00E5243F"/>
    <w:rsid w:val="00E76E21"/>
    <w:rsid w:val="00E77C04"/>
    <w:rsid w:val="00E8155A"/>
    <w:rsid w:val="00EA3EE2"/>
    <w:rsid w:val="00F112BB"/>
    <w:rsid w:val="00F36307"/>
    <w:rsid w:val="00F47BBA"/>
    <w:rsid w:val="00F543F3"/>
    <w:rsid w:val="00FA458A"/>
    <w:rsid w:val="00FD406D"/>
    <w:rsid w:val="00FF2F8A"/>
    <w:rsid w:val="01125CD1"/>
    <w:rsid w:val="01AD273C"/>
    <w:rsid w:val="03506E5B"/>
    <w:rsid w:val="038C4CEA"/>
    <w:rsid w:val="04E07B2C"/>
    <w:rsid w:val="075449B1"/>
    <w:rsid w:val="0A2D3298"/>
    <w:rsid w:val="0A440BB4"/>
    <w:rsid w:val="0D771040"/>
    <w:rsid w:val="0E2772E2"/>
    <w:rsid w:val="0E294B2E"/>
    <w:rsid w:val="0F363F81"/>
    <w:rsid w:val="12617F82"/>
    <w:rsid w:val="154836C3"/>
    <w:rsid w:val="15B96717"/>
    <w:rsid w:val="18CA0714"/>
    <w:rsid w:val="190D760D"/>
    <w:rsid w:val="1D0E621C"/>
    <w:rsid w:val="1DAD06A9"/>
    <w:rsid w:val="1E876FC3"/>
    <w:rsid w:val="1EAD1FE0"/>
    <w:rsid w:val="212340F8"/>
    <w:rsid w:val="22A91E48"/>
    <w:rsid w:val="2E8952DF"/>
    <w:rsid w:val="2F4F4D49"/>
    <w:rsid w:val="31475925"/>
    <w:rsid w:val="32B04DEA"/>
    <w:rsid w:val="34D51636"/>
    <w:rsid w:val="3563633F"/>
    <w:rsid w:val="37EF0EFD"/>
    <w:rsid w:val="3A626BF6"/>
    <w:rsid w:val="3A6D1970"/>
    <w:rsid w:val="3C5D4096"/>
    <w:rsid w:val="3F2D2E17"/>
    <w:rsid w:val="3F6661A2"/>
    <w:rsid w:val="448360ED"/>
    <w:rsid w:val="471F398D"/>
    <w:rsid w:val="4BDA1D7E"/>
    <w:rsid w:val="4E501797"/>
    <w:rsid w:val="52CE299C"/>
    <w:rsid w:val="58D760D0"/>
    <w:rsid w:val="59544521"/>
    <w:rsid w:val="5A1523F8"/>
    <w:rsid w:val="5AD67FF7"/>
    <w:rsid w:val="5BB677EE"/>
    <w:rsid w:val="61233D6C"/>
    <w:rsid w:val="623F0248"/>
    <w:rsid w:val="64500020"/>
    <w:rsid w:val="688D3857"/>
    <w:rsid w:val="6B4C3405"/>
    <w:rsid w:val="6C594F69"/>
    <w:rsid w:val="6D3E606B"/>
    <w:rsid w:val="6D783D26"/>
    <w:rsid w:val="6DB1400F"/>
    <w:rsid w:val="6FFE7D34"/>
    <w:rsid w:val="72F92DA5"/>
    <w:rsid w:val="737E0B7F"/>
    <w:rsid w:val="73C80F1B"/>
    <w:rsid w:val="74342C47"/>
    <w:rsid w:val="79CC38DF"/>
    <w:rsid w:val="7A97688D"/>
    <w:rsid w:val="7C3F004E"/>
    <w:rsid w:val="7CD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paragraph" w:styleId="3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32"/>
      <w:szCs w:val="32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table" w:customStyle="1" w:styleId="18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19">
    <w:name w:val="Placeholder Text"/>
    <w:basedOn w:val="10"/>
    <w:semiHidden/>
    <w:qFormat/>
    <w:uiPriority w:val="99"/>
    <w:rPr>
      <w:color w:val="808080"/>
    </w:rPr>
  </w:style>
  <w:style w:type="character" w:customStyle="1" w:styleId="20">
    <w:name w:val="Style3"/>
    <w:basedOn w:val="10"/>
    <w:qFormat/>
    <w:uiPriority w:val="1"/>
    <w:rPr>
      <w:color w:val="002060"/>
      <w:lang w:val="en-S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272</Words>
  <Characters>1553</Characters>
  <Lines>12</Lines>
  <Paragraphs>3</Paragraphs>
  <TotalTime>2</TotalTime>
  <ScaleCrop>false</ScaleCrop>
  <LinksUpToDate>false</LinksUpToDate>
  <CharactersWithSpaces>1822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2021-11-29T08:03:00Z</dcterms:created>
  <dc:creator>Administrator</dc:creator>
  <cp:lastModifiedBy>阎毛毛</cp:lastModifiedBy>
  <cp:lastPrinted>2023-11-13T01:43:54Z</cp:lastPrinted>
  <dcterms:modified xsi:type="dcterms:W3CDTF">2023-11-13T02:53:25Z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BCAE586C78594E9393098B03B2E67FD6_13</vt:lpwstr>
  </property>
</Properties>
</file>