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采购需求</w:t>
      </w:r>
    </w:p>
    <w:p>
      <w:pPr>
        <w:adjustRightInd w:val="0"/>
        <w:snapToGrid w:val="0"/>
        <w:spacing w:line="360" w:lineRule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一、项目概述：</w:t>
      </w:r>
    </w:p>
    <w:p>
      <w:pPr>
        <w:adjustRightInd w:val="0"/>
        <w:snapToGrid w:val="0"/>
        <w:spacing w:line="360" w:lineRule="auto"/>
        <w:ind w:firstLine="470" w:firstLineChars="147"/>
        <w:rPr>
          <w:rFonts w:hint="eastAsia" w:ascii="方正楷体简体" w:hAnsi="方正楷体简体" w:eastAsia="方正楷体简体" w:cs="方正楷体简体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</w:rPr>
        <w:t>采购内容包括厨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Cs/>
          <w:sz w:val="32"/>
          <w:szCs w:val="32"/>
        </w:rPr>
        <w:t>房设备采购项目的采购、运输、安装、调试等。投标报价包括设备费、材料费、安装调试费、货物验收、税收、售后服务、招标代理费、采购需求中未提到但在实际采购和安装过程中需要配置的各种设备、材料及其他费用等须由投标人支付的所有费用。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二、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采购品清单</w:t>
      </w:r>
    </w:p>
    <w:tbl>
      <w:tblPr>
        <w:tblStyle w:val="32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51"/>
        <w:gridCol w:w="4815"/>
        <w:gridCol w:w="540"/>
        <w:gridCol w:w="57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81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技术参数及规格（mm）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参考图片（仅供参考）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不锈钢工作台厨房操作碗柜打荷专用案板切菜桌子台面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品牌：乐创、圣托、英利蒂克或同档次及以上品牌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说明：1.采用优质201不锈钢；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2.加强加固 超强承重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所投产品参数要求：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面板厚度6cm；边框厚度6cm ；双通四门 ；有防脱滑轨 ；强防水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规格：1800*800*800mm</w:t>
            </w: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0" distR="0">
                  <wp:extent cx="638810" cy="909955"/>
                  <wp:effectExtent l="0" t="0" r="1270" b="4445"/>
                  <wp:docPr id="2" name="图片 2" descr="/private/var/mobile/Containers/Data/Application/9FE6320E-C762-4E14-A2EA-30CDCF687812/tmp/insert_image_tmp_dir/2023-04-28 18:45:58.652000.png2023-04-28 18:45:58.65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private/var/mobile/Containers/Data/Application/9FE6320E-C762-4E14-A2EA-30CDCF687812/tmp/insert_image_tmp_dir/2023-04-28 18:45:58.652000.png2023-04-28 18:45:58.65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商用电烤箱</w:t>
            </w:r>
          </w:p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品牌：德玛仕、乐创、世麦或同档次及以上品牌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说明：1.加厚不锈钢机身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2.上下12*2根平衡式发热管均匀烘烤，上下独立控温烘烤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3.定时定温双控，99min智能定时，烘培时间50-350度调温区间，无需守候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4.微电脑控温，智能操控，精准把握每1度温差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5. 348L大容量，单层容量到达116L，可同时放入3个标准烤盘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所投产品参数要求：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三层六盘电烤箱 产品电压380v ；产品功率19800w；温度范围 50-350度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规格：1220*910*1465mm</w:t>
            </w:r>
          </w:p>
        </w:tc>
        <w:tc>
          <w:tcPr>
            <w:tcW w:w="5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0" distR="0">
                  <wp:extent cx="639445" cy="1240155"/>
                  <wp:effectExtent l="0" t="0" r="635" b="0"/>
                  <wp:docPr id="3" name="图片 3" descr="/private/var/mobile/Containers/Data/Application/9FE6320E-C762-4E14-A2EA-30CDCF687812/tmp/insert_image_tmp_dir/2023-04-28 21:55:21.378000.png2023-04-28 21:55:21.37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private/var/mobile/Containers/Data/Application/9FE6320E-C762-4E14-A2EA-30CDCF687812/tmp/insert_image_tmp_dir/2023-04-28 21:55:21.378000.png2023-04-28 21:55:21.37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平台雪柜</w:t>
            </w:r>
          </w:p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（全冷藏）</w:t>
            </w:r>
          </w:p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品牌：德玛仕、海尔、乐创或同档次及以上品牌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说明：1.采用201不锈钢材质，不锈钢盆形内胆，不生锈更耐用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2.0度-10度电子控温保鲜 精准至每度，根据食物保鲜要求设置具体温度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3.工程配置 纯铜制冷管；选用优质纯铜冷凝管，回流管，耐腐抗锈可持续保鲜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4.省电锁冷90度 自动回弹门；无需手动关门，减少开门时长 ，降低能耗更省电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5.不锈钢可调节支撑脚，坚固耐用，可伸缩式脚轮，方便移动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6.电子控温 液晶显示简易按键面板；大吸力门封条，较厚设计 保温不透风；高强度铰链 固定牢固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适用电压220v，产品功率190W，全冷藏纯铜管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冷藏温度范围：0度-10度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规格：1800*600*800mm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706755" cy="1289050"/>
                  <wp:effectExtent l="0" t="0" r="1905" b="2540"/>
                  <wp:docPr id="4" name="图片 4" descr="2023-04-28 22:51:23.72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3-04-28 22:51:23.726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4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四门冰箱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品牌：海尔、乐创、三星或同档次及以上品牌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说明：1采用201不锈钢材质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2.采用全铜蒸发器，防腐不内漏，节能制冷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3.采用电加热防凝露设计，避免凝露、结冰、避免门体冻住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4.风循环-18度速冷，内置抑菌模块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5.490Ｌ冷冻 490L冷藏，自动回归磁吸门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6.电子控温微电脑防水温度显示控制器，显示并控制箱内温度，调节使用方便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980L 上冷藏下冷冻 ；电压220V，功率410W，三级能效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冷藏/冷冻温度范围：-1–10度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-18度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规格：上1090*585*685   下1090*585*635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650240" cy="1172845"/>
                  <wp:effectExtent l="0" t="0" r="1270" b="4445"/>
                  <wp:docPr id="5" name="图片 5" descr="2023-04-28 23:53:05.34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23-04-28 23:53:05.342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双开门消毒柜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品牌：德玛仕、康宝、金立或同档次及以上品牌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说明：1.不锈钢机身，耐磨耐腐蚀易清洁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2.镍烙发热管技术，发热均匀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3.通过远红外线灯管持续加热，烘干餐具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4.紫外线臭氧保洁，洁净全方位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5.钢化玻璃面板，耐高温防爆钢化玻璃面板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6.门控开关，开门即停工作，防止臭氧泄漏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7.旋转控时，把控每一分，温控器自由调节时间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8.中温热风循环，箱体内温度达到均衡，更加节能、省电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9.热风烘干，箱体内温度均匀，避免出现靠近发热管部分过热的现象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10.底部采用出风口设计，排除多余热风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所投产品重要参数：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850L大容量 不挑碗具材质；电源220V：额定输入功率1800W，高臭氧紫外线功率8W；紫外线光主波长254m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；食具保洁 适合耐高温于75度的食具；每层承载额定重量20kg；执行标准GB 4706.1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规格：1285*655*1765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651510" cy="958215"/>
                  <wp:effectExtent l="0" t="0" r="0" b="1905"/>
                  <wp:docPr id="7" name="图片 7" descr="2023-04-29 07:15:00.53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023-04-29 07:15:00.5300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6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保温售饭台六格304不锈钢 带份数盆（柜式+玻璃罩+打菜板）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品牌：德玛仕、乐创、都格或同档次及以上品牌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说明：1.304不锈钢定制 无磁不锈钢表层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2.精准控温 循环加热更均匀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3.内用201不锈钢材质发热管 耐用不易生锈 不易着落水垢影响发热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4.根据变化自由调节温度 持久锁住温度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台面6个格子设置。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所投产品重要参数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电压220V 额定功率3KW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规格：2100*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00*800 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781050" cy="767080"/>
                  <wp:effectExtent l="0" t="0" r="1905" b="4445"/>
                  <wp:docPr id="8" name="图片 8" descr="2023-04-29 07:23:36.61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023-04-29 07:23:36.6150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sz w:val="18"/>
                <w:szCs w:val="18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商用收残车 不锈钢单孔食堂食物残渣收餐台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品牌：乐创、森德士、圣托或同档次及以上品牌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说明：1.采用加厚不锈钢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2..大空间收纳储存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3.加粗推手 坚固耐用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4.清洁方便 耐磨抗腐蚀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5.支撑脚高度可调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所投产品重要参数：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规格：500*600*800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767080" cy="754380"/>
                  <wp:effectExtent l="0" t="0" r="4445" b="0"/>
                  <wp:docPr id="9" name="图片 9" descr="2023-04-29 07:31:58.81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023-04-29 07:31:58.816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商用发酵箱 不锈钢恒温发酵柜 单门13层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品牌：德玛仕、乐创、奥沃达或同档次及以上品牌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说明：1.整机不锈钢一体成型，加厚材质经耐用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2.温湿双控 恒温发酵 13盘同时发酵热风循环加热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3.玻璃透视窗设计 发酵效果实时掌控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4.热风循环 发酵均匀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5.内部层架为不锈钢材质 大容量 13盘层架 层架间距90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mm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可调 可拆卸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6.360度防滑脚轮，移动灵活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13层发酵箱带盘 额定电压220v 额定功率2600W 16A插头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温度范围：30摄氏度-85摄氏度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湿度范围：30%-110%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规格：500*700*1625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650240" cy="650240"/>
                  <wp:effectExtent l="0" t="0" r="1270" b="1270"/>
                  <wp:docPr id="16" name="图片 16" descr="2023-04-29 09:14:21.08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023-04-29 09:14:21.0850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不锈钢11层保温车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品牌：润杰、英利蒂克、喜莱盛或同档次及以上品牌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说明：1.整体机身采用不锈钢材质+加厚发泡层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2.一键启动 设定温度 自动保温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3.全发泡保温餐车 保温效果更好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4.立体加热360度无死角均匀送风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5.控制面板 简单操作 轻松便捷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产品功率 1.1KW  额定电压220v 内置层架11个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层架规格：530*640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产品层高：110m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内部尺寸：560*650*1390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外部尺寸：710*890*1850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650240" cy="990600"/>
                  <wp:effectExtent l="0" t="0" r="1270" b="3810"/>
                  <wp:docPr id="22" name="图片 22" descr="2023-04-29 10:02:24.32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023-04-29 10:02:24.3240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不锈钢工作台双通打荷台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品牌：德玛仕、英利蒂克、圣托或同档次及以上品牌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说明：1.采用201不锈钢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2.双通道荷台正背面都为推拉门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3.特制加厚面板，防止在切配工作时面板受力不均匀导致凹陷，故用不锈钢材料夹木板包边，解决凹陷现象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4.独特设计防水加固结构，隐藏式导轨及加高底板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5.加厚可调承重子弹脚，为方便排水需要可调高度的承重脚适应厨房任何一个角落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所投产品及参数要求：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整机加厚无磁不锈钢 双通工作柜  推拉吊趟门 拉丝抛光 光洁亮丽 平均承重600斤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规格：1500*700*800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745490" cy="451485"/>
                  <wp:effectExtent l="0" t="0" r="3175" b="0"/>
                  <wp:docPr id="23" name="图片 23" descr="2023-04-29 10:27:46.78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023-04-29 10:27:46.7810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商用保温售饭台不锈钢4格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品牌：乐创、德玛仕、圣托或同档次及以上品牌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说明：1.采用加厚201不锈钢 无磁不锈钢表层 耐酸耐碱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2.精准控温 循环加热 根据食材烹饪要求 自行设置时间温度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3.持久保温 可定制自动进水功能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4.内采用304加粗发热管 防干烧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5.加厚耐油线 防漏电耐老化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个格子设置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所投产品重要参数：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电压220V 额定功率2KW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规格：1500*700*800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242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drawing>
                <wp:inline distT="0" distB="0" distL="114300" distR="114300">
                  <wp:extent cx="650240" cy="650240"/>
                  <wp:effectExtent l="0" t="0" r="1270" b="1270"/>
                  <wp:docPr id="24" name="图片 24" descr="/private/var/mobile/Containers/Data/Application/9FE6320E-C762-4E14-A2EA-30CDCF687812/tmp/insert_image_tmp_dir/2023-05-04 08:49:09.743000.png2023-05-04 08:49:09.74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private/var/mobile/Containers/Data/Application/9FE6320E-C762-4E14-A2EA-30CDCF687812/tmp/insert_image_tmp_dir/2023-05-04 08:49:09.743000.png2023-05-04 08:49:09.7430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pacing w:line="360" w:lineRule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注：1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以上采购清单中所列图片只作为生产制作时的参考款式与样式，具体制作以“规格、参数”中要求为准。</w:t>
      </w:r>
    </w:p>
    <w:p>
      <w:pPr>
        <w:numPr>
          <w:ilvl w:val="0"/>
          <w:numId w:val="0"/>
        </w:numPr>
        <w:adjustRightInd w:val="0"/>
        <w:spacing w:line="360" w:lineRule="auto"/>
        <w:ind w:firstLine="560" w:firstLineChars="200"/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若所投设备有规定外形尺寸，则外形尺寸（SIZE）的长、宽、高允许在±10%以内偏差。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2E"/>
    <w:rsid w:val="00073339"/>
    <w:rsid w:val="00087C19"/>
    <w:rsid w:val="00145547"/>
    <w:rsid w:val="001556F9"/>
    <w:rsid w:val="002038C5"/>
    <w:rsid w:val="00210FF3"/>
    <w:rsid w:val="00233B25"/>
    <w:rsid w:val="002A2BC9"/>
    <w:rsid w:val="002F6796"/>
    <w:rsid w:val="003155B7"/>
    <w:rsid w:val="00394F10"/>
    <w:rsid w:val="003B0C25"/>
    <w:rsid w:val="00447A40"/>
    <w:rsid w:val="004B20A7"/>
    <w:rsid w:val="00525D98"/>
    <w:rsid w:val="0058491A"/>
    <w:rsid w:val="005B47FC"/>
    <w:rsid w:val="005E1E13"/>
    <w:rsid w:val="0062019D"/>
    <w:rsid w:val="006C08E1"/>
    <w:rsid w:val="006C67CA"/>
    <w:rsid w:val="00761A9F"/>
    <w:rsid w:val="00782F60"/>
    <w:rsid w:val="00873B07"/>
    <w:rsid w:val="00875137"/>
    <w:rsid w:val="008925FD"/>
    <w:rsid w:val="0089359C"/>
    <w:rsid w:val="00907850"/>
    <w:rsid w:val="00921829"/>
    <w:rsid w:val="0095492E"/>
    <w:rsid w:val="009D18E1"/>
    <w:rsid w:val="009E2D0C"/>
    <w:rsid w:val="00A17E95"/>
    <w:rsid w:val="00A275F3"/>
    <w:rsid w:val="00A339BD"/>
    <w:rsid w:val="00AB107B"/>
    <w:rsid w:val="00B0165A"/>
    <w:rsid w:val="00B13A2E"/>
    <w:rsid w:val="00BC000A"/>
    <w:rsid w:val="00C53ECE"/>
    <w:rsid w:val="00C6247E"/>
    <w:rsid w:val="00DE43E3"/>
    <w:rsid w:val="00ED2CC8"/>
    <w:rsid w:val="00F15414"/>
    <w:rsid w:val="00F252A7"/>
    <w:rsid w:val="00F76686"/>
    <w:rsid w:val="00FE2B91"/>
    <w:rsid w:val="03F815FF"/>
    <w:rsid w:val="4DE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qFormat="1" w:unhideWhenUsed="0" w:uiPriority="0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7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48"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6">
    <w:name w:val="heading 4"/>
    <w:basedOn w:val="1"/>
    <w:next w:val="1"/>
    <w:link w:val="49"/>
    <w:qFormat/>
    <w:uiPriority w:val="0"/>
    <w:pPr>
      <w:keepNext/>
      <w:keepLines/>
      <w:spacing w:line="360" w:lineRule="auto"/>
      <w:outlineLvl w:val="3"/>
    </w:pPr>
    <w:rPr>
      <w:rFonts w:ascii="Arial" w:hAnsi="Arial" w:eastAsia="宋体" w:cs="Times New Roman"/>
      <w:b/>
      <w:bCs/>
      <w:szCs w:val="28"/>
    </w:rPr>
  </w:style>
  <w:style w:type="paragraph" w:styleId="7">
    <w:name w:val="heading 5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8">
    <w:name w:val="annotation text"/>
    <w:basedOn w:val="1"/>
    <w:link w:val="5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9">
    <w:name w:val="Body Text 3"/>
    <w:basedOn w:val="1"/>
    <w:link w:val="53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0">
    <w:name w:val="Body Text"/>
    <w:basedOn w:val="1"/>
    <w:next w:val="11"/>
    <w:link w:val="54"/>
    <w:qFormat/>
    <w:uiPriority w:val="0"/>
    <w:rPr>
      <w:rFonts w:ascii="Times New Roman" w:hAnsi="Times New Roman" w:eastAsia="宋体" w:cs="Times New Roman"/>
      <w:sz w:val="32"/>
    </w:rPr>
  </w:style>
  <w:style w:type="paragraph" w:styleId="11">
    <w:name w:val="Body Text First Indent"/>
    <w:basedOn w:val="10"/>
    <w:next w:val="1"/>
    <w:link w:val="55"/>
    <w:qFormat/>
    <w:uiPriority w:val="0"/>
    <w:pPr>
      <w:autoSpaceDE w:val="0"/>
      <w:autoSpaceDN w:val="0"/>
      <w:adjustRightInd w:val="0"/>
      <w:spacing w:line="360" w:lineRule="auto"/>
      <w:ind w:firstLine="420"/>
    </w:pPr>
    <w:rPr>
      <w:rFonts w:ascii="宋体" w:hAnsi="Calibri"/>
      <w:szCs w:val="20"/>
      <w:lang w:val="zh-CN"/>
    </w:rPr>
  </w:style>
  <w:style w:type="paragraph" w:styleId="12">
    <w:name w:val="Body Text Indent"/>
    <w:basedOn w:val="1"/>
    <w:next w:val="13"/>
    <w:link w:val="56"/>
    <w:qFormat/>
    <w:uiPriority w:val="0"/>
    <w:pPr>
      <w:ind w:firstLine="645"/>
    </w:pPr>
    <w:rPr>
      <w:rFonts w:ascii="Times New Roman" w:hAnsi="Times New Roman" w:eastAsia="宋体" w:cs="Times New Roman"/>
      <w:sz w:val="28"/>
    </w:rPr>
  </w:style>
  <w:style w:type="paragraph" w:styleId="13">
    <w:name w:val="Body Text First Indent 2"/>
    <w:basedOn w:val="12"/>
    <w:next w:val="1"/>
    <w:link w:val="57"/>
    <w:qFormat/>
    <w:uiPriority w:val="0"/>
    <w:pPr>
      <w:spacing w:line="200" w:lineRule="atLeast"/>
      <w:ind w:firstLine="420"/>
    </w:pPr>
    <w:rPr>
      <w:rFonts w:ascii="宋体" w:hAnsi="Courier New"/>
      <w:spacing w:val="-4"/>
      <w:sz w:val="18"/>
      <w:szCs w:val="20"/>
    </w:rPr>
  </w:style>
  <w:style w:type="paragraph" w:styleId="14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5">
    <w:name w:val="Plain Text"/>
    <w:basedOn w:val="1"/>
    <w:next w:val="1"/>
    <w:link w:val="58"/>
    <w:qFormat/>
    <w:uiPriority w:val="0"/>
    <w:rPr>
      <w:rFonts w:ascii="宋体" w:hAnsi="Courier New" w:eastAsia="宋体" w:cs="Times New Roman"/>
      <w:szCs w:val="20"/>
    </w:rPr>
  </w:style>
  <w:style w:type="paragraph" w:styleId="16">
    <w:name w:val="Date"/>
    <w:basedOn w:val="1"/>
    <w:next w:val="1"/>
    <w:link w:val="59"/>
    <w:qFormat/>
    <w:uiPriority w:val="0"/>
    <w:pPr>
      <w:ind w:left="100"/>
    </w:pPr>
    <w:rPr>
      <w:rFonts w:ascii="Times New Roman" w:hAnsi="Times New Roman" w:eastAsia="宋体" w:cs="Times New Roman"/>
      <w:sz w:val="28"/>
      <w:szCs w:val="20"/>
    </w:rPr>
  </w:style>
  <w:style w:type="paragraph" w:styleId="17">
    <w:name w:val="Body Text Indent 2"/>
    <w:basedOn w:val="1"/>
    <w:link w:val="60"/>
    <w:qFormat/>
    <w:uiPriority w:val="0"/>
    <w:pPr>
      <w:ind w:left="360"/>
    </w:pPr>
    <w:rPr>
      <w:rFonts w:ascii="宋体" w:hAnsi="宋体" w:eastAsia="宋体" w:cs="Times New Roman"/>
      <w:sz w:val="32"/>
    </w:rPr>
  </w:style>
  <w:style w:type="paragraph" w:styleId="18">
    <w:name w:val="Balloon Text"/>
    <w:basedOn w:val="1"/>
    <w:link w:val="6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9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22"/>
    <w:next w:val="1"/>
    <w:qFormat/>
    <w:uiPriority w:val="0"/>
    <w:pPr>
      <w:widowControl/>
      <w:spacing w:after="100" w:line="276" w:lineRule="auto"/>
      <w:jc w:val="left"/>
    </w:pPr>
    <w:rPr>
      <w:rFonts w:ascii="Times New Roman" w:eastAsia="宋体"/>
      <w:kern w:val="0"/>
      <w:sz w:val="22"/>
    </w:rPr>
  </w:style>
  <w:style w:type="paragraph" w:styleId="22">
    <w:name w:val="index 1"/>
    <w:basedOn w:val="1"/>
    <w:next w:val="1"/>
    <w:qFormat/>
    <w:uiPriority w:val="0"/>
    <w:pPr>
      <w:jc w:val="center"/>
    </w:pPr>
    <w:rPr>
      <w:rFonts w:ascii="仿宋_GB2312" w:hAnsi="Times New Roman" w:eastAsia="仿宋_GB2312" w:cs="Times New Roman"/>
      <w:b/>
      <w:sz w:val="32"/>
    </w:rPr>
  </w:style>
  <w:style w:type="paragraph" w:styleId="23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 w:eastAsia="宋体" w:cs="Times New Roman"/>
    </w:rPr>
  </w:style>
  <w:style w:type="paragraph" w:styleId="24">
    <w:name w:val="Body Text Indent 3"/>
    <w:basedOn w:val="1"/>
    <w:link w:val="62"/>
    <w:qFormat/>
    <w:uiPriority w:val="0"/>
    <w:pPr>
      <w:ind w:left="420"/>
    </w:pPr>
    <w:rPr>
      <w:rFonts w:ascii="宋体" w:hAnsi="宋体" w:eastAsia="宋体" w:cs="Times New Roman"/>
      <w:sz w:val="32"/>
    </w:rPr>
  </w:style>
  <w:style w:type="paragraph" w:styleId="2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26">
    <w:name w:val="Body Text 2"/>
    <w:basedOn w:val="1"/>
    <w:link w:val="63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27">
    <w:name w:val="Message Header"/>
    <w:basedOn w:val="1"/>
    <w:link w:val="64"/>
    <w:semiHidden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eastAsia="宋体" w:cs="Calibri Light"/>
      <w:sz w:val="24"/>
    </w:rPr>
  </w:style>
  <w:style w:type="paragraph" w:styleId="28">
    <w:name w:val="HTML Preformatted"/>
    <w:basedOn w:val="1"/>
    <w:link w:val="6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styleId="2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0">
    <w:name w:val="Title"/>
    <w:basedOn w:val="1"/>
    <w:next w:val="1"/>
    <w:link w:val="66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1">
    <w:name w:val="annotation subject"/>
    <w:basedOn w:val="8"/>
    <w:next w:val="8"/>
    <w:link w:val="67"/>
    <w:qFormat/>
    <w:uiPriority w:val="0"/>
    <w:rPr>
      <w:b/>
      <w:bCs/>
      <w:szCs w:val="22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6">
    <w:name w:val="page number"/>
    <w:basedOn w:val="34"/>
    <w:qFormat/>
    <w:uiPriority w:val="0"/>
    <w:rPr>
      <w:rFonts w:ascii="Times New Roman" w:hAnsi="Times New Roman" w:eastAsia="宋体" w:cs="Times New Roman"/>
      <w:b/>
    </w:rPr>
  </w:style>
  <w:style w:type="character" w:styleId="37">
    <w:name w:val="FollowedHyperlink"/>
    <w:qFormat/>
    <w:uiPriority w:val="0"/>
    <w:rPr>
      <w:rFonts w:ascii="Times New Roman" w:hAnsi="Times New Roman" w:eastAsia="宋体" w:cs="Times New Roman"/>
      <w:color w:val="3E3E3E"/>
      <w:u w:val="none"/>
    </w:rPr>
  </w:style>
  <w:style w:type="character" w:styleId="38">
    <w:name w:val="Emphasis"/>
    <w:basedOn w:val="34"/>
    <w:qFormat/>
    <w:uiPriority w:val="0"/>
    <w:rPr>
      <w:rFonts w:ascii="Times New Roman" w:hAnsi="Times New Roman" w:eastAsia="宋体" w:cs="Times New Roman"/>
      <w:b/>
    </w:rPr>
  </w:style>
  <w:style w:type="character" w:styleId="39">
    <w:name w:val="HTML Definition"/>
    <w:basedOn w:val="34"/>
    <w:qFormat/>
    <w:uiPriority w:val="0"/>
    <w:rPr>
      <w:rFonts w:ascii="Times New Roman" w:hAnsi="Times New Roman" w:eastAsia="宋体" w:cs="Times New Roman"/>
      <w:b/>
    </w:rPr>
  </w:style>
  <w:style w:type="character" w:styleId="40">
    <w:name w:val="HTML Variable"/>
    <w:basedOn w:val="34"/>
    <w:qFormat/>
    <w:uiPriority w:val="0"/>
    <w:rPr>
      <w:rFonts w:ascii="Times New Roman" w:hAnsi="Times New Roman" w:eastAsia="宋体" w:cs="Times New Roman"/>
      <w:b/>
    </w:rPr>
  </w:style>
  <w:style w:type="character" w:styleId="41">
    <w:name w:val="Hyperlink"/>
    <w:qFormat/>
    <w:uiPriority w:val="0"/>
    <w:rPr>
      <w:rFonts w:ascii="Times New Roman" w:hAnsi="Times New Roman" w:eastAsia="宋体" w:cs="Times New Roman"/>
      <w:color w:val="3E3E3E"/>
      <w:szCs w:val="21"/>
      <w:u w:val="none"/>
    </w:rPr>
  </w:style>
  <w:style w:type="character" w:styleId="4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43">
    <w:name w:val="HTML Cite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44">
    <w:name w:val="页眉 字符"/>
    <w:basedOn w:val="34"/>
    <w:link w:val="20"/>
    <w:qFormat/>
    <w:uiPriority w:val="0"/>
    <w:rPr>
      <w:sz w:val="18"/>
      <w:szCs w:val="18"/>
    </w:rPr>
  </w:style>
  <w:style w:type="character" w:customStyle="1" w:styleId="45">
    <w:name w:val="页脚 字符"/>
    <w:basedOn w:val="34"/>
    <w:link w:val="19"/>
    <w:qFormat/>
    <w:uiPriority w:val="0"/>
    <w:rPr>
      <w:sz w:val="18"/>
      <w:szCs w:val="18"/>
    </w:rPr>
  </w:style>
  <w:style w:type="character" w:customStyle="1" w:styleId="46">
    <w:name w:val="标题 1 字符"/>
    <w:basedOn w:val="3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标题 2 字符"/>
    <w:basedOn w:val="34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8">
    <w:name w:val="标题 3 字符"/>
    <w:basedOn w:val="34"/>
    <w:link w:val="5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49">
    <w:name w:val="标题 4 字符"/>
    <w:basedOn w:val="34"/>
    <w:link w:val="6"/>
    <w:qFormat/>
    <w:uiPriority w:val="0"/>
    <w:rPr>
      <w:rFonts w:ascii="Arial" w:hAnsi="Arial" w:eastAsia="宋体" w:cs="Times New Roman"/>
      <w:b/>
      <w:bCs/>
      <w:szCs w:val="28"/>
    </w:rPr>
  </w:style>
  <w:style w:type="character" w:customStyle="1" w:styleId="50">
    <w:name w:val="标题 5 字符"/>
    <w:basedOn w:val="34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51">
    <w:name w:val="_Style 2"/>
    <w:basedOn w:val="1"/>
    <w:next w:val="1"/>
    <w:qFormat/>
    <w:uiPriority w:val="0"/>
    <w:rPr>
      <w:rFonts w:ascii="仿宋_GB2312" w:hAnsi="Times New Roman" w:eastAsia="宋体" w:cs="Times New Roman"/>
      <w:b/>
    </w:rPr>
  </w:style>
  <w:style w:type="character" w:customStyle="1" w:styleId="52">
    <w:name w:val="批注文字 字符"/>
    <w:basedOn w:val="34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3">
    <w:name w:val="正文文本 3 字符"/>
    <w:basedOn w:val="34"/>
    <w:link w:val="9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 字符"/>
    <w:basedOn w:val="34"/>
    <w:link w:val="10"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55">
    <w:name w:val="正文首行缩进 字符"/>
    <w:basedOn w:val="54"/>
    <w:link w:val="11"/>
    <w:qFormat/>
    <w:uiPriority w:val="0"/>
    <w:rPr>
      <w:rFonts w:ascii="宋体" w:hAnsi="Calibri" w:eastAsia="宋体" w:cs="Times New Roman"/>
      <w:sz w:val="32"/>
      <w:szCs w:val="20"/>
      <w:lang w:val="zh-CN"/>
    </w:rPr>
  </w:style>
  <w:style w:type="character" w:customStyle="1" w:styleId="56">
    <w:name w:val="正文文本缩进 字符"/>
    <w:basedOn w:val="34"/>
    <w:link w:val="12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57">
    <w:name w:val="正文首行缩进 2 字符"/>
    <w:basedOn w:val="56"/>
    <w:link w:val="13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58">
    <w:name w:val="纯文本 字符"/>
    <w:basedOn w:val="34"/>
    <w:link w:val="15"/>
    <w:qFormat/>
    <w:uiPriority w:val="0"/>
    <w:rPr>
      <w:rFonts w:ascii="宋体" w:hAnsi="Courier New" w:eastAsia="宋体" w:cs="Times New Roman"/>
      <w:szCs w:val="20"/>
    </w:rPr>
  </w:style>
  <w:style w:type="character" w:customStyle="1" w:styleId="59">
    <w:name w:val="日期 字符"/>
    <w:basedOn w:val="34"/>
    <w:link w:val="1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60">
    <w:name w:val="正文文本缩进 2 字符"/>
    <w:basedOn w:val="34"/>
    <w:link w:val="17"/>
    <w:qFormat/>
    <w:uiPriority w:val="0"/>
    <w:rPr>
      <w:rFonts w:ascii="宋体" w:hAnsi="宋体" w:eastAsia="宋体" w:cs="Times New Roman"/>
      <w:sz w:val="32"/>
    </w:rPr>
  </w:style>
  <w:style w:type="character" w:customStyle="1" w:styleId="61">
    <w:name w:val="批注框文本 字符"/>
    <w:basedOn w:val="34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正文文本缩进 3 字符"/>
    <w:basedOn w:val="34"/>
    <w:link w:val="24"/>
    <w:qFormat/>
    <w:uiPriority w:val="0"/>
    <w:rPr>
      <w:rFonts w:ascii="宋体" w:hAnsi="宋体" w:eastAsia="宋体" w:cs="Times New Roman"/>
      <w:sz w:val="32"/>
    </w:rPr>
  </w:style>
  <w:style w:type="character" w:customStyle="1" w:styleId="63">
    <w:name w:val="正文文本 2 字符"/>
    <w:basedOn w:val="34"/>
    <w:link w:val="26"/>
    <w:qFormat/>
    <w:uiPriority w:val="0"/>
    <w:rPr>
      <w:rFonts w:ascii="Times New Roman" w:hAnsi="Times New Roman" w:eastAsia="宋体" w:cs="Times New Roman"/>
    </w:rPr>
  </w:style>
  <w:style w:type="character" w:customStyle="1" w:styleId="64">
    <w:name w:val="信息标题 字符"/>
    <w:basedOn w:val="34"/>
    <w:link w:val="27"/>
    <w:semiHidden/>
    <w:qFormat/>
    <w:uiPriority w:val="99"/>
    <w:rPr>
      <w:rFonts w:ascii="Calibri Light" w:hAnsi="Calibri Light" w:eastAsia="宋体" w:cs="Calibri Light"/>
      <w:sz w:val="24"/>
      <w:shd w:val="pct20" w:color="auto" w:fill="auto"/>
    </w:rPr>
  </w:style>
  <w:style w:type="character" w:customStyle="1" w:styleId="65">
    <w:name w:val="HTML 预设格式 字符"/>
    <w:basedOn w:val="34"/>
    <w:link w:val="28"/>
    <w:qFormat/>
    <w:uiPriority w:val="0"/>
    <w:rPr>
      <w:rFonts w:ascii="Arial" w:hAnsi="Arial" w:eastAsia="宋体" w:cs="Times New Roman"/>
      <w:kern w:val="0"/>
      <w:sz w:val="24"/>
      <w:szCs w:val="24"/>
    </w:rPr>
  </w:style>
  <w:style w:type="character" w:customStyle="1" w:styleId="66">
    <w:name w:val="标题 字符"/>
    <w:basedOn w:val="34"/>
    <w:link w:val="30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7">
    <w:name w:val="批注主题 字符"/>
    <w:basedOn w:val="52"/>
    <w:link w:val="3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8">
    <w:name w:val="font2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9">
    <w:name w:val="text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bds_nopic2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71">
    <w:name w:val="jedateymchok"/>
    <w:basedOn w:val="34"/>
    <w:qFormat/>
    <w:uiPriority w:val="0"/>
    <w:rPr>
      <w:rFonts w:ascii="Times New Roman" w:hAnsi="Times New Roman" w:eastAsia="宋体" w:cs="Times New Roman"/>
      <w:b/>
      <w:color w:val="FFFFFF"/>
      <w:sz w:val="18"/>
      <w:szCs w:val="18"/>
      <w:shd w:val="clear" w:color="auto" w:fill="1065C2"/>
    </w:rPr>
  </w:style>
  <w:style w:type="character" w:customStyle="1" w:styleId="72">
    <w:name w:val="jedateymchri"/>
    <w:basedOn w:val="34"/>
    <w:qFormat/>
    <w:uiPriority w:val="0"/>
    <w:rPr>
      <w:rFonts w:ascii="Times New Roman" w:hAnsi="Times New Roman" w:eastAsia="宋体" w:cs="Times New Roman"/>
      <w:b/>
      <w:color w:val="1F547E"/>
      <w:sz w:val="24"/>
      <w:szCs w:val="24"/>
      <w:shd w:val="clear" w:color="auto" w:fill="ECF4FB"/>
    </w:rPr>
  </w:style>
  <w:style w:type="character" w:customStyle="1" w:styleId="73">
    <w:name w:val="标题 1 Char Char"/>
    <w:qFormat/>
    <w:uiPriority w:val="0"/>
    <w:rPr>
      <w:rFonts w:ascii="Times New Roman" w:hAnsi="Times New Roman" w:eastAsia="宋体" w:cs="Times New Roman"/>
      <w:b/>
      <w:spacing w:val="-2"/>
      <w:sz w:val="24"/>
      <w:lang w:val="en-US" w:eastAsia="zh-CN" w:bidi="ar-SA"/>
    </w:rPr>
  </w:style>
  <w:style w:type="character" w:customStyle="1" w:styleId="74">
    <w:name w:val="checkbox"/>
    <w:basedOn w:val="34"/>
    <w:qFormat/>
    <w:uiPriority w:val="0"/>
    <w:rPr>
      <w:rFonts w:ascii="Times New Roman" w:hAnsi="Times New Roman" w:eastAsia="宋体" w:cs="Times New Roman"/>
      <w:b/>
      <w:color w:val="666666"/>
    </w:rPr>
  </w:style>
  <w:style w:type="character" w:customStyle="1" w:styleId="75">
    <w:name w:val="font91"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</w:rPr>
  </w:style>
  <w:style w:type="character" w:customStyle="1" w:styleId="76">
    <w:name w:val="time"/>
    <w:qFormat/>
    <w:uiPriority w:val="0"/>
    <w:rPr>
      <w:rFonts w:ascii="Times New Roman" w:hAnsi="Times New Roman" w:eastAsia="宋体" w:cs="Times New Roman"/>
      <w:color w:val="769199"/>
    </w:rPr>
  </w:style>
  <w:style w:type="character" w:customStyle="1" w:styleId="77">
    <w:name w:val="bds_nopic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78">
    <w:name w:val="zbggmain style9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79">
    <w:name w:val="标题 Char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80">
    <w:name w:val="font171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  <w:style w:type="character" w:customStyle="1" w:styleId="81">
    <w:name w:val="样式 黑色"/>
    <w:qFormat/>
    <w:uiPriority w:val="0"/>
    <w:rPr>
      <w:rFonts w:ascii="Times New Roman" w:hAnsi="Times New Roman" w:eastAsia="宋体" w:cs="Times New Roman"/>
      <w:color w:val="000000"/>
      <w:spacing w:val="4"/>
    </w:rPr>
  </w:style>
  <w:style w:type="character" w:customStyle="1" w:styleId="82">
    <w:name w:val="font112"/>
    <w:basedOn w:val="34"/>
    <w:qFormat/>
    <w:uiPriority w:val="0"/>
    <w:rPr>
      <w:rFonts w:hint="default" w:ascii="Arial" w:hAnsi="Arial" w:eastAsia="宋体" w:cs="Arial"/>
      <w:b/>
      <w:color w:val="000000"/>
      <w:sz w:val="24"/>
      <w:szCs w:val="24"/>
      <w:u w:val="none"/>
    </w:rPr>
  </w:style>
  <w:style w:type="character" w:customStyle="1" w:styleId="83">
    <w:name w:val="纯文本 Char2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84">
    <w:name w:val="无间隔 字符"/>
    <w:link w:val="85"/>
    <w:qFormat/>
    <w:uiPriority w:val="0"/>
    <w:rPr>
      <w:sz w:val="22"/>
    </w:rPr>
  </w:style>
  <w:style w:type="paragraph" w:customStyle="1" w:styleId="85">
    <w:name w:val="无间隔1"/>
    <w:link w:val="84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86">
    <w:name w:val="first-child1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87">
    <w:name w:val="_Style 3"/>
    <w:basedOn w:val="34"/>
    <w:qFormat/>
    <w:uiPriority w:val="0"/>
    <w:rPr>
      <w:rFonts w:ascii="Times New Roman" w:hAnsi="Times New Roman" w:eastAsia="宋体" w:cs="Times New Roman"/>
      <w:b/>
      <w:i/>
      <w:iCs/>
      <w:color w:val="808080"/>
    </w:rPr>
  </w:style>
  <w:style w:type="character" w:customStyle="1" w:styleId="88">
    <w:name w:val="font41"/>
    <w:basedOn w:val="3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9">
    <w:name w:val="font71"/>
    <w:basedOn w:val="34"/>
    <w:qFormat/>
    <w:uiPriority w:val="0"/>
    <w:rPr>
      <w:rFonts w:ascii="Arial" w:hAnsi="Arial" w:eastAsia="宋体" w:cs="Arial"/>
      <w:b/>
      <w:color w:val="000000"/>
      <w:sz w:val="20"/>
      <w:szCs w:val="20"/>
      <w:u w:val="none"/>
    </w:rPr>
  </w:style>
  <w:style w:type="character" w:customStyle="1" w:styleId="90">
    <w:name w:val="font11"/>
    <w:basedOn w:val="3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1">
    <w:name w:val="margin"/>
    <w:basedOn w:val="34"/>
    <w:qFormat/>
    <w:uiPriority w:val="0"/>
    <w:rPr>
      <w:rFonts w:ascii="Times New Roman" w:hAnsi="Times New Roman" w:eastAsia="宋体" w:cs="Times New Roman"/>
      <w:b/>
      <w:color w:val="666666"/>
    </w:rPr>
  </w:style>
  <w:style w:type="character" w:customStyle="1" w:styleId="92">
    <w:name w:val="layui-layer-tabnow"/>
    <w:basedOn w:val="34"/>
    <w:qFormat/>
    <w:uiPriority w:val="0"/>
    <w:rPr>
      <w:rFonts w:ascii="Times New Roman" w:hAnsi="Times New Roman" w:eastAsia="宋体" w:cs="Times New Roman"/>
      <w:b/>
      <w:bdr w:val="single" w:color="CCCCCC" w:sz="6" w:space="0"/>
      <w:shd w:val="clear" w:color="auto" w:fill="FFFFFF"/>
    </w:rPr>
  </w:style>
  <w:style w:type="character" w:customStyle="1" w:styleId="93">
    <w:name w:val="font21"/>
    <w:basedOn w:val="3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4">
    <w:name w:val="font51"/>
    <w:basedOn w:val="3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5">
    <w:name w:val="font61"/>
    <w:basedOn w:val="34"/>
    <w:qFormat/>
    <w:uiPriority w:val="0"/>
    <w:rPr>
      <w:rFonts w:ascii="Arial" w:hAnsi="Arial" w:eastAsia="宋体" w:cs="Arial"/>
      <w:b/>
      <w:color w:val="000000"/>
      <w:sz w:val="20"/>
      <w:szCs w:val="20"/>
      <w:u w:val="none"/>
    </w:rPr>
  </w:style>
  <w:style w:type="character" w:customStyle="1" w:styleId="96">
    <w:name w:val="正文2 Char"/>
    <w:link w:val="97"/>
    <w:qFormat/>
    <w:uiPriority w:val="0"/>
    <w:rPr>
      <w:rFonts w:ascii="Calibri" w:hAnsi="Calibri"/>
      <w:sz w:val="24"/>
    </w:rPr>
  </w:style>
  <w:style w:type="paragraph" w:customStyle="1" w:styleId="97">
    <w:name w:val="正文2"/>
    <w:basedOn w:val="1"/>
    <w:link w:val="96"/>
    <w:qFormat/>
    <w:uiPriority w:val="0"/>
    <w:pPr>
      <w:spacing w:before="156" w:line="360" w:lineRule="auto"/>
      <w:ind w:firstLine="510" w:firstLineChars="200"/>
    </w:pPr>
    <w:rPr>
      <w:rFonts w:ascii="Calibri" w:hAnsi="Calibri"/>
      <w:sz w:val="24"/>
    </w:rPr>
  </w:style>
  <w:style w:type="character" w:customStyle="1" w:styleId="98">
    <w:name w:val="font81"/>
    <w:basedOn w:val="34"/>
    <w:qFormat/>
    <w:uiPriority w:val="0"/>
    <w:rPr>
      <w:rFonts w:ascii="Arial" w:hAnsi="Arial" w:eastAsia="宋体" w:cs="Arial"/>
      <w:b/>
      <w:color w:val="000000"/>
      <w:sz w:val="20"/>
      <w:szCs w:val="20"/>
      <w:u w:val="none"/>
    </w:rPr>
  </w:style>
  <w:style w:type="character" w:customStyle="1" w:styleId="99">
    <w:name w:val="font131"/>
    <w:basedOn w:val="34"/>
    <w:qFormat/>
    <w:uiPriority w:val="0"/>
    <w:rPr>
      <w:rFonts w:hint="default" w:ascii="Arial" w:hAnsi="Arial" w:eastAsia="宋体" w:cs="Arial"/>
      <w:b/>
      <w:color w:val="000000"/>
      <w:sz w:val="24"/>
      <w:szCs w:val="24"/>
      <w:u w:val="none"/>
    </w:rPr>
  </w:style>
  <w:style w:type="character" w:customStyle="1" w:styleId="100">
    <w:name w:val="bds_more2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101">
    <w:name w:val="font211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02">
    <w:name w:val="user"/>
    <w:basedOn w:val="34"/>
    <w:qFormat/>
    <w:uiPriority w:val="0"/>
    <w:rPr>
      <w:rFonts w:ascii="Times New Roman" w:hAnsi="Times New Roman" w:eastAsia="宋体" w:cs="Times New Roman"/>
      <w:b/>
      <w:bCs/>
      <w:color w:val="1065C2"/>
    </w:rPr>
  </w:style>
  <w:style w:type="character" w:customStyle="1" w:styleId="103">
    <w:name w:val="more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104">
    <w:name w:val="font101"/>
    <w:basedOn w:val="34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  <w:vertAlign w:val="superscript"/>
    </w:rPr>
  </w:style>
  <w:style w:type="character" w:customStyle="1" w:styleId="105">
    <w:name w:val="style171"/>
    <w:qFormat/>
    <w:uiPriority w:val="0"/>
    <w:rPr>
      <w:rFonts w:ascii="Times New Roman" w:hAnsi="Times New Roman" w:eastAsia="宋体" w:cs="Times New Roman"/>
      <w:b/>
      <w:bCs/>
      <w:color w:val="000000"/>
    </w:rPr>
  </w:style>
  <w:style w:type="character" w:customStyle="1" w:styleId="106">
    <w:name w:val="批注文字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07">
    <w:name w:val="style2 bin1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108">
    <w:name w:val="first-child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109">
    <w:name w:val="pubtime"/>
    <w:qFormat/>
    <w:uiPriority w:val="0"/>
    <w:rPr>
      <w:rFonts w:ascii="Times New Roman" w:hAnsi="Times New Roman" w:eastAsia="宋体" w:cs="Times New Roman"/>
      <w:color w:val="000000"/>
      <w:sz w:val="12"/>
      <w:szCs w:val="12"/>
    </w:rPr>
  </w:style>
  <w:style w:type="character" w:customStyle="1" w:styleId="110">
    <w:name w:val="font01"/>
    <w:basedOn w:val="3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1">
    <w:name w:val="bds_nopic1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112">
    <w:name w:val="bds_more"/>
    <w:basedOn w:val="34"/>
    <w:qFormat/>
    <w:uiPriority w:val="0"/>
    <w:rPr>
      <w:rFonts w:ascii="Times New Roman" w:hAnsi="Times New Roman" w:eastAsia="宋体" w:cs="Times New Roman"/>
      <w:b/>
    </w:rPr>
  </w:style>
  <w:style w:type="character" w:customStyle="1" w:styleId="113">
    <w:name w:val="font161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14">
    <w:name w:val="font15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15">
    <w:name w:val="radio"/>
    <w:basedOn w:val="34"/>
    <w:qFormat/>
    <w:uiPriority w:val="0"/>
    <w:rPr>
      <w:rFonts w:ascii="Times New Roman" w:hAnsi="Times New Roman" w:eastAsia="宋体" w:cs="Times New Roman"/>
      <w:b/>
      <w:color w:val="666666"/>
    </w:rPr>
  </w:style>
  <w:style w:type="character" w:customStyle="1" w:styleId="116">
    <w:name w:val="jedateymchle"/>
    <w:basedOn w:val="34"/>
    <w:qFormat/>
    <w:uiPriority w:val="0"/>
    <w:rPr>
      <w:rFonts w:ascii="Times New Roman" w:hAnsi="Times New Roman" w:eastAsia="宋体" w:cs="Times New Roman"/>
      <w:b/>
      <w:color w:val="1F547E"/>
      <w:sz w:val="24"/>
      <w:szCs w:val="24"/>
      <w:shd w:val="clear" w:color="auto" w:fill="ECF4FB"/>
    </w:rPr>
  </w:style>
  <w:style w:type="character" w:customStyle="1" w:styleId="117">
    <w:name w:val="Char Char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8">
    <w:name w:val="font31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19">
    <w:name w:val="bds_more1"/>
    <w:qFormat/>
    <w:uiPriority w:val="0"/>
    <w:rPr>
      <w:rFonts w:hint="eastAsia" w:ascii="宋体" w:hAnsi="宋体" w:eastAsia="宋体" w:cs="宋体"/>
    </w:rPr>
  </w:style>
  <w:style w:type="character" w:customStyle="1" w:styleId="120">
    <w:name w:val="font191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</w:rPr>
  </w:style>
  <w:style w:type="character" w:customStyle="1" w:styleId="121">
    <w:name w:val="style191"/>
    <w:qFormat/>
    <w:uiPriority w:val="0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22">
    <w:name w:val="纯文本 Char1"/>
    <w:qFormat/>
    <w:uiPriority w:val="0"/>
    <w:rPr>
      <w:rFonts w:ascii="宋体" w:hAnsi="Courier New" w:eastAsia="宋体" w:cs="Times New Roman"/>
      <w:szCs w:val="20"/>
    </w:rPr>
  </w:style>
  <w:style w:type="character" w:customStyle="1" w:styleId="123">
    <w:name w:val="checkbox1"/>
    <w:basedOn w:val="34"/>
    <w:qFormat/>
    <w:uiPriority w:val="0"/>
    <w:rPr>
      <w:rFonts w:ascii="Times New Roman" w:hAnsi="Times New Roman" w:eastAsia="宋体" w:cs="Times New Roman"/>
      <w:b/>
      <w:color w:val="666666"/>
    </w:rPr>
  </w:style>
  <w:style w:type="character" w:customStyle="1" w:styleId="124">
    <w:name w:val="swzz"/>
    <w:basedOn w:val="34"/>
    <w:qFormat/>
    <w:uiPriority w:val="0"/>
    <w:rPr>
      <w:rFonts w:ascii="Times New Roman" w:hAnsi="Times New Roman" w:eastAsia="宋体" w:cs="Times New Roman"/>
      <w:b/>
      <w:color w:val="F39800"/>
    </w:rPr>
  </w:style>
  <w:style w:type="paragraph" w:customStyle="1" w:styleId="125">
    <w:name w:val="样式1"/>
    <w:basedOn w:val="20"/>
    <w:qFormat/>
    <w:uiPriority w:val="0"/>
    <w:rPr>
      <w:rFonts w:ascii="Times New Roman" w:hAnsi="Times New Roman" w:eastAsia="黑体" w:cs="Times New Roman"/>
    </w:rPr>
  </w:style>
  <w:style w:type="paragraph" w:customStyle="1" w:styleId="126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paragraph" w:customStyle="1" w:styleId="127">
    <w:name w:val="sty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</w:rPr>
  </w:style>
  <w:style w:type="paragraph" w:customStyle="1" w:styleId="128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9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0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1">
    <w:name w:val="正文文本首行缩进 2"/>
    <w:basedOn w:val="12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1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3">
    <w:name w:val="Char1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34">
    <w:name w:val="样式 标题 3 + (中文) 黑体 小四 非加粗 段前: 7.8 磅 段后: 0 磅 行距: 固定值 20 磅"/>
    <w:basedOn w:val="5"/>
    <w:qFormat/>
    <w:uiPriority w:val="0"/>
    <w:pPr>
      <w:spacing w:line="400" w:lineRule="exact"/>
    </w:pPr>
    <w:rPr>
      <w:rFonts w:eastAsia="黑体" w:cs="宋体"/>
      <w:b w:val="0"/>
      <w:bCs w:val="0"/>
      <w:szCs w:val="20"/>
    </w:rPr>
  </w:style>
  <w:style w:type="paragraph" w:customStyle="1" w:styleId="13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Times New Roman" w:cs="Times New Roman"/>
      <w:sz w:val="21"/>
      <w:lang w:val="en-US" w:eastAsia="zh-CN" w:bidi="ar-SA"/>
    </w:rPr>
  </w:style>
  <w:style w:type="paragraph" w:customStyle="1" w:styleId="136">
    <w:name w:val="Char2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37">
    <w:name w:val="Char Char Char Char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38">
    <w:name w:val="正文1"/>
    <w:next w:val="1"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0">
    <w:name w:val="正文缩进1"/>
    <w:basedOn w:val="1"/>
    <w:next w:val="12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rFonts w:ascii="Times New Roman" w:hAnsi="Times New Roman" w:eastAsia="宋体" w:cs="Times New Roman"/>
      <w:sz w:val="24"/>
      <w:szCs w:val="21"/>
    </w:rPr>
  </w:style>
  <w:style w:type="paragraph" w:customStyle="1" w:styleId="141">
    <w:name w:val="正文首行缩进 21"/>
    <w:basedOn w:val="12"/>
    <w:qFormat/>
    <w:uiPriority w:val="0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142">
    <w:name w:val="_Style 7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4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paragraph" w:customStyle="1" w:styleId="144">
    <w:name w:val="Char2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45">
    <w:name w:val="Char Char4 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6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4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z-窗体底端1"/>
    <w:basedOn w:val="1"/>
    <w:next w:val="1"/>
    <w:link w:val="149"/>
    <w:qFormat/>
    <w:uiPriority w:val="0"/>
    <w:pPr>
      <w:pBdr>
        <w:top w:val="single" w:color="auto" w:sz="6" w:space="1"/>
      </w:pBdr>
      <w:jc w:val="center"/>
    </w:pPr>
    <w:rPr>
      <w:rFonts w:ascii="Arial" w:hAnsi="Times New Roman" w:eastAsia="宋体" w:cs="Times New Roman"/>
      <w:vanish/>
      <w:sz w:val="16"/>
    </w:rPr>
  </w:style>
  <w:style w:type="character" w:customStyle="1" w:styleId="149">
    <w:name w:val="z-窗体底端 字符"/>
    <w:basedOn w:val="34"/>
    <w:link w:val="148"/>
    <w:qFormat/>
    <w:uiPriority w:val="0"/>
    <w:rPr>
      <w:rFonts w:ascii="Arial" w:hAnsi="Times New Roman" w:eastAsia="宋体" w:cs="Times New Roman"/>
      <w:vanish/>
      <w:sz w:val="16"/>
    </w:rPr>
  </w:style>
  <w:style w:type="paragraph" w:customStyle="1" w:styleId="150">
    <w:name w:val="z-窗体顶端1"/>
    <w:basedOn w:val="1"/>
    <w:next w:val="1"/>
    <w:link w:val="15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sz w:val="16"/>
    </w:rPr>
  </w:style>
  <w:style w:type="character" w:customStyle="1" w:styleId="151">
    <w:name w:val="z-窗体顶端 字符"/>
    <w:basedOn w:val="34"/>
    <w:link w:val="150"/>
    <w:qFormat/>
    <w:uiPriority w:val="0"/>
    <w:rPr>
      <w:rFonts w:ascii="Arial" w:hAnsi="Times New Roman" w:eastAsia="宋体" w:cs="Times New Roman"/>
      <w:vanish/>
      <w:sz w:val="16"/>
    </w:rPr>
  </w:style>
  <w:style w:type="paragraph" w:customStyle="1" w:styleId="152">
    <w:name w:val="Char Char 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5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54">
    <w:name w:val="章正文"/>
    <w:basedOn w:val="1"/>
    <w:qFormat/>
    <w:uiPriority w:val="0"/>
    <w:pPr>
      <w:spacing w:before="156" w:beforeLines="50" w:after="120" w:line="300" w:lineRule="auto"/>
      <w:ind w:firstLine="480"/>
    </w:pPr>
    <w:rPr>
      <w:rFonts w:ascii="Helvetica" w:hAnsi="Helvetica" w:eastAsia="宋体" w:cs="Times New Roman"/>
      <w:kern w:val="0"/>
    </w:rPr>
  </w:style>
  <w:style w:type="paragraph" w:customStyle="1" w:styleId="155">
    <w:name w:val="2"/>
    <w:basedOn w:val="1"/>
    <w:next w:val="1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156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6"/>
      <w:szCs w:val="20"/>
    </w:rPr>
  </w:style>
  <w:style w:type="paragraph" w:customStyle="1" w:styleId="157">
    <w:name w:val="Normal_0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8">
    <w:name w:val="Char1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59">
    <w:name w:val="纯文本1"/>
    <w:basedOn w:val="1"/>
    <w:qFormat/>
    <w:uiPriority w:val="0"/>
    <w:pPr>
      <w:spacing w:beforeLines="50" w:afterLines="50" w:line="400" w:lineRule="exact"/>
    </w:pPr>
    <w:rPr>
      <w:rFonts w:ascii="Times New Roman" w:hAnsi="Courier New" w:eastAsia="宋体" w:cs="Times New Roman"/>
      <w:sz w:val="24"/>
      <w:szCs w:val="24"/>
      <w:lang w:val="zh-CN"/>
    </w:rPr>
  </w:style>
  <w:style w:type="paragraph" w:customStyle="1" w:styleId="16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1">
    <w:name w:val="样式 正文文本缩进 2 + Times New Roman 首行缩进:  1.06 厘米 行距: 固定值 30 磅"/>
    <w:basedOn w:val="17"/>
    <w:qFormat/>
    <w:uiPriority w:val="0"/>
    <w:pPr>
      <w:spacing w:line="540" w:lineRule="exact"/>
      <w:ind w:firstLine="601"/>
    </w:pPr>
    <w:rPr>
      <w:rFonts w:ascii="Times New Roman" w:hAnsi="Times New Roman"/>
      <w:sz w:val="28"/>
      <w:szCs w:val="28"/>
    </w:rPr>
  </w:style>
  <w:style w:type="paragraph" w:customStyle="1" w:styleId="162">
    <w:name w:val="1册标题1"/>
    <w:basedOn w:val="1"/>
    <w:next w:val="1"/>
    <w:qFormat/>
    <w:uiPriority w:val="0"/>
    <w:pPr>
      <w:spacing w:before="156" w:beforeLines="50" w:after="156" w:afterLines="50" w:line="300" w:lineRule="auto"/>
      <w:jc w:val="center"/>
      <w:outlineLvl w:val="0"/>
    </w:pPr>
    <w:rPr>
      <w:rFonts w:ascii="Arial" w:hAnsi="Arial" w:eastAsia="黑体" w:cs="Times New Roman"/>
      <w:b/>
      <w:bCs/>
      <w:sz w:val="48"/>
      <w:szCs w:val="20"/>
    </w:rPr>
  </w:style>
  <w:style w:type="paragraph" w:customStyle="1" w:styleId="163">
    <w:name w:val="_Style 43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526</Words>
  <Characters>3001</Characters>
  <Lines>25</Lines>
  <Paragraphs>7</Paragraphs>
  <TotalTime>0</TotalTime>
  <ScaleCrop>false</ScaleCrop>
  <LinksUpToDate>false</LinksUpToDate>
  <CharactersWithSpaces>3520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2023-04-28T15:50:00Z</dcterms:created>
  <dc:creator>cnis</dc:creator>
  <cp:lastModifiedBy>李厚君</cp:lastModifiedBy>
  <dcterms:modified xsi:type="dcterms:W3CDTF">2023-05-16T07:46:25Z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A69D0CA0B7D2DA19008A4B64439B18E0_32</vt:lpwstr>
  </property>
  <property fmtid="{D5CDD505-2E9C-101B-9397-08002B2CF9AE}" pid="3" name="KSOProductBuildVer">
    <vt:lpwstr>2052-11.8.2.10229</vt:lpwstr>
  </property>
</Properties>
</file>