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B30" w:rsidRPr="00875840" w:rsidRDefault="005914DF">
      <w:pPr>
        <w:rPr>
          <w:rFonts w:ascii="方正小标宋简体" w:eastAsia="方正小标宋简体" w:hAnsi="inherit" w:hint="eastAsia"/>
          <w:bCs/>
          <w:color w:val="000000"/>
          <w:sz w:val="32"/>
          <w:szCs w:val="32"/>
        </w:rPr>
      </w:pPr>
      <w:r w:rsidRPr="00875840">
        <w:rPr>
          <w:rFonts w:ascii="方正小标宋简体" w:eastAsia="方正小标宋简体" w:hAnsi="inherit" w:hint="eastAsia"/>
          <w:bCs/>
          <w:color w:val="000000"/>
          <w:sz w:val="32"/>
          <w:szCs w:val="32"/>
        </w:rPr>
        <w:t>中国标准化研究院202</w:t>
      </w:r>
      <w:r w:rsidR="00942983" w:rsidRPr="00875840">
        <w:rPr>
          <w:rFonts w:ascii="方正小标宋简体" w:eastAsia="方正小标宋简体" w:hAnsi="inherit" w:hint="eastAsia"/>
          <w:bCs/>
          <w:color w:val="000000"/>
          <w:sz w:val="32"/>
          <w:szCs w:val="32"/>
        </w:rPr>
        <w:t>4</w:t>
      </w:r>
      <w:r w:rsidRPr="00875840">
        <w:rPr>
          <w:rFonts w:ascii="方正小标宋简体" w:eastAsia="方正小标宋简体" w:hAnsi="inherit" w:hint="eastAsia"/>
          <w:bCs/>
          <w:color w:val="000000"/>
          <w:sz w:val="32"/>
          <w:szCs w:val="32"/>
        </w:rPr>
        <w:t>年第</w:t>
      </w:r>
      <w:r w:rsidR="00354870">
        <w:rPr>
          <w:rFonts w:ascii="方正小标宋简体" w:eastAsia="方正小标宋简体" w:hAnsi="inherit"/>
          <w:bCs/>
          <w:color w:val="000000"/>
          <w:sz w:val="32"/>
          <w:szCs w:val="32"/>
        </w:rPr>
        <w:t>4</w:t>
      </w:r>
      <w:r w:rsidRPr="00875840">
        <w:rPr>
          <w:rFonts w:ascii="方正小标宋简体" w:eastAsia="方正小标宋简体" w:hAnsi="inherit" w:hint="eastAsia"/>
          <w:bCs/>
          <w:color w:val="000000"/>
          <w:sz w:val="32"/>
          <w:szCs w:val="32"/>
        </w:rPr>
        <w:t>批博士后研究人员招聘公</w:t>
      </w:r>
      <w:r w:rsidR="00A56D66" w:rsidRPr="00875840">
        <w:rPr>
          <w:rFonts w:ascii="方正小标宋简体" w:eastAsia="方正小标宋简体" w:hAnsi="inherit" w:hint="eastAsia"/>
          <w:bCs/>
          <w:color w:val="000000"/>
          <w:sz w:val="32"/>
          <w:szCs w:val="32"/>
        </w:rPr>
        <w:t>告</w:t>
      </w:r>
    </w:p>
    <w:p w:rsidR="00BD2B30" w:rsidRDefault="00BD2B30">
      <w:pPr>
        <w:rPr>
          <w:rFonts w:ascii="楷体_GB2312" w:eastAsia="楷体_GB2312" w:hAnsi="inherit" w:hint="eastAsia"/>
          <w:b/>
          <w:bCs/>
          <w:color w:val="000000"/>
          <w:sz w:val="33"/>
          <w:szCs w:val="33"/>
        </w:rPr>
      </w:pPr>
    </w:p>
    <w:p w:rsidR="00BD2B30" w:rsidRDefault="00FB50DB">
      <w:pPr>
        <w:ind w:firstLineChars="200" w:firstLine="380"/>
        <w:rPr>
          <w:rFonts w:ascii="宋体" w:eastAsia="宋体" w:hAnsi="宋体" w:cs="宋体"/>
          <w:color w:val="000000"/>
          <w:kern w:val="0"/>
          <w:sz w:val="19"/>
          <w:szCs w:val="19"/>
          <w:lang w:bidi="ar"/>
        </w:rPr>
      </w:pPr>
      <w:r w:rsidRPr="00FB50DB">
        <w:rPr>
          <w:rFonts w:ascii="宋体" w:eastAsia="宋体" w:hAnsi="宋体" w:cs="宋体" w:hint="eastAsia"/>
          <w:color w:val="000000"/>
          <w:kern w:val="0"/>
          <w:sz w:val="19"/>
          <w:szCs w:val="19"/>
          <w:lang w:bidi="ar"/>
        </w:rPr>
        <w:t>中国标准化研究院成立于1963年，隶属国家市场监督管理总局，是开展基础性、通用性、综合性标准化科研和服务的社会公益类科研机构。</w:t>
      </w:r>
      <w:r w:rsidR="005914DF">
        <w:rPr>
          <w:rFonts w:ascii="宋体" w:eastAsia="宋体" w:hAnsi="宋体" w:cs="宋体" w:hint="eastAsia"/>
          <w:color w:val="000000"/>
          <w:kern w:val="0"/>
          <w:sz w:val="19"/>
          <w:szCs w:val="19"/>
          <w:lang w:bidi="ar"/>
        </w:rPr>
        <w:t>中国标准化研究院围绕支撑国家经济社会高质量</w:t>
      </w:r>
      <w:r w:rsidR="00C85906">
        <w:rPr>
          <w:rFonts w:ascii="宋体" w:eastAsia="宋体" w:hAnsi="宋体" w:cs="宋体" w:hint="eastAsia"/>
          <w:color w:val="000000"/>
          <w:kern w:val="0"/>
          <w:sz w:val="19"/>
          <w:szCs w:val="19"/>
          <w:lang w:bidi="ar"/>
        </w:rPr>
        <w:t>发展，重点开展标准化发展战略、基础理论、原理方法和标准体系研究；开展相关领域的标准制修订和宣贯工作；</w:t>
      </w:r>
      <w:r w:rsidR="005914DF">
        <w:rPr>
          <w:rFonts w:ascii="宋体" w:eastAsia="宋体" w:hAnsi="宋体" w:cs="宋体" w:hint="eastAsia"/>
          <w:color w:val="000000"/>
          <w:kern w:val="0"/>
          <w:sz w:val="19"/>
          <w:szCs w:val="19"/>
          <w:lang w:bidi="ar"/>
        </w:rPr>
        <w:t>承担相关领域</w:t>
      </w:r>
      <w:r w:rsidR="00C85906">
        <w:rPr>
          <w:rFonts w:ascii="宋体" w:eastAsia="宋体" w:hAnsi="宋体" w:cs="宋体" w:hint="eastAsia"/>
          <w:color w:val="000000"/>
          <w:kern w:val="0"/>
          <w:sz w:val="19"/>
          <w:szCs w:val="19"/>
          <w:lang w:bidi="ar"/>
        </w:rPr>
        <w:t>的标准化科学实验研究、验证、测试评价、开发及其科研成果推广应用；承担相关领域的全国专业标准化技术委员会秘书处工作；承担标准文献资源建设与社会化服务工作；</w:t>
      </w:r>
      <w:r w:rsidR="005914DF">
        <w:rPr>
          <w:rFonts w:ascii="宋体" w:eastAsia="宋体" w:hAnsi="宋体" w:cs="宋体" w:hint="eastAsia"/>
          <w:color w:val="000000"/>
          <w:kern w:val="0"/>
          <w:sz w:val="19"/>
          <w:szCs w:val="19"/>
          <w:lang w:bidi="ar"/>
        </w:rPr>
        <w:t>支撑国家市场监督管理总局以及国家标准化管理委员会的相关管理职能，包括国家标准评估、工业品质量安全监管、产品质量国家监督抽查等工作。更多信息欢迎访问我院主页：www.cnis.ac.cn。</w:t>
      </w:r>
    </w:p>
    <w:p w:rsidR="00BD2B30" w:rsidRDefault="005914DF">
      <w:pPr>
        <w:pStyle w:val="a8"/>
        <w:widowControl/>
        <w:spacing w:before="60" w:beforeAutospacing="0" w:after="60" w:afterAutospacing="0" w:line="12" w:lineRule="atLeast"/>
        <w:rPr>
          <w:rFonts w:ascii="宋体" w:eastAsia="宋体" w:hAnsi="宋体" w:cs="宋体"/>
          <w:color w:val="000000"/>
          <w:sz w:val="19"/>
          <w:szCs w:val="19"/>
        </w:rPr>
      </w:pPr>
      <w:r>
        <w:rPr>
          <w:rFonts w:ascii="宋体" w:eastAsia="宋体" w:hAnsi="宋体" w:cs="宋体" w:hint="eastAsia"/>
          <w:color w:val="000000"/>
          <w:sz w:val="19"/>
          <w:szCs w:val="19"/>
        </w:rPr>
        <w:t xml:space="preserve">　　因工作发展需要，现与清华大学联合面向社会公开招聘</w:t>
      </w:r>
      <w:r w:rsidR="001C2841">
        <w:rPr>
          <w:rFonts w:ascii="宋体" w:eastAsia="宋体" w:hAnsi="宋体" w:cs="宋体" w:hint="eastAsia"/>
          <w:color w:val="000000"/>
          <w:sz w:val="19"/>
          <w:szCs w:val="19"/>
        </w:rPr>
        <w:t>202</w:t>
      </w:r>
      <w:r w:rsidR="001C2841">
        <w:rPr>
          <w:rFonts w:ascii="宋体" w:eastAsia="宋体" w:hAnsi="宋体" w:cs="宋体"/>
          <w:color w:val="000000"/>
          <w:sz w:val="19"/>
          <w:szCs w:val="19"/>
        </w:rPr>
        <w:t>4</w:t>
      </w:r>
      <w:r>
        <w:rPr>
          <w:rFonts w:ascii="宋体" w:eastAsia="宋体" w:hAnsi="宋体" w:cs="宋体" w:hint="eastAsia"/>
          <w:color w:val="000000"/>
          <w:sz w:val="19"/>
          <w:szCs w:val="19"/>
        </w:rPr>
        <w:t>年第</w:t>
      </w:r>
      <w:r w:rsidR="008A03A4">
        <w:rPr>
          <w:rFonts w:ascii="宋体" w:eastAsia="宋体" w:hAnsi="宋体" w:cs="宋体"/>
          <w:color w:val="000000"/>
          <w:sz w:val="19"/>
          <w:szCs w:val="19"/>
        </w:rPr>
        <w:t>4</w:t>
      </w:r>
      <w:r w:rsidR="00EA0003">
        <w:rPr>
          <w:rFonts w:ascii="宋体" w:eastAsia="宋体" w:hAnsi="宋体" w:cs="宋体" w:hint="eastAsia"/>
          <w:color w:val="000000"/>
          <w:sz w:val="19"/>
          <w:szCs w:val="19"/>
        </w:rPr>
        <w:t>批博士后研究人员。</w:t>
      </w:r>
      <w:r>
        <w:rPr>
          <w:rFonts w:ascii="宋体" w:eastAsia="宋体" w:hAnsi="宋体" w:cs="宋体" w:hint="eastAsia"/>
          <w:color w:val="000000"/>
          <w:sz w:val="19"/>
          <w:szCs w:val="19"/>
        </w:rPr>
        <w:t>本工作站提供优越的科研条件和工作环境，专家指导力量雄厚，为博士后未来职业发展创造有利条件。</w:t>
      </w:r>
    </w:p>
    <w:p w:rsidR="00BD2B30" w:rsidRDefault="005914DF">
      <w:pPr>
        <w:pStyle w:val="a8"/>
        <w:widowControl/>
        <w:spacing w:before="60" w:beforeAutospacing="0" w:after="60" w:afterAutospacing="0" w:line="12" w:lineRule="atLeast"/>
        <w:rPr>
          <w:rFonts w:ascii="宋体" w:eastAsia="宋体" w:hAnsi="宋体" w:cs="宋体"/>
          <w:color w:val="000000"/>
          <w:sz w:val="19"/>
          <w:szCs w:val="19"/>
        </w:rPr>
      </w:pPr>
      <w:r>
        <w:rPr>
          <w:rFonts w:ascii="宋体" w:eastAsia="宋体" w:hAnsi="宋体" w:cs="宋体" w:hint="eastAsia"/>
          <w:color w:val="000000"/>
          <w:sz w:val="19"/>
          <w:szCs w:val="19"/>
        </w:rPr>
        <w:t xml:space="preserve">　　</w:t>
      </w:r>
      <w:r>
        <w:rPr>
          <w:rStyle w:val="a9"/>
          <w:rFonts w:ascii="宋体" w:eastAsia="宋体" w:hAnsi="宋体" w:cs="宋体" w:hint="eastAsia"/>
          <w:color w:val="000000"/>
          <w:sz w:val="19"/>
          <w:szCs w:val="19"/>
        </w:rPr>
        <w:t>一、博士后研究人员招收条件</w:t>
      </w:r>
    </w:p>
    <w:p w:rsidR="00BD2B30" w:rsidRDefault="005914DF">
      <w:pPr>
        <w:pStyle w:val="a8"/>
        <w:widowControl/>
        <w:spacing w:before="60" w:beforeAutospacing="0" w:after="60" w:afterAutospacing="0" w:line="12" w:lineRule="atLeast"/>
        <w:rPr>
          <w:rFonts w:ascii="宋体" w:eastAsia="宋体" w:hAnsi="宋体" w:cs="宋体"/>
          <w:color w:val="000000"/>
          <w:sz w:val="19"/>
          <w:szCs w:val="19"/>
        </w:rPr>
      </w:pPr>
      <w:r>
        <w:rPr>
          <w:rFonts w:ascii="宋体" w:eastAsia="宋体" w:hAnsi="宋体" w:cs="宋体" w:hint="eastAsia"/>
          <w:color w:val="000000"/>
          <w:sz w:val="19"/>
          <w:szCs w:val="19"/>
        </w:rPr>
        <w:t xml:space="preserve">　　1.具有良好的政治素质和道德修养，遵纪守法；</w:t>
      </w:r>
    </w:p>
    <w:p w:rsidR="00BD2B30" w:rsidRDefault="005914DF">
      <w:pPr>
        <w:pStyle w:val="a8"/>
        <w:widowControl/>
        <w:spacing w:before="60" w:beforeAutospacing="0" w:after="60" w:afterAutospacing="0" w:line="12" w:lineRule="atLeast"/>
        <w:rPr>
          <w:rFonts w:ascii="宋体" w:eastAsia="宋体" w:hAnsi="宋体" w:cs="宋体"/>
          <w:color w:val="000000"/>
          <w:sz w:val="19"/>
          <w:szCs w:val="19"/>
        </w:rPr>
      </w:pPr>
      <w:r>
        <w:rPr>
          <w:rFonts w:ascii="宋体" w:eastAsia="宋体" w:hAnsi="宋体" w:cs="宋体" w:hint="eastAsia"/>
          <w:color w:val="000000"/>
          <w:sz w:val="19"/>
          <w:szCs w:val="19"/>
        </w:rPr>
        <w:t xml:space="preserve">　　2.具有博士学位，品学兼优，身体健康，年龄不超过35周岁，获得博士学位后的年限不超过3年，并且符合清华大学流动站进站要求；</w:t>
      </w:r>
    </w:p>
    <w:p w:rsidR="00BD2B30" w:rsidRDefault="005914DF">
      <w:pPr>
        <w:pStyle w:val="a8"/>
        <w:widowControl/>
        <w:spacing w:before="60" w:beforeAutospacing="0" w:after="60" w:afterAutospacing="0" w:line="12" w:lineRule="atLeast"/>
        <w:rPr>
          <w:rFonts w:ascii="宋体" w:eastAsia="宋体" w:hAnsi="宋体" w:cs="宋体"/>
          <w:color w:val="000000"/>
          <w:sz w:val="19"/>
          <w:szCs w:val="19"/>
        </w:rPr>
      </w:pPr>
      <w:r>
        <w:rPr>
          <w:rFonts w:ascii="宋体" w:eastAsia="宋体" w:hAnsi="宋体" w:cs="宋体" w:hint="eastAsia"/>
          <w:color w:val="000000"/>
          <w:sz w:val="19"/>
          <w:szCs w:val="19"/>
        </w:rPr>
        <w:t xml:space="preserve">　　3.符合我院招收专业要求，能够全脱产在本站从事博士后研究工作；</w:t>
      </w:r>
    </w:p>
    <w:p w:rsidR="00BD2B30" w:rsidRDefault="005914DF">
      <w:pPr>
        <w:pStyle w:val="a8"/>
        <w:widowControl/>
        <w:spacing w:before="60" w:beforeAutospacing="0" w:after="60" w:afterAutospacing="0" w:line="12" w:lineRule="atLeast"/>
        <w:rPr>
          <w:rFonts w:ascii="宋体" w:eastAsia="宋体" w:hAnsi="宋体" w:cs="宋体"/>
          <w:color w:val="000000"/>
          <w:sz w:val="19"/>
          <w:szCs w:val="19"/>
        </w:rPr>
      </w:pPr>
      <w:r>
        <w:rPr>
          <w:rFonts w:ascii="宋体" w:eastAsia="宋体" w:hAnsi="宋体" w:cs="宋体" w:hint="eastAsia"/>
          <w:color w:val="000000"/>
          <w:sz w:val="19"/>
          <w:szCs w:val="19"/>
        </w:rPr>
        <w:t xml:space="preserve">　　4.具有较强的研究能力，有志于标准化研究，能够尽职尽责地完成博士后研究工作；</w:t>
      </w:r>
    </w:p>
    <w:p w:rsidR="00BD2B30" w:rsidRDefault="005914DF">
      <w:pPr>
        <w:pStyle w:val="a8"/>
        <w:widowControl/>
        <w:spacing w:before="60" w:beforeAutospacing="0" w:after="60" w:afterAutospacing="0" w:line="12" w:lineRule="atLeast"/>
        <w:rPr>
          <w:rFonts w:ascii="宋体" w:eastAsia="宋体" w:hAnsi="宋体" w:cs="宋体"/>
          <w:color w:val="000000"/>
          <w:sz w:val="19"/>
          <w:szCs w:val="19"/>
        </w:rPr>
      </w:pPr>
      <w:r>
        <w:rPr>
          <w:rFonts w:ascii="宋体" w:eastAsia="宋体" w:hAnsi="宋体" w:cs="宋体" w:hint="eastAsia"/>
          <w:color w:val="000000"/>
          <w:sz w:val="19"/>
          <w:szCs w:val="19"/>
        </w:rPr>
        <w:t xml:space="preserve">　　5.在硕士或博士阶段从事过类似方向课题研究，或有过相近专业工作经验，优先录用。</w:t>
      </w:r>
    </w:p>
    <w:p w:rsidR="00BD2B30" w:rsidRDefault="005914DF" w:rsidP="00863E73">
      <w:pPr>
        <w:pStyle w:val="a8"/>
        <w:widowControl/>
        <w:spacing w:before="60" w:beforeAutospacing="0" w:after="60" w:afterAutospacing="0" w:line="12" w:lineRule="atLeast"/>
        <w:ind w:firstLine="384"/>
        <w:rPr>
          <w:rStyle w:val="a9"/>
          <w:rFonts w:ascii="宋体" w:eastAsia="宋体" w:hAnsi="宋体" w:cs="宋体"/>
          <w:color w:val="000000"/>
          <w:sz w:val="19"/>
          <w:szCs w:val="19"/>
        </w:rPr>
      </w:pPr>
      <w:r>
        <w:rPr>
          <w:rStyle w:val="a9"/>
          <w:rFonts w:ascii="宋体" w:eastAsia="宋体" w:hAnsi="宋体" w:cs="宋体" w:hint="eastAsia"/>
          <w:color w:val="000000"/>
          <w:sz w:val="19"/>
          <w:szCs w:val="19"/>
        </w:rPr>
        <w:t>二、博士后研究课题和招收要求</w:t>
      </w:r>
    </w:p>
    <w:p w:rsidR="00195464" w:rsidRPr="00195464" w:rsidRDefault="00F444B6" w:rsidP="00195464">
      <w:pPr>
        <w:pStyle w:val="a8"/>
        <w:ind w:firstLine="384"/>
        <w:rPr>
          <w:rFonts w:ascii="宋体" w:eastAsia="宋体" w:hAnsi="宋体" w:cs="宋体"/>
          <w:color w:val="000000"/>
          <w:sz w:val="19"/>
          <w:szCs w:val="19"/>
        </w:rPr>
      </w:pPr>
      <w:r>
        <w:rPr>
          <w:rFonts w:ascii="宋体" w:eastAsia="宋体" w:hAnsi="宋体" w:cs="宋体" w:hint="eastAsia"/>
          <w:b/>
          <w:color w:val="000000"/>
          <w:sz w:val="19"/>
          <w:szCs w:val="19"/>
        </w:rPr>
        <w:t>培养部门：高新技术标准化研究所（招收</w:t>
      </w:r>
      <w:r w:rsidR="00195464" w:rsidRPr="00195464">
        <w:rPr>
          <w:rFonts w:ascii="宋体" w:eastAsia="宋体" w:hAnsi="宋体" w:cs="宋体" w:hint="eastAsia"/>
          <w:b/>
          <w:color w:val="000000"/>
          <w:sz w:val="19"/>
          <w:szCs w:val="19"/>
        </w:rPr>
        <w:t>人数：1人）</w:t>
      </w:r>
    </w:p>
    <w:p w:rsidR="0055477E" w:rsidRDefault="00195464" w:rsidP="0055477E">
      <w:pPr>
        <w:pStyle w:val="a8"/>
        <w:ind w:firstLine="384"/>
        <w:rPr>
          <w:rFonts w:ascii="宋体" w:eastAsia="宋体" w:hAnsi="宋体" w:cs="宋体"/>
          <w:color w:val="000000"/>
          <w:sz w:val="19"/>
          <w:szCs w:val="19"/>
        </w:rPr>
      </w:pPr>
      <w:r w:rsidRPr="00195464">
        <w:rPr>
          <w:rFonts w:ascii="宋体" w:eastAsia="宋体" w:hAnsi="宋体" w:cs="宋体" w:hint="eastAsia"/>
          <w:b/>
          <w:color w:val="000000"/>
          <w:sz w:val="19"/>
          <w:szCs w:val="19"/>
        </w:rPr>
        <w:t>院内导师：张荫芬</w:t>
      </w:r>
    </w:p>
    <w:p w:rsidR="0055477E" w:rsidRDefault="00195464" w:rsidP="0055477E">
      <w:pPr>
        <w:pStyle w:val="a8"/>
        <w:ind w:firstLine="384"/>
        <w:rPr>
          <w:rFonts w:ascii="宋体" w:eastAsia="宋体" w:hAnsi="宋体" w:cs="宋体"/>
          <w:color w:val="000000"/>
          <w:sz w:val="19"/>
          <w:szCs w:val="19"/>
        </w:rPr>
      </w:pPr>
      <w:r w:rsidRPr="00195464">
        <w:rPr>
          <w:rFonts w:ascii="宋体" w:eastAsia="宋体" w:hAnsi="宋体" w:cs="宋体" w:hint="eastAsia"/>
          <w:color w:val="000000"/>
          <w:sz w:val="19"/>
          <w:szCs w:val="19"/>
        </w:rPr>
        <w:t>——研究方向：集成电路标准化及测试验证研究</w:t>
      </w:r>
    </w:p>
    <w:p w:rsidR="00195464" w:rsidRPr="00195464" w:rsidRDefault="00195464" w:rsidP="0055477E">
      <w:pPr>
        <w:pStyle w:val="a8"/>
        <w:ind w:firstLine="384"/>
        <w:rPr>
          <w:rFonts w:ascii="宋体" w:eastAsia="宋体" w:hAnsi="宋体" w:cs="宋体"/>
          <w:color w:val="000000"/>
          <w:sz w:val="19"/>
          <w:szCs w:val="19"/>
        </w:rPr>
      </w:pPr>
      <w:r w:rsidRPr="00195464">
        <w:rPr>
          <w:rFonts w:ascii="宋体" w:eastAsia="宋体" w:hAnsi="宋体" w:cs="宋体" w:hint="eastAsia"/>
          <w:color w:val="000000"/>
          <w:sz w:val="19"/>
          <w:szCs w:val="19"/>
        </w:rPr>
        <w:t>——研究内容：开放式指令集架构标准化及测试验证关键技术研究，包括：面向RISC-V等开放式指令集架构及产品设计共性技术、应用技术及测试验证关键技术标准化研究；EDA工具链标准化及验证关键技术研究，包括：EDA技术标准化及标准符合性测试技术，EDA标准基础数据库建设及EDA设计方案的仿真验证研究。</w:t>
      </w:r>
    </w:p>
    <w:p w:rsidR="00195464" w:rsidRPr="00195464" w:rsidRDefault="00195464" w:rsidP="00195464">
      <w:pPr>
        <w:pStyle w:val="a8"/>
        <w:rPr>
          <w:rFonts w:ascii="宋体" w:eastAsia="宋体" w:hAnsi="宋体" w:cs="宋体"/>
          <w:color w:val="000000"/>
          <w:sz w:val="19"/>
          <w:szCs w:val="19"/>
        </w:rPr>
      </w:pPr>
      <w:r w:rsidRPr="00195464">
        <w:rPr>
          <w:rFonts w:ascii="宋体" w:eastAsia="宋体" w:hAnsi="宋体" w:cs="宋体" w:hint="eastAsia"/>
          <w:color w:val="000000"/>
          <w:sz w:val="19"/>
          <w:szCs w:val="19"/>
        </w:rPr>
        <w:t xml:space="preserve">　</w:t>
      </w:r>
      <w:r w:rsidR="00A53907">
        <w:rPr>
          <w:rFonts w:ascii="宋体" w:eastAsia="宋体" w:hAnsi="宋体" w:cs="宋体" w:hint="eastAsia"/>
          <w:color w:val="000000"/>
          <w:sz w:val="19"/>
          <w:szCs w:val="19"/>
        </w:rPr>
        <w:t xml:space="preserve"> </w:t>
      </w:r>
      <w:r w:rsidRPr="00195464">
        <w:rPr>
          <w:rFonts w:ascii="宋体" w:eastAsia="宋体" w:hAnsi="宋体" w:cs="宋体" w:hint="eastAsia"/>
          <w:color w:val="000000"/>
          <w:sz w:val="19"/>
          <w:szCs w:val="19"/>
        </w:rPr>
        <w:t>——招收要求：集成电路科学与工程，电子科学与技术、电子信息以及计算机等相关专业优先；参与过国家基金、省部级等课题或标准化研究；具有相关研究经验及较强的软件研发、实验检测能力，较高的文字写作和英语水平。</w:t>
      </w:r>
    </w:p>
    <w:p w:rsidR="00863E73" w:rsidRPr="00195464" w:rsidRDefault="00863E73" w:rsidP="00863E73">
      <w:pPr>
        <w:pStyle w:val="a8"/>
        <w:widowControl/>
        <w:spacing w:before="60" w:beforeAutospacing="0" w:after="60" w:afterAutospacing="0" w:line="12" w:lineRule="atLeast"/>
        <w:ind w:firstLine="384"/>
        <w:rPr>
          <w:rFonts w:ascii="宋体" w:eastAsia="宋体" w:hAnsi="宋体" w:cs="宋体"/>
          <w:color w:val="000000"/>
          <w:sz w:val="19"/>
          <w:szCs w:val="19"/>
        </w:rPr>
      </w:pPr>
    </w:p>
    <w:p w:rsidR="00B03D70" w:rsidRDefault="005914DF" w:rsidP="0055477E">
      <w:pPr>
        <w:pStyle w:val="a8"/>
        <w:widowControl/>
        <w:spacing w:before="60" w:beforeAutospacing="0" w:after="60" w:afterAutospacing="0" w:line="12" w:lineRule="atLeast"/>
        <w:ind w:firstLine="384"/>
        <w:rPr>
          <w:rStyle w:val="a9"/>
          <w:rFonts w:ascii="宋体" w:eastAsia="宋体" w:hAnsi="宋体" w:cs="宋体"/>
          <w:color w:val="000000"/>
          <w:sz w:val="19"/>
          <w:szCs w:val="19"/>
        </w:rPr>
      </w:pPr>
      <w:r>
        <w:rPr>
          <w:rStyle w:val="a9"/>
          <w:rFonts w:ascii="宋体" w:eastAsia="宋体" w:hAnsi="宋体" w:cs="宋体" w:hint="eastAsia"/>
          <w:color w:val="000000"/>
          <w:sz w:val="19"/>
          <w:szCs w:val="19"/>
        </w:rPr>
        <w:t>培养部门：</w:t>
      </w:r>
      <w:r w:rsidR="00BA3751" w:rsidRPr="00BA3751">
        <w:rPr>
          <w:rFonts w:ascii="宋体" w:eastAsia="宋体" w:hAnsi="宋体" w:cs="宋体" w:hint="eastAsia"/>
          <w:b/>
          <w:color w:val="000000"/>
          <w:sz w:val="19"/>
          <w:szCs w:val="19"/>
        </w:rPr>
        <w:t>资源环境研究分院</w:t>
      </w:r>
      <w:r w:rsidR="00F444B6">
        <w:rPr>
          <w:rStyle w:val="a9"/>
          <w:rFonts w:ascii="宋体" w:eastAsia="宋体" w:hAnsi="宋体" w:cs="宋体" w:hint="eastAsia"/>
          <w:color w:val="000000"/>
          <w:sz w:val="19"/>
          <w:szCs w:val="19"/>
        </w:rPr>
        <w:t>（招收</w:t>
      </w:r>
      <w:r>
        <w:rPr>
          <w:rStyle w:val="a9"/>
          <w:rFonts w:ascii="宋体" w:eastAsia="宋体" w:hAnsi="宋体" w:cs="宋体" w:hint="eastAsia"/>
          <w:color w:val="000000"/>
          <w:sz w:val="19"/>
          <w:szCs w:val="19"/>
        </w:rPr>
        <w:t>人数：1人）</w:t>
      </w:r>
    </w:p>
    <w:p w:rsidR="0055477E" w:rsidRPr="0055477E" w:rsidRDefault="0055477E" w:rsidP="0055477E">
      <w:pPr>
        <w:pStyle w:val="a8"/>
        <w:widowControl/>
        <w:spacing w:before="60" w:beforeAutospacing="0" w:after="60" w:afterAutospacing="0" w:line="12" w:lineRule="atLeast"/>
        <w:ind w:firstLine="384"/>
        <w:rPr>
          <w:rFonts w:ascii="宋体" w:eastAsia="宋体" w:hAnsi="宋体" w:cs="宋体"/>
          <w:b/>
          <w:color w:val="000000"/>
          <w:sz w:val="19"/>
          <w:szCs w:val="19"/>
        </w:rPr>
      </w:pPr>
    </w:p>
    <w:p w:rsidR="00BD2B30" w:rsidRDefault="00770BB1">
      <w:pPr>
        <w:pStyle w:val="a8"/>
        <w:widowControl/>
        <w:spacing w:before="60" w:beforeAutospacing="0" w:after="60" w:afterAutospacing="0" w:line="12" w:lineRule="atLeast"/>
        <w:rPr>
          <w:rFonts w:ascii="宋体" w:eastAsia="宋体" w:hAnsi="宋体" w:cs="宋体"/>
          <w:color w:val="000000"/>
          <w:sz w:val="19"/>
          <w:szCs w:val="19"/>
        </w:rPr>
      </w:pPr>
      <w:r>
        <w:rPr>
          <w:rStyle w:val="a9"/>
          <w:rFonts w:ascii="宋体" w:eastAsia="宋体" w:hAnsi="宋体" w:cs="宋体" w:hint="eastAsia"/>
          <w:color w:val="000000"/>
          <w:sz w:val="19"/>
          <w:szCs w:val="19"/>
        </w:rPr>
        <w:t xml:space="preserve">　　院内导师：</w:t>
      </w:r>
      <w:r w:rsidR="00BA3751">
        <w:rPr>
          <w:rStyle w:val="a9"/>
          <w:rFonts w:ascii="宋体" w:eastAsia="宋体" w:hAnsi="宋体" w:cs="宋体" w:hint="eastAsia"/>
          <w:color w:val="000000"/>
          <w:sz w:val="19"/>
          <w:szCs w:val="19"/>
        </w:rPr>
        <w:t>白雪</w:t>
      </w:r>
    </w:p>
    <w:p w:rsidR="00D17ED4" w:rsidRDefault="00D17ED4" w:rsidP="00A53907">
      <w:pPr>
        <w:pStyle w:val="a8"/>
        <w:widowControl/>
        <w:spacing w:before="60" w:beforeAutospacing="0" w:after="60" w:afterAutospacing="0" w:line="12" w:lineRule="atLeast"/>
        <w:ind w:firstLineChars="200" w:firstLine="380"/>
        <w:rPr>
          <w:rFonts w:ascii="宋体" w:eastAsia="宋体" w:hAnsi="宋体" w:cs="宋体"/>
          <w:color w:val="000000"/>
          <w:sz w:val="19"/>
          <w:szCs w:val="19"/>
        </w:rPr>
      </w:pPr>
      <w:r>
        <w:rPr>
          <w:rFonts w:ascii="宋体" w:eastAsia="宋体" w:hAnsi="宋体" w:cs="宋体" w:hint="eastAsia"/>
          <w:color w:val="000000"/>
          <w:sz w:val="19"/>
          <w:szCs w:val="19"/>
        </w:rPr>
        <w:t>——研究方向：典型家电绿色性能测评和智慧监管关键技术研究</w:t>
      </w:r>
    </w:p>
    <w:p w:rsidR="00D17ED4" w:rsidRDefault="00D17ED4" w:rsidP="00D17ED4">
      <w:pPr>
        <w:pStyle w:val="a8"/>
        <w:widowControl/>
        <w:spacing w:before="60" w:beforeAutospacing="0" w:after="60" w:afterAutospacing="0" w:line="12" w:lineRule="atLeast"/>
        <w:rPr>
          <w:rFonts w:ascii="宋体" w:eastAsia="宋体" w:hAnsi="宋体" w:cs="宋体"/>
          <w:color w:val="000000"/>
          <w:sz w:val="19"/>
          <w:szCs w:val="19"/>
        </w:rPr>
      </w:pPr>
      <w:r>
        <w:rPr>
          <w:rFonts w:ascii="宋体" w:eastAsia="宋体" w:hAnsi="宋体" w:cs="宋体" w:hint="eastAsia"/>
          <w:color w:val="000000"/>
          <w:sz w:val="19"/>
          <w:szCs w:val="19"/>
        </w:rPr>
        <w:lastRenderedPageBreak/>
        <w:t xml:space="preserve">　　——研究内容：针对电热水器、智能坐便器等典型家电，基于各种典型行为模式开展能效水效测试评价技术研究，测试摸底各类行为模式下家电运行数据，识别经济运行技术条件和绿色低碳行为模式，制定低碳行为减碳量评价方法学，并开展智慧监管关键技术研究，研究形成可复制推一的市场监管实验室数据联网云平台技术。同时支撑国家发改委、水利部、工信部及北京市开展相关标准及政策研究。</w:t>
      </w:r>
    </w:p>
    <w:p w:rsidR="00D17ED4" w:rsidRDefault="00D17ED4" w:rsidP="00D17ED4">
      <w:pPr>
        <w:pStyle w:val="a8"/>
        <w:widowControl/>
        <w:spacing w:before="60" w:beforeAutospacing="0" w:after="60" w:afterAutospacing="0" w:line="12" w:lineRule="atLeast"/>
        <w:ind w:firstLine="384"/>
        <w:rPr>
          <w:rFonts w:ascii="宋体" w:eastAsia="宋体" w:hAnsi="宋体" w:cs="宋体"/>
          <w:color w:val="000000"/>
          <w:sz w:val="19"/>
          <w:szCs w:val="19"/>
        </w:rPr>
      </w:pPr>
      <w:r>
        <w:rPr>
          <w:rFonts w:ascii="宋体" w:eastAsia="宋体" w:hAnsi="宋体" w:cs="宋体" w:hint="eastAsia"/>
          <w:color w:val="000000"/>
          <w:sz w:val="19"/>
          <w:szCs w:val="19"/>
        </w:rPr>
        <w:t>——招收要求：理学、工学、管理学相关专业毕业；参与过国家基金、省部级等课题或标准化研究； 具有较强的技术研发、实验检测或科学研究能力，较高的文字写作和英语水平。</w:t>
      </w:r>
    </w:p>
    <w:p w:rsidR="00D17ED4" w:rsidRDefault="00D17ED4" w:rsidP="00D17ED4">
      <w:pPr>
        <w:pStyle w:val="a8"/>
        <w:widowControl/>
        <w:spacing w:before="60" w:beforeAutospacing="0" w:after="60" w:afterAutospacing="0" w:line="12" w:lineRule="atLeast"/>
        <w:ind w:firstLine="384"/>
        <w:rPr>
          <w:rFonts w:ascii="宋体" w:eastAsia="宋体" w:hAnsi="宋体" w:cs="宋体"/>
          <w:color w:val="000000"/>
          <w:sz w:val="19"/>
          <w:szCs w:val="19"/>
        </w:rPr>
      </w:pPr>
    </w:p>
    <w:p w:rsidR="00B03D70" w:rsidRDefault="00F444B6" w:rsidP="00B03D70">
      <w:pPr>
        <w:pStyle w:val="a8"/>
        <w:ind w:firstLine="384"/>
        <w:rPr>
          <w:rFonts w:ascii="宋体" w:eastAsia="宋体" w:hAnsi="宋体" w:cs="宋体"/>
          <w:color w:val="000000"/>
          <w:sz w:val="19"/>
          <w:szCs w:val="19"/>
        </w:rPr>
      </w:pPr>
      <w:r>
        <w:rPr>
          <w:rFonts w:ascii="宋体" w:eastAsia="宋体" w:hAnsi="宋体" w:cs="宋体" w:hint="eastAsia"/>
          <w:b/>
          <w:color w:val="000000"/>
          <w:sz w:val="19"/>
          <w:szCs w:val="19"/>
        </w:rPr>
        <w:t>培养部门：资源环境研究分院（招收</w:t>
      </w:r>
      <w:r w:rsidR="00195464" w:rsidRPr="00195464">
        <w:rPr>
          <w:rFonts w:ascii="宋体" w:eastAsia="宋体" w:hAnsi="宋体" w:cs="宋体" w:hint="eastAsia"/>
          <w:b/>
          <w:color w:val="000000"/>
          <w:sz w:val="19"/>
          <w:szCs w:val="19"/>
        </w:rPr>
        <w:t>人数：1人）</w:t>
      </w:r>
    </w:p>
    <w:p w:rsidR="003F2792" w:rsidRDefault="00354870" w:rsidP="003F2792">
      <w:pPr>
        <w:pStyle w:val="a8"/>
        <w:widowControl/>
        <w:spacing w:before="60" w:beforeAutospacing="0" w:after="60" w:afterAutospacing="0" w:line="12" w:lineRule="atLeast"/>
        <w:ind w:firstLineChars="200" w:firstLine="381"/>
        <w:rPr>
          <w:rFonts w:ascii="宋体" w:eastAsia="宋体" w:hAnsi="宋体" w:cs="宋体"/>
          <w:color w:val="000000"/>
          <w:sz w:val="19"/>
          <w:szCs w:val="19"/>
        </w:rPr>
      </w:pPr>
      <w:r>
        <w:rPr>
          <w:rStyle w:val="a9"/>
          <w:rFonts w:ascii="宋体" w:eastAsia="宋体" w:hAnsi="宋体" w:cs="宋体" w:hint="eastAsia"/>
          <w:color w:val="000000"/>
          <w:sz w:val="19"/>
          <w:szCs w:val="19"/>
        </w:rPr>
        <w:t>院内导师：</w:t>
      </w:r>
      <w:r w:rsidRPr="000E0F4F">
        <w:rPr>
          <w:rStyle w:val="a9"/>
          <w:rFonts w:ascii="宋体" w:eastAsia="宋体" w:hAnsi="宋体" w:cs="宋体" w:hint="eastAsia"/>
          <w:color w:val="000000"/>
          <w:sz w:val="19"/>
          <w:szCs w:val="19"/>
        </w:rPr>
        <w:t>梁秀英</w:t>
      </w:r>
    </w:p>
    <w:p w:rsidR="003F2792" w:rsidRDefault="003F2792" w:rsidP="003F2792">
      <w:pPr>
        <w:pStyle w:val="a8"/>
        <w:widowControl/>
        <w:spacing w:before="60" w:beforeAutospacing="0" w:after="60" w:afterAutospacing="0" w:line="12" w:lineRule="atLeast"/>
        <w:ind w:firstLineChars="200" w:firstLine="380"/>
        <w:rPr>
          <w:rFonts w:ascii="宋体" w:eastAsia="宋体" w:hAnsi="宋体" w:cs="宋体"/>
          <w:color w:val="000000"/>
          <w:sz w:val="19"/>
          <w:szCs w:val="19"/>
        </w:rPr>
      </w:pPr>
      <w:r w:rsidRPr="003F2792">
        <w:rPr>
          <w:rFonts w:ascii="宋体" w:eastAsia="宋体" w:hAnsi="宋体" w:cs="宋体" w:hint="eastAsia"/>
          <w:color w:val="000000"/>
          <w:sz w:val="19"/>
          <w:szCs w:val="19"/>
        </w:rPr>
        <w:t>——研究方向：能效水效标准评估与效益分析</w:t>
      </w:r>
    </w:p>
    <w:p w:rsidR="000422E0" w:rsidRDefault="003F2792" w:rsidP="003F2792">
      <w:pPr>
        <w:pStyle w:val="a8"/>
        <w:widowControl/>
        <w:spacing w:before="60" w:beforeAutospacing="0" w:after="60" w:afterAutospacing="0" w:line="12" w:lineRule="atLeast"/>
        <w:ind w:firstLineChars="200" w:firstLine="380"/>
        <w:rPr>
          <w:rFonts w:ascii="宋体" w:eastAsia="宋体" w:hAnsi="宋体" w:cs="宋体"/>
          <w:color w:val="000000"/>
          <w:sz w:val="19"/>
          <w:szCs w:val="19"/>
        </w:rPr>
      </w:pPr>
      <w:r w:rsidRPr="003F2792">
        <w:rPr>
          <w:rFonts w:ascii="宋体" w:eastAsia="宋体" w:hAnsi="宋体" w:cs="宋体" w:hint="eastAsia"/>
          <w:color w:val="000000"/>
          <w:sz w:val="19"/>
          <w:szCs w:val="19"/>
        </w:rPr>
        <w:t>——研究内容：</w:t>
      </w:r>
      <w:r w:rsidR="000422E0" w:rsidRPr="000422E0">
        <w:rPr>
          <w:rFonts w:ascii="宋体" w:eastAsia="宋体" w:hAnsi="宋体" w:cs="宋体" w:hint="eastAsia"/>
          <w:color w:val="000000"/>
          <w:sz w:val="19"/>
          <w:szCs w:val="19"/>
        </w:rPr>
        <w:t>针对强制性能效水效标准，构建定性与定量相结合的评价指标体系，结合国内外相关行业和产品数据进行挖掘、整理与分析，进行数据清洗、转换和可视化展示，开发量化统计分析模型、标准符合性验证相关工具软件，进行预测和分析，为业务决策提供支持，支撑标准实施效果评估与更新升级。</w:t>
      </w:r>
    </w:p>
    <w:p w:rsidR="00354870" w:rsidRDefault="003F2792" w:rsidP="003F2792">
      <w:pPr>
        <w:pStyle w:val="a8"/>
        <w:widowControl/>
        <w:spacing w:before="60" w:beforeAutospacing="0" w:after="60" w:afterAutospacing="0" w:line="12" w:lineRule="atLeast"/>
        <w:ind w:firstLine="384"/>
        <w:rPr>
          <w:rFonts w:ascii="宋体" w:eastAsia="宋体" w:hAnsi="宋体" w:cs="宋体"/>
          <w:color w:val="000000"/>
          <w:sz w:val="19"/>
          <w:szCs w:val="19"/>
        </w:rPr>
      </w:pPr>
      <w:r w:rsidRPr="003F2792">
        <w:rPr>
          <w:rFonts w:ascii="宋体" w:eastAsia="宋体" w:hAnsi="宋体" w:cs="宋体" w:hint="eastAsia"/>
          <w:color w:val="000000"/>
          <w:sz w:val="19"/>
          <w:szCs w:val="19"/>
        </w:rPr>
        <w:t>——招收要求：</w:t>
      </w:r>
      <w:r w:rsidR="000422E0" w:rsidRPr="000422E0">
        <w:rPr>
          <w:rFonts w:ascii="宋体" w:eastAsia="宋体" w:hAnsi="宋体" w:cs="宋体" w:hint="eastAsia"/>
          <w:color w:val="000000"/>
          <w:sz w:val="19"/>
          <w:szCs w:val="19"/>
        </w:rPr>
        <w:t>理学、工学、管理学相关专业毕业；参与过国家基金、省部级等课题或标准化研究；熟练掌握数据分析工具（如 Python）的使用，具有较强的逻辑思维和数据分析能力，较高的文字写作和英语水平。</w:t>
      </w:r>
    </w:p>
    <w:p w:rsidR="003F2792" w:rsidRDefault="003F2792" w:rsidP="00354870">
      <w:pPr>
        <w:pStyle w:val="a8"/>
        <w:widowControl/>
        <w:spacing w:before="60" w:beforeAutospacing="0" w:after="60" w:afterAutospacing="0" w:line="12" w:lineRule="atLeast"/>
        <w:ind w:firstLine="384"/>
        <w:rPr>
          <w:rFonts w:ascii="宋体" w:eastAsia="宋体" w:hAnsi="宋体" w:cs="宋体"/>
          <w:color w:val="000000"/>
          <w:sz w:val="19"/>
          <w:szCs w:val="19"/>
        </w:rPr>
      </w:pPr>
    </w:p>
    <w:p w:rsidR="00C11BD0" w:rsidRPr="00C11BD0" w:rsidRDefault="00C11BD0" w:rsidP="00C11BD0">
      <w:pPr>
        <w:pStyle w:val="a8"/>
        <w:widowControl/>
        <w:spacing w:before="60" w:beforeAutospacing="0" w:after="60" w:afterAutospacing="0" w:line="12" w:lineRule="atLeast"/>
        <w:ind w:firstLineChars="200" w:firstLine="381"/>
        <w:rPr>
          <w:rFonts w:ascii="宋体" w:eastAsia="宋体" w:hAnsi="宋体" w:cs="宋体" w:hint="eastAsia"/>
          <w:b/>
          <w:color w:val="000000"/>
          <w:sz w:val="19"/>
          <w:szCs w:val="19"/>
        </w:rPr>
      </w:pPr>
      <w:r>
        <w:rPr>
          <w:rStyle w:val="a9"/>
          <w:rFonts w:ascii="宋体" w:eastAsia="宋体" w:hAnsi="宋体" w:cs="宋体" w:hint="eastAsia"/>
          <w:color w:val="000000"/>
          <w:sz w:val="19"/>
          <w:szCs w:val="19"/>
        </w:rPr>
        <w:t>培养部门：</w:t>
      </w:r>
      <w:r w:rsidRPr="00BA3751">
        <w:rPr>
          <w:rFonts w:ascii="宋体" w:eastAsia="宋体" w:hAnsi="宋体" w:cs="宋体" w:hint="eastAsia"/>
          <w:b/>
          <w:color w:val="000000"/>
          <w:sz w:val="19"/>
          <w:szCs w:val="19"/>
        </w:rPr>
        <w:t>资源环境研究分院</w:t>
      </w:r>
      <w:r>
        <w:rPr>
          <w:rStyle w:val="a9"/>
          <w:rFonts w:ascii="宋体" w:eastAsia="宋体" w:hAnsi="宋体" w:cs="宋体" w:hint="eastAsia"/>
          <w:color w:val="000000"/>
          <w:sz w:val="19"/>
          <w:szCs w:val="19"/>
        </w:rPr>
        <w:t>（招收人数：1人）</w:t>
      </w:r>
      <w:bookmarkStart w:id="0" w:name="_GoBack"/>
      <w:bookmarkEnd w:id="0"/>
    </w:p>
    <w:p w:rsidR="00141B46" w:rsidRDefault="00141B46" w:rsidP="00141B46">
      <w:pPr>
        <w:pStyle w:val="a8"/>
        <w:widowControl/>
        <w:spacing w:before="60" w:beforeAutospacing="0" w:after="60" w:afterAutospacing="0" w:line="12" w:lineRule="atLeast"/>
        <w:ind w:firstLineChars="200" w:firstLine="381"/>
        <w:rPr>
          <w:rStyle w:val="a9"/>
          <w:rFonts w:ascii="宋体" w:eastAsia="宋体" w:hAnsi="宋体" w:cs="宋体"/>
          <w:color w:val="000000"/>
          <w:sz w:val="19"/>
          <w:szCs w:val="19"/>
        </w:rPr>
      </w:pPr>
      <w:r>
        <w:rPr>
          <w:rStyle w:val="a9"/>
          <w:rFonts w:ascii="宋体" w:eastAsia="宋体" w:hAnsi="宋体" w:cs="宋体" w:hint="eastAsia"/>
          <w:color w:val="000000"/>
          <w:sz w:val="19"/>
          <w:szCs w:val="19"/>
        </w:rPr>
        <w:t>院内导师：</w:t>
      </w:r>
      <w:r w:rsidR="003F2792">
        <w:rPr>
          <w:rStyle w:val="a9"/>
          <w:rFonts w:ascii="宋体" w:eastAsia="宋体" w:hAnsi="宋体" w:cs="宋体" w:hint="eastAsia"/>
          <w:color w:val="000000"/>
          <w:sz w:val="19"/>
          <w:szCs w:val="19"/>
        </w:rPr>
        <w:t>邢立强</w:t>
      </w:r>
    </w:p>
    <w:p w:rsidR="0055477E" w:rsidRDefault="0055477E" w:rsidP="00141B46">
      <w:pPr>
        <w:pStyle w:val="a8"/>
        <w:widowControl/>
        <w:spacing w:before="60" w:beforeAutospacing="0" w:after="60" w:afterAutospacing="0" w:line="12" w:lineRule="atLeast"/>
        <w:ind w:firstLineChars="200" w:firstLine="380"/>
        <w:rPr>
          <w:rFonts w:ascii="宋体" w:eastAsia="宋体" w:hAnsi="宋体" w:cs="宋体"/>
          <w:color w:val="000000"/>
          <w:sz w:val="19"/>
          <w:szCs w:val="19"/>
        </w:rPr>
      </w:pPr>
    </w:p>
    <w:p w:rsidR="00141B46" w:rsidRDefault="00141B46" w:rsidP="00141B46">
      <w:pPr>
        <w:pStyle w:val="a8"/>
        <w:widowControl/>
        <w:spacing w:before="60" w:beforeAutospacing="0" w:after="60" w:afterAutospacing="0" w:line="12" w:lineRule="atLeast"/>
        <w:ind w:firstLine="384"/>
        <w:rPr>
          <w:rFonts w:ascii="宋体" w:eastAsia="宋体" w:hAnsi="宋体" w:cs="宋体"/>
          <w:color w:val="000000"/>
          <w:sz w:val="19"/>
          <w:szCs w:val="19"/>
        </w:rPr>
      </w:pPr>
      <w:r>
        <w:rPr>
          <w:rFonts w:ascii="宋体" w:eastAsia="宋体" w:hAnsi="宋体" w:cs="宋体" w:hint="eastAsia"/>
          <w:color w:val="000000"/>
          <w:sz w:val="19"/>
          <w:szCs w:val="19"/>
        </w:rPr>
        <w:t>——研究方向：</w:t>
      </w:r>
      <w:r w:rsidR="00591CAC" w:rsidRPr="00591CAC">
        <w:rPr>
          <w:rFonts w:ascii="宋体" w:eastAsia="宋体" w:hAnsi="宋体" w:cs="宋体" w:hint="eastAsia"/>
          <w:color w:val="000000"/>
          <w:sz w:val="19"/>
          <w:szCs w:val="19"/>
        </w:rPr>
        <w:t>新型电力系统绿色降碳关键技术研究</w:t>
      </w:r>
    </w:p>
    <w:p w:rsidR="00141B46" w:rsidRDefault="00141B46" w:rsidP="00141B46">
      <w:pPr>
        <w:pStyle w:val="a8"/>
        <w:widowControl/>
        <w:spacing w:before="60" w:beforeAutospacing="0" w:after="60" w:afterAutospacing="0" w:line="12" w:lineRule="atLeast"/>
        <w:ind w:firstLine="384"/>
        <w:rPr>
          <w:rFonts w:ascii="宋体" w:eastAsia="宋体" w:hAnsi="宋体" w:cs="宋体"/>
          <w:color w:val="000000"/>
          <w:sz w:val="19"/>
          <w:szCs w:val="19"/>
        </w:rPr>
      </w:pPr>
      <w:r>
        <w:rPr>
          <w:rFonts w:ascii="宋体" w:eastAsia="宋体" w:hAnsi="宋体" w:cs="宋体" w:hint="eastAsia"/>
          <w:color w:val="000000"/>
          <w:sz w:val="19"/>
          <w:szCs w:val="19"/>
        </w:rPr>
        <w:t>——研究内容：</w:t>
      </w:r>
      <w:r w:rsidR="000422E0" w:rsidRPr="000422E0">
        <w:rPr>
          <w:rFonts w:ascii="宋体" w:eastAsia="宋体" w:hAnsi="宋体" w:cs="宋体" w:hint="eastAsia"/>
          <w:color w:val="000000"/>
          <w:sz w:val="19"/>
          <w:szCs w:val="19"/>
        </w:rPr>
        <w:t>面向新型电力系统发展，研究电氢耦合、CCUS等绿色降碳技术路径，开展不同技术路径的技术成熟度分析，构建电氢耦合、CCUS领域的知识图谱；基于数据挖掘、整理分析，研判新型电力系统绿色降碳技术发展趋势，深入分析标准需求，建立标准与技术、产业协同发展模型，建立电氢耦合、CCUS标准体系</w:t>
      </w:r>
      <w:r w:rsidR="000422E0">
        <w:rPr>
          <w:rFonts w:ascii="宋体" w:eastAsia="宋体" w:hAnsi="宋体" w:cs="宋体" w:hint="eastAsia"/>
          <w:color w:val="000000"/>
          <w:sz w:val="19"/>
          <w:szCs w:val="19"/>
        </w:rPr>
        <w:t>，支撑新型电力系统规范发展，推动相关领域国内、国际标准快速发展</w:t>
      </w:r>
      <w:r w:rsidRPr="00957659">
        <w:rPr>
          <w:rFonts w:ascii="宋体" w:eastAsia="宋体" w:hAnsi="宋体" w:cs="宋体" w:hint="eastAsia"/>
          <w:color w:val="000000"/>
          <w:sz w:val="19"/>
          <w:szCs w:val="19"/>
        </w:rPr>
        <w:t>。</w:t>
      </w:r>
    </w:p>
    <w:p w:rsidR="00141B46" w:rsidRDefault="00141B46" w:rsidP="00141B46">
      <w:pPr>
        <w:pStyle w:val="a8"/>
        <w:widowControl/>
        <w:spacing w:before="60" w:beforeAutospacing="0" w:after="60" w:afterAutospacing="0" w:line="12" w:lineRule="atLeast"/>
        <w:ind w:firstLine="384"/>
        <w:rPr>
          <w:rFonts w:ascii="宋体" w:eastAsia="宋体" w:hAnsi="宋体" w:cs="宋体"/>
          <w:color w:val="000000"/>
          <w:sz w:val="19"/>
          <w:szCs w:val="19"/>
        </w:rPr>
      </w:pPr>
      <w:r>
        <w:rPr>
          <w:rFonts w:ascii="宋体" w:eastAsia="宋体" w:hAnsi="宋体" w:cs="宋体" w:hint="eastAsia"/>
          <w:color w:val="000000"/>
          <w:sz w:val="19"/>
          <w:szCs w:val="19"/>
        </w:rPr>
        <w:t>——招收要求：</w:t>
      </w:r>
      <w:r w:rsidR="000422E0" w:rsidRPr="000422E0">
        <w:rPr>
          <w:rFonts w:ascii="宋体" w:eastAsia="宋体" w:hAnsi="宋体" w:cs="宋体" w:hint="eastAsia"/>
          <w:color w:val="000000"/>
          <w:sz w:val="19"/>
          <w:szCs w:val="19"/>
        </w:rPr>
        <w:t>能源动力、化学、新能源、材料、动力工程及工程热物理等相关专业毕业；参与过国家基金、省部级等课题或标准化研究；熟练掌握数据库、数据分析工具的使用，熟悉数据挖掘和机器学习算法；具有较强的技术研发、实验检测或科学研究能力，较高的文字写作和英语水平。</w:t>
      </w:r>
    </w:p>
    <w:p w:rsidR="00141B46" w:rsidRPr="00141B46" w:rsidRDefault="00141B46" w:rsidP="00354870">
      <w:pPr>
        <w:pStyle w:val="a8"/>
        <w:widowControl/>
        <w:spacing w:before="60" w:beforeAutospacing="0" w:after="60" w:afterAutospacing="0" w:line="12" w:lineRule="atLeast"/>
        <w:ind w:firstLine="384"/>
        <w:rPr>
          <w:rFonts w:ascii="宋体" w:eastAsia="宋体" w:hAnsi="宋体" w:cs="宋体"/>
          <w:color w:val="000000"/>
          <w:sz w:val="19"/>
          <w:szCs w:val="19"/>
        </w:rPr>
      </w:pPr>
    </w:p>
    <w:p w:rsidR="00BD2B30" w:rsidRDefault="005914DF">
      <w:pPr>
        <w:pStyle w:val="a8"/>
        <w:widowControl/>
        <w:spacing w:before="60" w:beforeAutospacing="0" w:after="60" w:afterAutospacing="0" w:line="12" w:lineRule="atLeast"/>
        <w:rPr>
          <w:rFonts w:ascii="宋体" w:eastAsia="宋体" w:hAnsi="宋体" w:cs="宋体"/>
          <w:color w:val="000000"/>
          <w:sz w:val="19"/>
          <w:szCs w:val="19"/>
        </w:rPr>
      </w:pPr>
      <w:r>
        <w:rPr>
          <w:rFonts w:ascii="宋体" w:eastAsia="宋体" w:hAnsi="宋体" w:cs="宋体" w:hint="eastAsia"/>
          <w:color w:val="000000"/>
          <w:sz w:val="19"/>
          <w:szCs w:val="19"/>
        </w:rPr>
        <w:t xml:space="preserve">　　</w:t>
      </w:r>
      <w:r>
        <w:rPr>
          <w:rStyle w:val="a9"/>
          <w:rFonts w:ascii="宋体" w:eastAsia="宋体" w:hAnsi="宋体" w:cs="宋体" w:hint="eastAsia"/>
          <w:color w:val="000000"/>
          <w:sz w:val="19"/>
          <w:szCs w:val="19"/>
        </w:rPr>
        <w:t>三、申请程序</w:t>
      </w:r>
    </w:p>
    <w:p w:rsidR="00BD2B30" w:rsidRDefault="005914DF">
      <w:pPr>
        <w:pStyle w:val="a8"/>
        <w:widowControl/>
        <w:spacing w:before="60" w:beforeAutospacing="0" w:after="60" w:afterAutospacing="0" w:line="12" w:lineRule="atLeast"/>
        <w:rPr>
          <w:rFonts w:ascii="宋体" w:eastAsia="宋体" w:hAnsi="宋体" w:cs="宋体"/>
          <w:color w:val="000000"/>
          <w:sz w:val="19"/>
          <w:szCs w:val="19"/>
        </w:rPr>
      </w:pPr>
      <w:r>
        <w:rPr>
          <w:rFonts w:ascii="宋体" w:eastAsia="宋体" w:hAnsi="宋体" w:cs="宋体" w:hint="eastAsia"/>
          <w:color w:val="000000"/>
          <w:sz w:val="19"/>
          <w:szCs w:val="19"/>
        </w:rPr>
        <w:t xml:space="preserve">　　1.有意申报博士后研究的人员，请于</w:t>
      </w:r>
      <w:r w:rsidR="00E53399">
        <w:rPr>
          <w:rFonts w:ascii="宋体" w:eastAsia="宋体" w:hAnsi="宋体" w:cs="宋体" w:hint="eastAsia"/>
          <w:color w:val="000000"/>
          <w:sz w:val="19"/>
          <w:szCs w:val="19"/>
        </w:rPr>
        <w:t>202</w:t>
      </w:r>
      <w:r w:rsidR="00E53399">
        <w:rPr>
          <w:rFonts w:ascii="宋体" w:eastAsia="宋体" w:hAnsi="宋体" w:cs="宋体"/>
          <w:color w:val="000000"/>
          <w:sz w:val="19"/>
          <w:szCs w:val="19"/>
        </w:rPr>
        <w:t>4</w:t>
      </w:r>
      <w:r>
        <w:rPr>
          <w:rFonts w:ascii="宋体" w:eastAsia="宋体" w:hAnsi="宋体" w:cs="宋体" w:hint="eastAsia"/>
          <w:color w:val="000000"/>
          <w:sz w:val="19"/>
          <w:szCs w:val="19"/>
        </w:rPr>
        <w:t>年</w:t>
      </w:r>
      <w:r w:rsidR="00114021">
        <w:rPr>
          <w:rFonts w:ascii="宋体" w:eastAsia="宋体" w:hAnsi="宋体" w:cs="宋体" w:hint="eastAsia"/>
          <w:color w:val="000000"/>
          <w:sz w:val="19"/>
          <w:szCs w:val="19"/>
        </w:rPr>
        <w:t>1</w:t>
      </w:r>
      <w:r w:rsidR="00114021">
        <w:rPr>
          <w:rFonts w:ascii="宋体" w:eastAsia="宋体" w:hAnsi="宋体" w:cs="宋体"/>
          <w:color w:val="000000"/>
          <w:sz w:val="19"/>
          <w:szCs w:val="19"/>
        </w:rPr>
        <w:t>0</w:t>
      </w:r>
      <w:r>
        <w:rPr>
          <w:rFonts w:ascii="宋体" w:eastAsia="宋体" w:hAnsi="宋体" w:cs="宋体" w:hint="eastAsia"/>
          <w:color w:val="000000"/>
          <w:sz w:val="19"/>
          <w:szCs w:val="19"/>
        </w:rPr>
        <w:t>月</w:t>
      </w:r>
      <w:r w:rsidR="00114021">
        <w:rPr>
          <w:rFonts w:ascii="宋体" w:eastAsia="宋体" w:hAnsi="宋体" w:cs="宋体" w:hint="eastAsia"/>
          <w:color w:val="000000"/>
          <w:sz w:val="19"/>
          <w:szCs w:val="19"/>
        </w:rPr>
        <w:t>3</w:t>
      </w:r>
      <w:r w:rsidR="00114021">
        <w:rPr>
          <w:rFonts w:ascii="宋体" w:eastAsia="宋体" w:hAnsi="宋体" w:cs="宋体"/>
          <w:color w:val="000000"/>
          <w:sz w:val="19"/>
          <w:szCs w:val="19"/>
        </w:rPr>
        <w:t>0</w:t>
      </w:r>
      <w:r>
        <w:rPr>
          <w:rFonts w:ascii="宋体" w:eastAsia="宋体" w:hAnsi="宋体" w:cs="宋体" w:hint="eastAsia"/>
          <w:color w:val="000000"/>
          <w:sz w:val="19"/>
          <w:szCs w:val="19"/>
        </w:rPr>
        <w:t>日前向本站提交下列申请材料（可发送电子材料，发送至boshihou@cnis.ac.cn，标题应注明“应聘导师——本人姓名——毕业学校”）：</w:t>
      </w:r>
    </w:p>
    <w:p w:rsidR="00BD2B30" w:rsidRDefault="005914DF">
      <w:pPr>
        <w:pStyle w:val="a8"/>
        <w:widowControl/>
        <w:spacing w:before="60" w:beforeAutospacing="0" w:after="60" w:afterAutospacing="0" w:line="12" w:lineRule="atLeast"/>
        <w:rPr>
          <w:rFonts w:ascii="宋体" w:eastAsia="宋体" w:hAnsi="宋体" w:cs="宋体"/>
          <w:color w:val="000000"/>
          <w:sz w:val="19"/>
          <w:szCs w:val="19"/>
        </w:rPr>
      </w:pPr>
      <w:r>
        <w:rPr>
          <w:rFonts w:ascii="宋体" w:eastAsia="宋体" w:hAnsi="宋体" w:cs="宋体" w:hint="eastAsia"/>
          <w:color w:val="000000"/>
          <w:sz w:val="19"/>
          <w:szCs w:val="19"/>
        </w:rPr>
        <w:t xml:space="preserve">　　（1）博士后申请表；</w:t>
      </w:r>
    </w:p>
    <w:p w:rsidR="00BD2B30" w:rsidRDefault="005914DF">
      <w:pPr>
        <w:pStyle w:val="a8"/>
        <w:widowControl/>
        <w:spacing w:before="60" w:beforeAutospacing="0" w:after="60" w:afterAutospacing="0" w:line="12" w:lineRule="atLeast"/>
        <w:rPr>
          <w:rFonts w:ascii="宋体" w:eastAsia="宋体" w:hAnsi="宋体" w:cs="宋体"/>
          <w:color w:val="000000"/>
          <w:sz w:val="19"/>
          <w:szCs w:val="19"/>
        </w:rPr>
      </w:pPr>
      <w:r>
        <w:rPr>
          <w:rFonts w:ascii="宋体" w:eastAsia="宋体" w:hAnsi="宋体" w:cs="宋体" w:hint="eastAsia"/>
          <w:color w:val="000000"/>
          <w:sz w:val="19"/>
          <w:szCs w:val="19"/>
        </w:rPr>
        <w:t xml:space="preserve">　　（2）博士学历</w:t>
      </w:r>
      <w:r w:rsidR="00E81080">
        <w:rPr>
          <w:rFonts w:ascii="宋体" w:eastAsia="宋体" w:hAnsi="宋体" w:cs="宋体" w:hint="eastAsia"/>
          <w:color w:val="000000"/>
          <w:sz w:val="19"/>
          <w:szCs w:val="19"/>
        </w:rPr>
        <w:t>、学位扫描件，或学校学位办出具的通过博士论文答辩的有关证明材料。</w:t>
      </w:r>
    </w:p>
    <w:p w:rsidR="00BD2B30" w:rsidRDefault="005914DF">
      <w:pPr>
        <w:pStyle w:val="a8"/>
        <w:widowControl/>
        <w:spacing w:before="60" w:beforeAutospacing="0" w:after="60" w:afterAutospacing="0" w:line="12" w:lineRule="atLeast"/>
        <w:rPr>
          <w:rFonts w:ascii="宋体" w:eastAsia="宋体" w:hAnsi="宋体" w:cs="宋体"/>
          <w:color w:val="000000"/>
          <w:sz w:val="19"/>
          <w:szCs w:val="19"/>
        </w:rPr>
      </w:pPr>
      <w:r>
        <w:rPr>
          <w:rFonts w:ascii="宋体" w:eastAsia="宋体" w:hAnsi="宋体" w:cs="宋体" w:hint="eastAsia"/>
          <w:color w:val="000000"/>
          <w:sz w:val="19"/>
          <w:szCs w:val="19"/>
        </w:rPr>
        <w:t xml:space="preserve">　　2.材料审核合格者，将电话通知与导师会面沟通，时间另行通知。</w:t>
      </w:r>
    </w:p>
    <w:p w:rsidR="00BD2B30" w:rsidRDefault="005914DF">
      <w:pPr>
        <w:pStyle w:val="a8"/>
        <w:widowControl/>
        <w:spacing w:before="60" w:beforeAutospacing="0" w:after="60" w:afterAutospacing="0" w:line="12" w:lineRule="atLeast"/>
        <w:rPr>
          <w:rFonts w:ascii="宋体" w:eastAsia="宋体" w:hAnsi="宋体" w:cs="宋体"/>
          <w:color w:val="000000"/>
          <w:sz w:val="19"/>
          <w:szCs w:val="19"/>
        </w:rPr>
      </w:pPr>
      <w:r>
        <w:rPr>
          <w:rFonts w:ascii="宋体" w:eastAsia="宋体" w:hAnsi="宋体" w:cs="宋体" w:hint="eastAsia"/>
          <w:color w:val="000000"/>
          <w:sz w:val="19"/>
          <w:szCs w:val="19"/>
        </w:rPr>
        <w:lastRenderedPageBreak/>
        <w:t xml:space="preserve">　　3.初面合格者，工作站将统一组织院博士后学术委员会专家进行面试，择优录取。面试重点考察申请人的综合素质、专业基础和研究能力，时间另行通知。</w:t>
      </w:r>
    </w:p>
    <w:p w:rsidR="00BD2B30" w:rsidRDefault="005914DF" w:rsidP="00141B46">
      <w:pPr>
        <w:pStyle w:val="a8"/>
        <w:widowControl/>
        <w:spacing w:before="60" w:beforeAutospacing="0" w:after="60" w:afterAutospacing="0" w:line="12" w:lineRule="atLeast"/>
        <w:ind w:firstLine="384"/>
        <w:rPr>
          <w:rFonts w:ascii="宋体" w:eastAsia="宋体" w:hAnsi="宋体" w:cs="宋体"/>
          <w:color w:val="000000"/>
          <w:sz w:val="19"/>
          <w:szCs w:val="19"/>
        </w:rPr>
      </w:pPr>
      <w:r>
        <w:rPr>
          <w:rFonts w:ascii="宋体" w:eastAsia="宋体" w:hAnsi="宋体" w:cs="宋体" w:hint="eastAsia"/>
          <w:color w:val="000000"/>
          <w:sz w:val="19"/>
          <w:szCs w:val="19"/>
        </w:rPr>
        <w:t>4.人选确定。</w:t>
      </w:r>
    </w:p>
    <w:p w:rsidR="00BD2B30" w:rsidRDefault="00BD2B30">
      <w:pPr>
        <w:pStyle w:val="a8"/>
        <w:widowControl/>
        <w:spacing w:before="60" w:beforeAutospacing="0" w:after="60" w:afterAutospacing="0" w:line="12" w:lineRule="atLeast"/>
        <w:rPr>
          <w:rFonts w:ascii="宋体" w:eastAsia="宋体" w:hAnsi="宋体" w:cs="宋体"/>
          <w:color w:val="000000"/>
          <w:sz w:val="19"/>
          <w:szCs w:val="19"/>
        </w:rPr>
      </w:pPr>
    </w:p>
    <w:p w:rsidR="00BD2B30" w:rsidRDefault="005914DF">
      <w:pPr>
        <w:pStyle w:val="a8"/>
        <w:widowControl/>
        <w:spacing w:before="60" w:beforeAutospacing="0" w:after="60" w:afterAutospacing="0" w:line="12" w:lineRule="atLeast"/>
        <w:rPr>
          <w:rFonts w:ascii="宋体" w:eastAsia="宋体" w:hAnsi="宋体" w:cs="宋体"/>
          <w:color w:val="000000"/>
          <w:sz w:val="19"/>
          <w:szCs w:val="19"/>
        </w:rPr>
      </w:pPr>
      <w:r>
        <w:rPr>
          <w:rFonts w:ascii="宋体" w:eastAsia="宋体" w:hAnsi="宋体" w:cs="宋体" w:hint="eastAsia"/>
          <w:color w:val="000000"/>
          <w:sz w:val="19"/>
          <w:szCs w:val="19"/>
        </w:rPr>
        <w:t xml:space="preserve">　　</w:t>
      </w:r>
      <w:r>
        <w:rPr>
          <w:rStyle w:val="a9"/>
          <w:rFonts w:ascii="宋体" w:eastAsia="宋体" w:hAnsi="宋体" w:cs="宋体" w:hint="eastAsia"/>
          <w:color w:val="000000"/>
          <w:sz w:val="19"/>
          <w:szCs w:val="19"/>
        </w:rPr>
        <w:t>四、工作条件和待遇</w:t>
      </w:r>
    </w:p>
    <w:p w:rsidR="00BD2B30" w:rsidRDefault="005914DF">
      <w:pPr>
        <w:pStyle w:val="a8"/>
        <w:widowControl/>
        <w:spacing w:before="60" w:beforeAutospacing="0" w:after="60" w:afterAutospacing="0" w:line="12" w:lineRule="atLeast"/>
        <w:rPr>
          <w:rFonts w:ascii="宋体" w:eastAsia="宋体" w:hAnsi="宋体" w:cs="宋体"/>
          <w:color w:val="000000"/>
          <w:sz w:val="19"/>
          <w:szCs w:val="19"/>
        </w:rPr>
      </w:pPr>
      <w:r>
        <w:rPr>
          <w:rFonts w:ascii="宋体" w:eastAsia="宋体" w:hAnsi="宋体" w:cs="宋体" w:hint="eastAsia"/>
          <w:color w:val="000000"/>
          <w:sz w:val="19"/>
          <w:szCs w:val="19"/>
        </w:rPr>
        <w:t xml:space="preserve">　　1.在站博士后工资、补贴和福利等参照中国标准化研究院事业编制同类人员标准发放。</w:t>
      </w:r>
    </w:p>
    <w:p w:rsidR="00BD2B30" w:rsidRDefault="005914DF">
      <w:pPr>
        <w:pStyle w:val="a8"/>
        <w:widowControl/>
        <w:spacing w:before="60" w:beforeAutospacing="0" w:after="60" w:afterAutospacing="0" w:line="12" w:lineRule="atLeast"/>
        <w:rPr>
          <w:rFonts w:ascii="宋体" w:eastAsia="宋体" w:hAnsi="宋体" w:cs="宋体"/>
          <w:color w:val="000000"/>
          <w:sz w:val="19"/>
          <w:szCs w:val="19"/>
        </w:rPr>
      </w:pPr>
      <w:r>
        <w:rPr>
          <w:rFonts w:ascii="宋体" w:eastAsia="宋体" w:hAnsi="宋体" w:cs="宋体" w:hint="eastAsia"/>
          <w:color w:val="000000"/>
          <w:sz w:val="19"/>
          <w:szCs w:val="19"/>
        </w:rPr>
        <w:t xml:space="preserve">　　2.培养部门为每位博士后一次性配备一定数额的科研经费，用于开展相应的研究工作。</w:t>
      </w:r>
    </w:p>
    <w:p w:rsidR="00BD2B30" w:rsidRDefault="005914DF">
      <w:pPr>
        <w:pStyle w:val="a8"/>
        <w:widowControl/>
        <w:spacing w:before="60" w:beforeAutospacing="0" w:after="60" w:afterAutospacing="0" w:line="12" w:lineRule="atLeast"/>
        <w:rPr>
          <w:rFonts w:ascii="宋体" w:eastAsia="宋体" w:hAnsi="宋体" w:cs="宋体"/>
          <w:color w:val="000000"/>
          <w:sz w:val="19"/>
          <w:szCs w:val="19"/>
        </w:rPr>
      </w:pPr>
      <w:r>
        <w:rPr>
          <w:rFonts w:ascii="宋体" w:eastAsia="宋体" w:hAnsi="宋体" w:cs="宋体" w:hint="eastAsia"/>
          <w:color w:val="000000"/>
          <w:sz w:val="19"/>
          <w:szCs w:val="19"/>
        </w:rPr>
        <w:t xml:space="preserve">　　</w:t>
      </w:r>
    </w:p>
    <w:p w:rsidR="00BD2B30" w:rsidRDefault="005914DF">
      <w:pPr>
        <w:pStyle w:val="a8"/>
        <w:widowControl/>
        <w:spacing w:before="60" w:beforeAutospacing="0" w:after="60" w:afterAutospacing="0" w:line="12" w:lineRule="atLeast"/>
        <w:rPr>
          <w:rFonts w:ascii="宋体" w:eastAsia="宋体" w:hAnsi="宋体" w:cs="宋体"/>
          <w:color w:val="000000"/>
          <w:sz w:val="19"/>
          <w:szCs w:val="19"/>
        </w:rPr>
      </w:pPr>
      <w:r>
        <w:rPr>
          <w:rFonts w:ascii="宋体" w:eastAsia="宋体" w:hAnsi="宋体" w:cs="宋体" w:hint="eastAsia"/>
          <w:color w:val="000000"/>
          <w:sz w:val="19"/>
          <w:szCs w:val="19"/>
        </w:rPr>
        <w:t xml:space="preserve">　　</w:t>
      </w:r>
      <w:r>
        <w:rPr>
          <w:rStyle w:val="a9"/>
          <w:rFonts w:ascii="宋体" w:eastAsia="宋体" w:hAnsi="宋体" w:cs="宋体" w:hint="eastAsia"/>
          <w:color w:val="000000"/>
          <w:sz w:val="19"/>
          <w:szCs w:val="19"/>
        </w:rPr>
        <w:t>五、联系方式</w:t>
      </w:r>
    </w:p>
    <w:p w:rsidR="00BD2B30" w:rsidRDefault="00945F3C">
      <w:pPr>
        <w:pStyle w:val="a8"/>
        <w:widowControl/>
        <w:spacing w:before="60" w:beforeAutospacing="0" w:after="60" w:afterAutospacing="0" w:line="12" w:lineRule="atLeast"/>
        <w:rPr>
          <w:rFonts w:ascii="宋体" w:eastAsia="宋体" w:hAnsi="宋体" w:cs="宋体"/>
          <w:color w:val="000000"/>
          <w:sz w:val="19"/>
          <w:szCs w:val="19"/>
        </w:rPr>
      </w:pPr>
      <w:r>
        <w:rPr>
          <w:rFonts w:ascii="宋体" w:eastAsia="宋体" w:hAnsi="宋体" w:cs="宋体" w:hint="eastAsia"/>
          <w:color w:val="000000"/>
          <w:sz w:val="19"/>
          <w:szCs w:val="19"/>
        </w:rPr>
        <w:t xml:space="preserve">　　联系人：陈</w:t>
      </w:r>
      <w:r w:rsidR="005914DF">
        <w:rPr>
          <w:rFonts w:ascii="宋体" w:eastAsia="宋体" w:hAnsi="宋体" w:cs="宋体" w:hint="eastAsia"/>
          <w:color w:val="000000"/>
          <w:sz w:val="19"/>
          <w:szCs w:val="19"/>
        </w:rPr>
        <w:t>老师</w:t>
      </w:r>
    </w:p>
    <w:p w:rsidR="00BD2B30" w:rsidRDefault="005914DF">
      <w:pPr>
        <w:pStyle w:val="a8"/>
        <w:widowControl/>
        <w:spacing w:before="60" w:beforeAutospacing="0" w:after="60" w:afterAutospacing="0" w:line="12" w:lineRule="atLeast"/>
        <w:rPr>
          <w:rFonts w:ascii="宋体" w:eastAsia="宋体" w:hAnsi="宋体" w:cs="宋体"/>
          <w:color w:val="000000"/>
          <w:sz w:val="19"/>
          <w:szCs w:val="19"/>
        </w:rPr>
      </w:pPr>
      <w:r>
        <w:rPr>
          <w:rFonts w:ascii="宋体" w:eastAsia="宋体" w:hAnsi="宋体" w:cs="宋体" w:hint="eastAsia"/>
          <w:color w:val="000000"/>
          <w:sz w:val="19"/>
          <w:szCs w:val="19"/>
        </w:rPr>
        <w:t xml:space="preserve">　　联系方式：</w:t>
      </w:r>
      <w:r w:rsidR="00945F3C">
        <w:rPr>
          <w:rFonts w:ascii="宋体" w:eastAsia="宋体" w:hAnsi="宋体" w:cs="宋体" w:hint="eastAsia"/>
          <w:color w:val="000000"/>
          <w:sz w:val="19"/>
          <w:szCs w:val="19"/>
        </w:rPr>
        <w:t>010-58811</w:t>
      </w:r>
      <w:r w:rsidR="00945F3C">
        <w:rPr>
          <w:rFonts w:ascii="宋体" w:eastAsia="宋体" w:hAnsi="宋体" w:cs="宋体"/>
          <w:color w:val="000000"/>
          <w:sz w:val="19"/>
          <w:szCs w:val="19"/>
        </w:rPr>
        <w:t>515</w:t>
      </w:r>
    </w:p>
    <w:p w:rsidR="002022A9" w:rsidRDefault="005914DF" w:rsidP="00DA7674">
      <w:pPr>
        <w:pStyle w:val="a8"/>
        <w:widowControl/>
        <w:spacing w:before="60" w:beforeAutospacing="0" w:after="60" w:afterAutospacing="0" w:line="12" w:lineRule="atLeast"/>
        <w:ind w:firstLine="384"/>
        <w:rPr>
          <w:rFonts w:ascii="宋体" w:eastAsia="宋体" w:hAnsi="宋体" w:cs="宋体"/>
          <w:color w:val="000000"/>
          <w:sz w:val="19"/>
          <w:szCs w:val="19"/>
        </w:rPr>
      </w:pPr>
      <w:r>
        <w:rPr>
          <w:rFonts w:ascii="宋体" w:eastAsia="宋体" w:hAnsi="宋体" w:cs="宋体" w:hint="eastAsia"/>
          <w:color w:val="000000"/>
          <w:sz w:val="19"/>
          <w:szCs w:val="19"/>
        </w:rPr>
        <w:t>邮箱：</w:t>
      </w:r>
      <w:r w:rsidR="002022A9" w:rsidRPr="002022A9">
        <w:rPr>
          <w:rFonts w:ascii="宋体" w:eastAsia="宋体" w:hAnsi="宋体" w:cs="宋体" w:hint="eastAsia"/>
          <w:color w:val="000000"/>
          <w:sz w:val="19"/>
          <w:szCs w:val="19"/>
        </w:rPr>
        <w:t>boshihou@cnis.ac.cn</w:t>
      </w:r>
    </w:p>
    <w:p w:rsidR="00BD2B30" w:rsidRDefault="005914DF" w:rsidP="002022A9">
      <w:pPr>
        <w:pStyle w:val="a8"/>
        <w:widowControl/>
        <w:spacing w:before="60" w:beforeAutospacing="0" w:after="60" w:afterAutospacing="0" w:line="12" w:lineRule="atLeast"/>
        <w:ind w:firstLine="384"/>
        <w:rPr>
          <w:rFonts w:ascii="宋体" w:eastAsia="宋体" w:hAnsi="宋体" w:cs="宋体"/>
          <w:color w:val="000000"/>
          <w:sz w:val="19"/>
          <w:szCs w:val="19"/>
        </w:rPr>
      </w:pPr>
      <w:r>
        <w:rPr>
          <w:rFonts w:ascii="宋体" w:eastAsia="宋体" w:hAnsi="宋体" w:cs="宋体" w:hint="eastAsia"/>
          <w:color w:val="000000"/>
          <w:sz w:val="19"/>
          <w:szCs w:val="19"/>
        </w:rPr>
        <w:t>附件：博士后申请表</w:t>
      </w:r>
    </w:p>
    <w:p w:rsidR="002022A9" w:rsidRDefault="002022A9" w:rsidP="002022A9">
      <w:pPr>
        <w:pStyle w:val="a8"/>
        <w:widowControl/>
        <w:spacing w:before="60" w:beforeAutospacing="0" w:after="60" w:afterAutospacing="0" w:line="12" w:lineRule="atLeast"/>
        <w:ind w:firstLine="384"/>
        <w:rPr>
          <w:rFonts w:ascii="宋体" w:eastAsia="宋体" w:hAnsi="宋体" w:cs="宋体"/>
          <w:color w:val="000000"/>
          <w:sz w:val="19"/>
          <w:szCs w:val="19"/>
        </w:rPr>
      </w:pPr>
    </w:p>
    <w:p w:rsidR="00BD2B30" w:rsidRDefault="005914DF" w:rsidP="00114021">
      <w:pPr>
        <w:pStyle w:val="a8"/>
        <w:widowControl/>
        <w:spacing w:before="60" w:beforeAutospacing="0" w:after="60" w:afterAutospacing="0" w:line="12" w:lineRule="atLeast"/>
        <w:ind w:firstLineChars="100" w:firstLine="190"/>
        <w:rPr>
          <w:rFonts w:ascii="宋体" w:eastAsia="宋体" w:hAnsi="宋体" w:cs="宋体"/>
          <w:color w:val="000000"/>
          <w:sz w:val="19"/>
          <w:szCs w:val="19"/>
        </w:rPr>
      </w:pPr>
      <w:r>
        <w:rPr>
          <w:rFonts w:ascii="宋体" w:eastAsia="宋体" w:hAnsi="宋体" w:cs="宋体" w:hint="eastAsia"/>
          <w:color w:val="000000"/>
          <w:sz w:val="19"/>
          <w:szCs w:val="19"/>
        </w:rPr>
        <w:t xml:space="preserve">　热烈欢迎相关专业博士毕业生到“中国标准化研究院博士后科研工作站”从事博士后研究工作！</w:t>
      </w:r>
    </w:p>
    <w:p w:rsidR="00BD2B30" w:rsidRDefault="005914DF">
      <w:pPr>
        <w:pStyle w:val="a8"/>
        <w:widowControl/>
        <w:spacing w:before="60" w:beforeAutospacing="0" w:after="60" w:afterAutospacing="0" w:line="12" w:lineRule="atLeast"/>
        <w:rPr>
          <w:rFonts w:ascii="宋体" w:eastAsia="宋体" w:hAnsi="宋体" w:cs="宋体"/>
          <w:color w:val="000000"/>
          <w:sz w:val="19"/>
          <w:szCs w:val="19"/>
        </w:rPr>
      </w:pPr>
      <w:r>
        <w:rPr>
          <w:rFonts w:ascii="宋体" w:eastAsia="宋体" w:hAnsi="宋体" w:cs="宋体" w:hint="eastAsia"/>
          <w:color w:val="000000"/>
          <w:sz w:val="19"/>
          <w:szCs w:val="19"/>
        </w:rPr>
        <w:t xml:space="preserve">　　</w:t>
      </w:r>
    </w:p>
    <w:p w:rsidR="00BD2B30" w:rsidRDefault="005914DF">
      <w:pPr>
        <w:pStyle w:val="a8"/>
        <w:widowControl/>
        <w:spacing w:before="60" w:beforeAutospacing="0" w:after="60" w:afterAutospacing="0" w:line="12" w:lineRule="atLeast"/>
        <w:jc w:val="right"/>
        <w:rPr>
          <w:rFonts w:ascii="宋体" w:eastAsia="宋体" w:hAnsi="宋体" w:cs="宋体"/>
          <w:color w:val="000000"/>
          <w:sz w:val="19"/>
          <w:szCs w:val="19"/>
        </w:rPr>
      </w:pPr>
      <w:r>
        <w:rPr>
          <w:rFonts w:ascii="宋体" w:eastAsia="宋体" w:hAnsi="宋体" w:cs="宋体" w:hint="eastAsia"/>
          <w:color w:val="000000"/>
          <w:sz w:val="19"/>
          <w:szCs w:val="19"/>
        </w:rPr>
        <w:t>中国标准化研究院博士后工作站办公室</w:t>
      </w:r>
    </w:p>
    <w:p w:rsidR="00BD2B30" w:rsidRPr="006B0CC7" w:rsidRDefault="00945F3C" w:rsidP="006B0CC7">
      <w:pPr>
        <w:pStyle w:val="a8"/>
        <w:widowControl/>
        <w:spacing w:before="60" w:beforeAutospacing="0" w:after="60" w:afterAutospacing="0" w:line="12" w:lineRule="atLeast"/>
        <w:jc w:val="right"/>
        <w:rPr>
          <w:rFonts w:ascii="宋体" w:eastAsia="宋体" w:hAnsi="宋体" w:cs="宋体"/>
          <w:color w:val="000000"/>
          <w:sz w:val="19"/>
          <w:szCs w:val="19"/>
        </w:rPr>
      </w:pPr>
      <w:r>
        <w:rPr>
          <w:rFonts w:ascii="宋体" w:eastAsia="宋体" w:hAnsi="宋体" w:cs="宋体" w:hint="eastAsia"/>
          <w:color w:val="000000"/>
          <w:sz w:val="19"/>
          <w:szCs w:val="19"/>
        </w:rPr>
        <w:t>202</w:t>
      </w:r>
      <w:r>
        <w:rPr>
          <w:rFonts w:ascii="宋体" w:eastAsia="宋体" w:hAnsi="宋体" w:cs="宋体"/>
          <w:color w:val="000000"/>
          <w:sz w:val="19"/>
          <w:szCs w:val="19"/>
        </w:rPr>
        <w:t>4</w:t>
      </w:r>
      <w:r w:rsidR="005914DF">
        <w:rPr>
          <w:rFonts w:ascii="宋体" w:eastAsia="宋体" w:hAnsi="宋体" w:cs="宋体" w:hint="eastAsia"/>
          <w:color w:val="000000"/>
          <w:sz w:val="19"/>
          <w:szCs w:val="19"/>
        </w:rPr>
        <w:t>年</w:t>
      </w:r>
      <w:r w:rsidR="00114021">
        <w:rPr>
          <w:rFonts w:ascii="宋体" w:eastAsia="宋体" w:hAnsi="宋体" w:cs="宋体"/>
          <w:color w:val="000000"/>
          <w:sz w:val="19"/>
          <w:szCs w:val="19"/>
        </w:rPr>
        <w:t>10</w:t>
      </w:r>
      <w:r w:rsidR="005914DF">
        <w:rPr>
          <w:rFonts w:ascii="宋体" w:eastAsia="宋体" w:hAnsi="宋体" w:cs="宋体" w:hint="eastAsia"/>
          <w:color w:val="000000"/>
          <w:sz w:val="19"/>
          <w:szCs w:val="19"/>
        </w:rPr>
        <w:t>月 </w:t>
      </w:r>
    </w:p>
    <w:sectPr w:rsidR="00BD2B30" w:rsidRPr="006B0C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CD1" w:rsidRDefault="00872CD1" w:rsidP="001C2841">
      <w:r>
        <w:separator/>
      </w:r>
    </w:p>
  </w:endnote>
  <w:endnote w:type="continuationSeparator" w:id="0">
    <w:p w:rsidR="00872CD1" w:rsidRDefault="00872CD1" w:rsidP="001C2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panose1 w:val="02010601030101010101"/>
    <w:charset w:val="86"/>
    <w:family w:val="auto"/>
    <w:pitch w:val="variable"/>
    <w:sig w:usb0="00000001" w:usb1="080E0000" w:usb2="00000010" w:usb3="00000000" w:csb0="00040000" w:csb1="00000000"/>
  </w:font>
  <w:font w:name="inherit">
    <w:altName w:val="Times New Roman"/>
    <w:charset w:val="00"/>
    <w:family w:val="roman"/>
    <w:pitch w:val="default"/>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CD1" w:rsidRDefault="00872CD1" w:rsidP="001C2841">
      <w:r>
        <w:separator/>
      </w:r>
    </w:p>
  </w:footnote>
  <w:footnote w:type="continuationSeparator" w:id="0">
    <w:p w:rsidR="00872CD1" w:rsidRDefault="00872CD1" w:rsidP="001C28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yZDllMTRmNmM5YjE1N2Y4ZDA4ZTMxNjIxMjAwMDcifQ=="/>
    <w:docVar w:name="KSO_WPS_MARK_KEY" w:val="008aca96-f26b-4a4b-90d3-1fa3139ca410"/>
  </w:docVars>
  <w:rsids>
    <w:rsidRoot w:val="007E2FD2"/>
    <w:rsid w:val="000422E0"/>
    <w:rsid w:val="00046B7A"/>
    <w:rsid w:val="00054ABC"/>
    <w:rsid w:val="00071C7F"/>
    <w:rsid w:val="00074044"/>
    <w:rsid w:val="00090D4A"/>
    <w:rsid w:val="000C3C37"/>
    <w:rsid w:val="000C56CE"/>
    <w:rsid w:val="000C7540"/>
    <w:rsid w:val="000D11A1"/>
    <w:rsid w:val="000D1265"/>
    <w:rsid w:val="000E0F4F"/>
    <w:rsid w:val="00103845"/>
    <w:rsid w:val="00114021"/>
    <w:rsid w:val="00135050"/>
    <w:rsid w:val="00141B46"/>
    <w:rsid w:val="001628A7"/>
    <w:rsid w:val="001728D9"/>
    <w:rsid w:val="00176F95"/>
    <w:rsid w:val="00191F05"/>
    <w:rsid w:val="00195464"/>
    <w:rsid w:val="001B58A7"/>
    <w:rsid w:val="001C19EE"/>
    <w:rsid w:val="001C2841"/>
    <w:rsid w:val="001D123E"/>
    <w:rsid w:val="001D7998"/>
    <w:rsid w:val="001F470C"/>
    <w:rsid w:val="002022A9"/>
    <w:rsid w:val="00215325"/>
    <w:rsid w:val="00285117"/>
    <w:rsid w:val="00287317"/>
    <w:rsid w:val="002B68E6"/>
    <w:rsid w:val="002B7B9C"/>
    <w:rsid w:val="002E2419"/>
    <w:rsid w:val="002F7FDB"/>
    <w:rsid w:val="00327C5C"/>
    <w:rsid w:val="00347FE7"/>
    <w:rsid w:val="00354870"/>
    <w:rsid w:val="00371CE3"/>
    <w:rsid w:val="00391134"/>
    <w:rsid w:val="003924AE"/>
    <w:rsid w:val="00395C82"/>
    <w:rsid w:val="003A159D"/>
    <w:rsid w:val="003A419F"/>
    <w:rsid w:val="003A7218"/>
    <w:rsid w:val="003E1BEB"/>
    <w:rsid w:val="003F2792"/>
    <w:rsid w:val="00407710"/>
    <w:rsid w:val="00411FA6"/>
    <w:rsid w:val="00420812"/>
    <w:rsid w:val="00430EB7"/>
    <w:rsid w:val="00443FAB"/>
    <w:rsid w:val="00444217"/>
    <w:rsid w:val="00455200"/>
    <w:rsid w:val="0045679A"/>
    <w:rsid w:val="004A0259"/>
    <w:rsid w:val="004D794B"/>
    <w:rsid w:val="004F311A"/>
    <w:rsid w:val="00501395"/>
    <w:rsid w:val="00513576"/>
    <w:rsid w:val="00521A18"/>
    <w:rsid w:val="00526A12"/>
    <w:rsid w:val="0055477E"/>
    <w:rsid w:val="005573A4"/>
    <w:rsid w:val="00557AB4"/>
    <w:rsid w:val="00562DAA"/>
    <w:rsid w:val="00565EE2"/>
    <w:rsid w:val="00587D27"/>
    <w:rsid w:val="005914DF"/>
    <w:rsid w:val="00591CAC"/>
    <w:rsid w:val="005A1F01"/>
    <w:rsid w:val="005E291A"/>
    <w:rsid w:val="00631FE6"/>
    <w:rsid w:val="00653CF7"/>
    <w:rsid w:val="00665DEF"/>
    <w:rsid w:val="00675BC8"/>
    <w:rsid w:val="00685BFF"/>
    <w:rsid w:val="006B0CC7"/>
    <w:rsid w:val="006C7E6C"/>
    <w:rsid w:val="006D69F5"/>
    <w:rsid w:val="00714384"/>
    <w:rsid w:val="007237DE"/>
    <w:rsid w:val="007330F4"/>
    <w:rsid w:val="00733E23"/>
    <w:rsid w:val="0073734B"/>
    <w:rsid w:val="00740D59"/>
    <w:rsid w:val="00745DD2"/>
    <w:rsid w:val="007572B5"/>
    <w:rsid w:val="007639BF"/>
    <w:rsid w:val="00770BB1"/>
    <w:rsid w:val="00785116"/>
    <w:rsid w:val="00796BE4"/>
    <w:rsid w:val="007A6F7F"/>
    <w:rsid w:val="007C287A"/>
    <w:rsid w:val="007E16DE"/>
    <w:rsid w:val="007E2FD2"/>
    <w:rsid w:val="007E5AAC"/>
    <w:rsid w:val="007F1FE9"/>
    <w:rsid w:val="007F2066"/>
    <w:rsid w:val="007F7EF2"/>
    <w:rsid w:val="00815324"/>
    <w:rsid w:val="00863E73"/>
    <w:rsid w:val="008668F1"/>
    <w:rsid w:val="00872CD1"/>
    <w:rsid w:val="00874C32"/>
    <w:rsid w:val="00875840"/>
    <w:rsid w:val="00876FA1"/>
    <w:rsid w:val="00892084"/>
    <w:rsid w:val="008A03A4"/>
    <w:rsid w:val="008A63F5"/>
    <w:rsid w:val="008C44E7"/>
    <w:rsid w:val="008F2D6B"/>
    <w:rsid w:val="00904CCC"/>
    <w:rsid w:val="00942983"/>
    <w:rsid w:val="00945F3C"/>
    <w:rsid w:val="00957659"/>
    <w:rsid w:val="009A6CEF"/>
    <w:rsid w:val="009B7E83"/>
    <w:rsid w:val="009D34EF"/>
    <w:rsid w:val="009D3D84"/>
    <w:rsid w:val="009D7ECC"/>
    <w:rsid w:val="009E2BA5"/>
    <w:rsid w:val="009F157E"/>
    <w:rsid w:val="00A00BA1"/>
    <w:rsid w:val="00A53907"/>
    <w:rsid w:val="00A546AB"/>
    <w:rsid w:val="00A56D66"/>
    <w:rsid w:val="00A64721"/>
    <w:rsid w:val="00A80914"/>
    <w:rsid w:val="00A90CCD"/>
    <w:rsid w:val="00AB3546"/>
    <w:rsid w:val="00AB7B0C"/>
    <w:rsid w:val="00AC060A"/>
    <w:rsid w:val="00B03D70"/>
    <w:rsid w:val="00B35F66"/>
    <w:rsid w:val="00B51066"/>
    <w:rsid w:val="00B51079"/>
    <w:rsid w:val="00B56724"/>
    <w:rsid w:val="00B82DC2"/>
    <w:rsid w:val="00B94FD0"/>
    <w:rsid w:val="00BA3751"/>
    <w:rsid w:val="00BC6CD0"/>
    <w:rsid w:val="00BD2B30"/>
    <w:rsid w:val="00C003AA"/>
    <w:rsid w:val="00C11BD0"/>
    <w:rsid w:val="00C174A6"/>
    <w:rsid w:val="00C51866"/>
    <w:rsid w:val="00C57585"/>
    <w:rsid w:val="00C60ABA"/>
    <w:rsid w:val="00C7695C"/>
    <w:rsid w:val="00C85906"/>
    <w:rsid w:val="00C9339B"/>
    <w:rsid w:val="00CA1696"/>
    <w:rsid w:val="00CD77FA"/>
    <w:rsid w:val="00D16736"/>
    <w:rsid w:val="00D17ED4"/>
    <w:rsid w:val="00D30426"/>
    <w:rsid w:val="00D31922"/>
    <w:rsid w:val="00D4096F"/>
    <w:rsid w:val="00D76A7A"/>
    <w:rsid w:val="00D8334D"/>
    <w:rsid w:val="00D83853"/>
    <w:rsid w:val="00DA7674"/>
    <w:rsid w:val="00E46980"/>
    <w:rsid w:val="00E5131F"/>
    <w:rsid w:val="00E53399"/>
    <w:rsid w:val="00E67DBE"/>
    <w:rsid w:val="00E70AFA"/>
    <w:rsid w:val="00E719FA"/>
    <w:rsid w:val="00E81080"/>
    <w:rsid w:val="00E935D5"/>
    <w:rsid w:val="00EA0003"/>
    <w:rsid w:val="00EB11AF"/>
    <w:rsid w:val="00EE79E8"/>
    <w:rsid w:val="00F012D6"/>
    <w:rsid w:val="00F02918"/>
    <w:rsid w:val="00F13EE1"/>
    <w:rsid w:val="00F33538"/>
    <w:rsid w:val="00F3525F"/>
    <w:rsid w:val="00F4337C"/>
    <w:rsid w:val="00F444B6"/>
    <w:rsid w:val="00F66E40"/>
    <w:rsid w:val="00F87A72"/>
    <w:rsid w:val="00F95609"/>
    <w:rsid w:val="00FB3A13"/>
    <w:rsid w:val="00FB4F53"/>
    <w:rsid w:val="00FB50DB"/>
    <w:rsid w:val="00FC2539"/>
    <w:rsid w:val="00FC3726"/>
    <w:rsid w:val="00FD0993"/>
    <w:rsid w:val="00FD5C60"/>
    <w:rsid w:val="08421BAB"/>
    <w:rsid w:val="0B214AA5"/>
    <w:rsid w:val="0E0015AC"/>
    <w:rsid w:val="0E7D4C04"/>
    <w:rsid w:val="0EBA2060"/>
    <w:rsid w:val="0F721887"/>
    <w:rsid w:val="11DD79E6"/>
    <w:rsid w:val="1386656F"/>
    <w:rsid w:val="14E92E8B"/>
    <w:rsid w:val="197B12ED"/>
    <w:rsid w:val="1B7A0146"/>
    <w:rsid w:val="24BE3BE9"/>
    <w:rsid w:val="25335D2B"/>
    <w:rsid w:val="27F147E1"/>
    <w:rsid w:val="29B055EF"/>
    <w:rsid w:val="2AC74F01"/>
    <w:rsid w:val="2AEB746D"/>
    <w:rsid w:val="33FE7B20"/>
    <w:rsid w:val="3A1E7CC6"/>
    <w:rsid w:val="3A5046C5"/>
    <w:rsid w:val="3C3870E0"/>
    <w:rsid w:val="40372BEC"/>
    <w:rsid w:val="42F66811"/>
    <w:rsid w:val="47794B10"/>
    <w:rsid w:val="482E19F7"/>
    <w:rsid w:val="4B020BC9"/>
    <w:rsid w:val="4C0B0E95"/>
    <w:rsid w:val="4E640BF8"/>
    <w:rsid w:val="4EE46032"/>
    <w:rsid w:val="50863E3F"/>
    <w:rsid w:val="50957695"/>
    <w:rsid w:val="54C2059F"/>
    <w:rsid w:val="56A16A45"/>
    <w:rsid w:val="56D533DE"/>
    <w:rsid w:val="59845DB2"/>
    <w:rsid w:val="5A9C1B97"/>
    <w:rsid w:val="5DAE6EFF"/>
    <w:rsid w:val="5E062C41"/>
    <w:rsid w:val="5E626D8F"/>
    <w:rsid w:val="5EC82779"/>
    <w:rsid w:val="60665C05"/>
    <w:rsid w:val="60A605BB"/>
    <w:rsid w:val="61B14B81"/>
    <w:rsid w:val="61DC5493"/>
    <w:rsid w:val="62F9554A"/>
    <w:rsid w:val="63EA6621"/>
    <w:rsid w:val="68E060E0"/>
    <w:rsid w:val="6BF65B1F"/>
    <w:rsid w:val="6D0E5786"/>
    <w:rsid w:val="6D982656"/>
    <w:rsid w:val="70C77757"/>
    <w:rsid w:val="72FD38F7"/>
    <w:rsid w:val="74EA2BFE"/>
    <w:rsid w:val="76606A03"/>
    <w:rsid w:val="76C55257"/>
    <w:rsid w:val="7897540A"/>
    <w:rsid w:val="79E677AB"/>
    <w:rsid w:val="7C654238"/>
    <w:rsid w:val="7DE04D50"/>
    <w:rsid w:val="7E813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1844CB"/>
  <w15:docId w15:val="{438DEF40-5502-4CF1-B963-114E7A31A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spacing w:beforeAutospacing="1" w:afterAutospacing="1"/>
      <w:jc w:val="left"/>
    </w:pPr>
    <w:rPr>
      <w:rFonts w:cs="Times New Roman"/>
      <w:kern w:val="0"/>
      <w:sz w:val="24"/>
    </w:rPr>
  </w:style>
  <w:style w:type="character" w:styleId="a9">
    <w:name w:val="Strong"/>
    <w:basedOn w:val="a0"/>
    <w:uiPriority w:val="22"/>
    <w:qFormat/>
    <w:rPr>
      <w:rFonts w:ascii="微软雅黑" w:eastAsia="微软雅黑" w:hAnsi="微软雅黑" w:cs="微软雅黑"/>
      <w:b/>
      <w:sz w:val="16"/>
      <w:szCs w:val="16"/>
    </w:rPr>
  </w:style>
  <w:style w:type="character" w:styleId="aa">
    <w:name w:val="FollowedHyperlink"/>
    <w:basedOn w:val="a0"/>
    <w:uiPriority w:val="99"/>
    <w:semiHidden/>
    <w:unhideWhenUsed/>
    <w:qFormat/>
    <w:rPr>
      <w:color w:val="800080"/>
      <w:u w:val="none"/>
    </w:rPr>
  </w:style>
  <w:style w:type="character" w:styleId="ab">
    <w:name w:val="Emphasis"/>
    <w:basedOn w:val="a0"/>
    <w:uiPriority w:val="20"/>
    <w:qFormat/>
    <w:rPr>
      <w:rFonts w:ascii="微软雅黑" w:eastAsia="微软雅黑" w:hAnsi="微软雅黑" w:cs="微软雅黑" w:hint="eastAsia"/>
      <w:sz w:val="16"/>
      <w:szCs w:val="16"/>
    </w:rPr>
  </w:style>
  <w:style w:type="character" w:styleId="HTML">
    <w:name w:val="HTML Variable"/>
    <w:basedOn w:val="a0"/>
    <w:uiPriority w:val="99"/>
    <w:semiHidden/>
    <w:unhideWhenUsed/>
    <w:qFormat/>
    <w:rPr>
      <w:rFonts w:ascii="微软雅黑" w:eastAsia="微软雅黑" w:hAnsi="微软雅黑" w:cs="微软雅黑" w:hint="eastAsia"/>
      <w:i/>
      <w:sz w:val="16"/>
      <w:szCs w:val="16"/>
    </w:rPr>
  </w:style>
  <w:style w:type="character" w:styleId="ac">
    <w:name w:val="Hyperlink"/>
    <w:basedOn w:val="a0"/>
    <w:uiPriority w:val="99"/>
    <w:unhideWhenUsed/>
    <w:qFormat/>
    <w:rPr>
      <w:color w:val="0000FF"/>
      <w:u w:val="single"/>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character" w:customStyle="1" w:styleId="jbox-icon-error">
    <w:name w:val="jbox-icon-error"/>
    <w:basedOn w:val="a0"/>
    <w:qFormat/>
  </w:style>
  <w:style w:type="character" w:customStyle="1" w:styleId="jbox-icon-info">
    <w:name w:val="jbox-icon-info"/>
    <w:basedOn w:val="a0"/>
    <w:qFormat/>
  </w:style>
  <w:style w:type="character" w:customStyle="1" w:styleId="jbox-icon-question">
    <w:name w:val="jbox-icon-question"/>
    <w:basedOn w:val="a0"/>
    <w:qFormat/>
  </w:style>
  <w:style w:type="character" w:customStyle="1" w:styleId="jbox-icon">
    <w:name w:val="jbox-icon"/>
    <w:basedOn w:val="a0"/>
    <w:qFormat/>
  </w:style>
  <w:style w:type="character" w:customStyle="1" w:styleId="jbox-icon-success">
    <w:name w:val="jbox-icon-success"/>
    <w:basedOn w:val="a0"/>
    <w:qFormat/>
  </w:style>
  <w:style w:type="character" w:customStyle="1" w:styleId="jbox-icon-warning">
    <w:name w:val="jbox-icon-warning"/>
    <w:basedOn w:val="a0"/>
    <w:qFormat/>
  </w:style>
  <w:style w:type="character" w:customStyle="1" w:styleId="jbox-icon-none">
    <w:name w:val="jbox-icon-none"/>
    <w:basedOn w:val="a0"/>
    <w:qFormat/>
    <w:rPr>
      <w:vanish/>
    </w:rPr>
  </w:style>
  <w:style w:type="character" w:customStyle="1" w:styleId="jbox-icon-loading">
    <w:name w:val="jbox-icon-loading"/>
    <w:basedOn w:val="a0"/>
    <w:qFormat/>
  </w:style>
  <w:style w:type="character" w:customStyle="1" w:styleId="sppagesize">
    <w:name w:val="sp_pagesize"/>
    <w:basedOn w:val="a0"/>
    <w:qFormat/>
  </w:style>
  <w:style w:type="character" w:customStyle="1" w:styleId="hover2">
    <w:name w:val="hover2"/>
    <w:basedOn w:val="a0"/>
    <w:qFormat/>
    <w:rPr>
      <w:shd w:val="clear" w:color="auto" w:fill="0056A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3</Pages>
  <Words>370</Words>
  <Characters>2111</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张丹</dc:creator>
  <cp:lastModifiedBy>陈婧</cp:lastModifiedBy>
  <cp:revision>139</cp:revision>
  <cp:lastPrinted>2021-03-16T07:31:00Z</cp:lastPrinted>
  <dcterms:created xsi:type="dcterms:W3CDTF">2019-05-24T00:56:00Z</dcterms:created>
  <dcterms:modified xsi:type="dcterms:W3CDTF">2024-10-10T09:03:00Z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F45732278AD84D929364D8CC6068A754</vt:lpwstr>
  </property>
</Properties>
</file>