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4" w:rsidRPr="00163A64" w:rsidRDefault="004304C4" w:rsidP="004304C4">
      <w:pPr>
        <w:spacing w:before="50" w:line="360" w:lineRule="auto"/>
        <w:ind w:rightChars="-200" w:right="-420"/>
        <w:jc w:val="center"/>
        <w:rPr>
          <w:rFonts w:ascii="黑体" w:eastAsia="黑体" w:hAnsi="宋体"/>
          <w:b/>
          <w:sz w:val="32"/>
          <w:szCs w:val="32"/>
        </w:rPr>
      </w:pPr>
      <w:bookmarkStart w:id="0" w:name="_GoBack"/>
    </w:p>
    <w:p w:rsidR="004304C4" w:rsidRPr="00163A64" w:rsidRDefault="004304C4" w:rsidP="004304C4">
      <w:pPr>
        <w:pStyle w:val="a5"/>
        <w:framePr w:w="0" w:hRule="auto" w:wrap="auto" w:hAnchor="text" w:xAlign="left" w:yAlign="inline"/>
        <w:spacing w:line="480" w:lineRule="auto"/>
        <w:rPr>
          <w:rFonts w:hAnsi="宋体"/>
          <w:b/>
          <w:kern w:val="2"/>
          <w:sz w:val="32"/>
          <w:szCs w:val="32"/>
        </w:rPr>
      </w:pPr>
    </w:p>
    <w:p w:rsidR="00B31D46" w:rsidRPr="00163A64" w:rsidRDefault="004304C4" w:rsidP="004304C4">
      <w:pPr>
        <w:pStyle w:val="a5"/>
        <w:framePr w:w="0" w:hRule="auto" w:wrap="auto" w:hAnchor="text" w:xAlign="left" w:yAlign="inline"/>
        <w:spacing w:line="480" w:lineRule="auto"/>
        <w:rPr>
          <w:rFonts w:ascii="方正小标宋简体" w:eastAsia="方正小标宋简体" w:hAnsi="宋体"/>
          <w:sz w:val="44"/>
          <w:szCs w:val="32"/>
        </w:rPr>
      </w:pPr>
      <w:r w:rsidRPr="00163A64">
        <w:rPr>
          <w:rFonts w:ascii="方正小标宋简体" w:eastAsia="方正小标宋简体" w:hAnsi="宋体" w:hint="eastAsia"/>
          <w:sz w:val="44"/>
          <w:szCs w:val="32"/>
        </w:rPr>
        <w:t>《</w:t>
      </w:r>
      <w:r w:rsidR="00B31D46" w:rsidRPr="00163A64">
        <w:rPr>
          <w:rFonts w:ascii="方正小标宋简体" w:eastAsia="方正小标宋简体" w:hAnsi="宋体" w:hint="eastAsia"/>
          <w:sz w:val="44"/>
          <w:szCs w:val="32"/>
        </w:rPr>
        <w:t>消费品中化学物质限量制定导则</w:t>
      </w:r>
      <w:r w:rsidRPr="00163A64">
        <w:rPr>
          <w:rFonts w:ascii="方正小标宋简体" w:eastAsia="方正小标宋简体" w:hAnsi="宋体" w:hint="eastAsia"/>
          <w:sz w:val="44"/>
          <w:szCs w:val="32"/>
        </w:rPr>
        <w:t>》</w:t>
      </w:r>
      <w:r w:rsidR="002E5AE4" w:rsidRPr="00163A64">
        <w:rPr>
          <w:rFonts w:ascii="方正小标宋简体" w:eastAsia="方正小标宋简体" w:hAnsi="宋体" w:hint="eastAsia"/>
          <w:sz w:val="44"/>
          <w:szCs w:val="32"/>
        </w:rPr>
        <w:t>国家</w:t>
      </w:r>
    </w:p>
    <w:p w:rsidR="00B31D46" w:rsidRPr="00163A64" w:rsidRDefault="002E5AE4" w:rsidP="004304C4">
      <w:pPr>
        <w:pStyle w:val="a5"/>
        <w:framePr w:w="0" w:hRule="auto" w:wrap="auto" w:hAnchor="text" w:xAlign="left" w:yAlign="inline"/>
        <w:spacing w:line="480" w:lineRule="auto"/>
        <w:rPr>
          <w:rFonts w:ascii="方正小标宋简体" w:eastAsia="方正小标宋简体" w:hAnsi="宋体"/>
          <w:sz w:val="44"/>
          <w:szCs w:val="44"/>
        </w:rPr>
      </w:pPr>
      <w:r w:rsidRPr="00163A64">
        <w:rPr>
          <w:rFonts w:ascii="方正小标宋简体" w:eastAsia="方正小标宋简体" w:hAnsi="宋体" w:hint="eastAsia"/>
          <w:sz w:val="44"/>
          <w:szCs w:val="32"/>
        </w:rPr>
        <w:t>标准</w:t>
      </w:r>
      <w:r w:rsidR="004304C4" w:rsidRPr="00163A64">
        <w:rPr>
          <w:rFonts w:ascii="方正小标宋简体" w:eastAsia="方正小标宋简体" w:hAnsi="宋体" w:hint="eastAsia"/>
          <w:sz w:val="44"/>
          <w:szCs w:val="44"/>
        </w:rPr>
        <w:t>（</w:t>
      </w:r>
      <w:r w:rsidR="00B31D46" w:rsidRPr="00163A64">
        <w:rPr>
          <w:rFonts w:ascii="方正小标宋简体" w:eastAsia="方正小标宋简体" w:hAnsi="宋体" w:hint="eastAsia"/>
          <w:sz w:val="44"/>
          <w:szCs w:val="44"/>
        </w:rPr>
        <w:t>征求意见</w:t>
      </w:r>
      <w:r w:rsidR="00F7066E" w:rsidRPr="00163A64">
        <w:rPr>
          <w:rFonts w:ascii="方正小标宋简体" w:eastAsia="方正小标宋简体" w:hAnsi="宋体" w:hint="eastAsia"/>
          <w:sz w:val="44"/>
          <w:szCs w:val="44"/>
        </w:rPr>
        <w:t>稿</w:t>
      </w:r>
      <w:r w:rsidR="004304C4" w:rsidRPr="00163A64">
        <w:rPr>
          <w:rFonts w:ascii="方正小标宋简体" w:eastAsia="方正小标宋简体" w:hAnsi="宋体" w:hint="eastAsia"/>
          <w:sz w:val="44"/>
          <w:szCs w:val="44"/>
        </w:rPr>
        <w:t>）</w:t>
      </w:r>
    </w:p>
    <w:p w:rsidR="004304C4" w:rsidRPr="00163A64" w:rsidRDefault="004304C4" w:rsidP="004304C4">
      <w:pPr>
        <w:pStyle w:val="a5"/>
        <w:framePr w:w="0" w:hRule="auto" w:wrap="auto" w:hAnchor="text" w:xAlign="left" w:yAlign="inline"/>
        <w:spacing w:line="480" w:lineRule="auto"/>
        <w:rPr>
          <w:rFonts w:ascii="方正小标宋简体" w:eastAsia="方正小标宋简体" w:hAnsi="宋体"/>
          <w:sz w:val="44"/>
          <w:szCs w:val="44"/>
        </w:rPr>
      </w:pPr>
      <w:r w:rsidRPr="00163A64">
        <w:rPr>
          <w:rFonts w:ascii="方正小标宋简体" w:eastAsia="方正小标宋简体" w:hAnsi="宋体" w:hint="eastAsia"/>
          <w:sz w:val="44"/>
          <w:szCs w:val="44"/>
        </w:rPr>
        <w:t>编制说明</w:t>
      </w:r>
    </w:p>
    <w:p w:rsidR="004304C4" w:rsidRPr="00163A64" w:rsidRDefault="004304C4" w:rsidP="004304C4">
      <w:pPr>
        <w:spacing w:line="480" w:lineRule="auto"/>
        <w:ind w:right="-512"/>
        <w:jc w:val="center"/>
        <w:rPr>
          <w:b/>
          <w:sz w:val="52"/>
        </w:rPr>
      </w:pPr>
    </w:p>
    <w:p w:rsidR="004304C4" w:rsidRPr="00163A64" w:rsidRDefault="004304C4" w:rsidP="004304C4">
      <w:pPr>
        <w:spacing w:line="480" w:lineRule="auto"/>
        <w:ind w:right="-512"/>
        <w:jc w:val="center"/>
        <w:rPr>
          <w:sz w:val="36"/>
          <w:szCs w:val="36"/>
        </w:rPr>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4304C4" w:rsidP="004304C4">
      <w:pPr>
        <w:spacing w:line="480" w:lineRule="auto"/>
      </w:pPr>
    </w:p>
    <w:p w:rsidR="004304C4" w:rsidRPr="00163A64" w:rsidRDefault="00DE1057" w:rsidP="004304C4">
      <w:pPr>
        <w:spacing w:line="480" w:lineRule="auto"/>
        <w:jc w:val="center"/>
        <w:rPr>
          <w:b/>
          <w:sz w:val="36"/>
        </w:rPr>
      </w:pPr>
      <w:r w:rsidRPr="00163A64">
        <w:rPr>
          <w:rFonts w:hint="eastAsia"/>
          <w:b/>
          <w:sz w:val="36"/>
        </w:rPr>
        <w:t>国家标准起草组</w:t>
      </w:r>
    </w:p>
    <w:p w:rsidR="004304C4" w:rsidRPr="00163A64" w:rsidRDefault="00F7066E" w:rsidP="004304C4">
      <w:pPr>
        <w:spacing w:line="480" w:lineRule="auto"/>
        <w:jc w:val="center"/>
        <w:rPr>
          <w:b/>
          <w:sz w:val="36"/>
        </w:rPr>
      </w:pPr>
      <w:r w:rsidRPr="00163A64">
        <w:rPr>
          <w:rFonts w:hint="eastAsia"/>
          <w:b/>
          <w:sz w:val="36"/>
        </w:rPr>
        <w:t>20</w:t>
      </w:r>
      <w:r w:rsidR="00B31D46" w:rsidRPr="00163A64">
        <w:rPr>
          <w:rFonts w:hint="eastAsia"/>
          <w:b/>
          <w:sz w:val="36"/>
        </w:rPr>
        <w:t>21</w:t>
      </w:r>
      <w:r w:rsidR="00EE11EC" w:rsidRPr="00163A64">
        <w:rPr>
          <w:rFonts w:hint="eastAsia"/>
          <w:b/>
          <w:sz w:val="36"/>
        </w:rPr>
        <w:t>年</w:t>
      </w:r>
      <w:r w:rsidR="00076B0B" w:rsidRPr="00163A64">
        <w:rPr>
          <w:rFonts w:hint="eastAsia"/>
          <w:b/>
          <w:sz w:val="36"/>
        </w:rPr>
        <w:t>8</w:t>
      </w:r>
      <w:r w:rsidR="004304C4" w:rsidRPr="00163A64">
        <w:rPr>
          <w:rFonts w:hint="eastAsia"/>
          <w:b/>
          <w:sz w:val="36"/>
        </w:rPr>
        <w:t>月</w:t>
      </w:r>
    </w:p>
    <w:p w:rsidR="005D7008" w:rsidRPr="00163A64" w:rsidRDefault="005D7008" w:rsidP="005D7008">
      <w:pPr>
        <w:rPr>
          <w:b/>
          <w:sz w:val="36"/>
        </w:rPr>
      </w:pPr>
    </w:p>
    <w:p w:rsidR="00141D81" w:rsidRPr="00163A64" w:rsidRDefault="00141D81" w:rsidP="00955986">
      <w:pPr>
        <w:rPr>
          <w:sz w:val="36"/>
        </w:rPr>
        <w:sectPr w:rsidR="00141D81" w:rsidRPr="00163A64">
          <w:footerReference w:type="even" r:id="rId7"/>
          <w:footerReference w:type="default" r:id="rId8"/>
          <w:pgSz w:w="11906" w:h="16838"/>
          <w:pgMar w:top="1440" w:right="1800" w:bottom="1440" w:left="1800" w:header="851" w:footer="992" w:gutter="0"/>
          <w:cols w:space="425"/>
          <w:docGrid w:type="lines" w:linePitch="312"/>
        </w:sectPr>
      </w:pPr>
    </w:p>
    <w:p w:rsidR="00E83C99"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163A64">
        <w:rPr>
          <w:rFonts w:ascii="方正小标宋简体" w:eastAsia="方正小标宋简体" w:hAnsi="宋体" w:hint="eastAsia"/>
          <w:sz w:val="36"/>
          <w:szCs w:val="36"/>
        </w:rPr>
        <w:lastRenderedPageBreak/>
        <w:t>《</w:t>
      </w:r>
      <w:r w:rsidR="00B31D46" w:rsidRPr="00163A64">
        <w:rPr>
          <w:rFonts w:ascii="方正小标宋简体" w:eastAsia="方正小标宋简体" w:hAnsi="宋体" w:hint="eastAsia"/>
          <w:sz w:val="40"/>
          <w:szCs w:val="32"/>
        </w:rPr>
        <w:t>消费品中化学物质限量制定导则</w:t>
      </w:r>
      <w:r w:rsidRPr="00163A64">
        <w:rPr>
          <w:rFonts w:ascii="方正小标宋简体" w:eastAsia="方正小标宋简体" w:hAnsi="宋体" w:hint="eastAsia"/>
          <w:sz w:val="36"/>
          <w:szCs w:val="36"/>
        </w:rPr>
        <w:t>》国家标准</w:t>
      </w:r>
    </w:p>
    <w:p w:rsidR="004304C4" w:rsidRPr="00163A64"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163A64">
        <w:rPr>
          <w:rFonts w:ascii="方正小标宋简体" w:eastAsia="方正小标宋简体" w:hAnsi="宋体" w:hint="eastAsia"/>
          <w:sz w:val="36"/>
          <w:szCs w:val="36"/>
        </w:rPr>
        <w:t>（</w:t>
      </w:r>
      <w:r w:rsidR="00B31D46" w:rsidRPr="00163A64">
        <w:rPr>
          <w:rFonts w:ascii="方正小标宋简体" w:eastAsia="方正小标宋简体" w:hAnsi="宋体" w:hint="eastAsia"/>
          <w:sz w:val="36"/>
          <w:szCs w:val="36"/>
        </w:rPr>
        <w:t>征求意见</w:t>
      </w:r>
      <w:r w:rsidR="00DE490C" w:rsidRPr="00163A64">
        <w:rPr>
          <w:rFonts w:ascii="方正小标宋简体" w:eastAsia="方正小标宋简体" w:hAnsi="宋体" w:hint="eastAsia"/>
          <w:sz w:val="36"/>
          <w:szCs w:val="36"/>
        </w:rPr>
        <w:t>稿</w:t>
      </w:r>
      <w:r w:rsidRPr="00163A64">
        <w:rPr>
          <w:rFonts w:ascii="方正小标宋简体" w:eastAsia="方正小标宋简体" w:hAnsi="宋体" w:hint="eastAsia"/>
          <w:sz w:val="36"/>
          <w:szCs w:val="36"/>
        </w:rPr>
        <w:t>）编制说明</w:t>
      </w:r>
    </w:p>
    <w:p w:rsidR="004304C4" w:rsidRPr="00163A64" w:rsidRDefault="004304C4" w:rsidP="00112C6A">
      <w:pPr>
        <w:ind w:right="-200"/>
        <w:outlineLvl w:val="0"/>
        <w:rPr>
          <w:rFonts w:ascii="方正仿宋简体" w:eastAsia="方正仿宋简体" w:hAnsi="金山简标宋"/>
          <w:b/>
          <w:sz w:val="32"/>
          <w:szCs w:val="32"/>
        </w:rPr>
      </w:pPr>
      <w:r w:rsidRPr="00163A64">
        <w:rPr>
          <w:rFonts w:ascii="方正仿宋简体" w:eastAsia="方正仿宋简体" w:hAnsi="金山简标宋" w:hint="eastAsia"/>
          <w:b/>
          <w:sz w:val="32"/>
          <w:szCs w:val="32"/>
        </w:rPr>
        <w:t>一、任务来源</w:t>
      </w:r>
    </w:p>
    <w:p w:rsidR="004304C4" w:rsidRPr="00163A64" w:rsidRDefault="00D10AF1" w:rsidP="0083220D">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本国家标准的制定任务列入国家标准化管理委员会《二</w:t>
      </w:r>
      <w:r w:rsidRPr="00163A64">
        <w:rPr>
          <w:rFonts w:ascii="方正仿宋简体" w:hAnsi="宋体" w:hint="eastAsia"/>
          <w:sz w:val="28"/>
          <w:szCs w:val="28"/>
        </w:rPr>
        <w:t>〇</w:t>
      </w:r>
      <w:r w:rsidR="00B31D46" w:rsidRPr="00163A64">
        <w:rPr>
          <w:rFonts w:ascii="方正仿宋简体" w:eastAsia="方正仿宋简体" w:hAnsi="宋体" w:hint="eastAsia"/>
          <w:sz w:val="28"/>
          <w:szCs w:val="28"/>
        </w:rPr>
        <w:t>二</w:t>
      </w:r>
      <w:r w:rsidRPr="00163A64">
        <w:rPr>
          <w:rFonts w:ascii="方正仿宋简体" w:hAnsi="宋体" w:hint="eastAsia"/>
          <w:sz w:val="28"/>
          <w:szCs w:val="28"/>
        </w:rPr>
        <w:t>一</w:t>
      </w:r>
      <w:r w:rsidRPr="00163A64">
        <w:rPr>
          <w:rFonts w:ascii="方正仿宋简体" w:eastAsia="方正仿宋简体" w:hAnsi="宋体" w:hint="eastAsia"/>
          <w:sz w:val="28"/>
          <w:szCs w:val="28"/>
        </w:rPr>
        <w:t>年国家标准制订项</w:t>
      </w:r>
      <w:r w:rsidRPr="001D24A2">
        <w:rPr>
          <w:rFonts w:ascii="方正仿宋简体" w:eastAsia="方正仿宋简体" w:hAnsi="宋体" w:hint="eastAsia"/>
          <w:sz w:val="28"/>
          <w:szCs w:val="28"/>
        </w:rPr>
        <w:t>目》，项目计划编号“</w:t>
      </w:r>
      <w:r w:rsidR="000A2E2D" w:rsidRPr="001D24A2">
        <w:rPr>
          <w:rFonts w:ascii="方正仿宋简体" w:eastAsia="方正仿宋简体" w:hAnsi="宋体"/>
          <w:sz w:val="28"/>
          <w:szCs w:val="28"/>
        </w:rPr>
        <w:t>20</w:t>
      </w:r>
      <w:r w:rsidR="00B32D6B" w:rsidRPr="001D24A2">
        <w:rPr>
          <w:rFonts w:ascii="方正仿宋简体" w:eastAsia="方正仿宋简体" w:hAnsi="宋体" w:hint="eastAsia"/>
          <w:sz w:val="28"/>
          <w:szCs w:val="28"/>
        </w:rPr>
        <w:t>213426</w:t>
      </w:r>
      <w:r w:rsidR="000A2E2D" w:rsidRPr="001D24A2">
        <w:rPr>
          <w:rFonts w:ascii="方正仿宋简体" w:eastAsia="方正仿宋简体" w:hAnsi="宋体"/>
          <w:sz w:val="28"/>
          <w:szCs w:val="28"/>
        </w:rPr>
        <w:t>-T-469</w:t>
      </w:r>
      <w:r w:rsidRPr="001D24A2">
        <w:rPr>
          <w:rFonts w:ascii="方正仿宋简体" w:eastAsia="方正仿宋简体" w:hAnsi="宋体" w:hint="eastAsia"/>
          <w:sz w:val="28"/>
          <w:szCs w:val="28"/>
        </w:rPr>
        <w:t>”，也</w:t>
      </w:r>
      <w:r w:rsidR="00264499" w:rsidRPr="00163A64">
        <w:rPr>
          <w:rFonts w:ascii="方正仿宋简体" w:eastAsia="方正仿宋简体" w:hAnsi="宋体" w:hint="eastAsia"/>
          <w:sz w:val="28"/>
          <w:szCs w:val="28"/>
        </w:rPr>
        <w:t>是</w:t>
      </w:r>
      <w:bookmarkStart w:id="1" w:name="OLE_LINK4"/>
      <w:r w:rsidR="00B31D46" w:rsidRPr="00163A64">
        <w:rPr>
          <w:rFonts w:ascii="方正仿宋简体" w:eastAsia="方正仿宋简体" w:hAnsi="宋体" w:hint="eastAsia"/>
          <w:sz w:val="28"/>
          <w:szCs w:val="28"/>
        </w:rPr>
        <w:t>“十</w:t>
      </w:r>
      <w:r w:rsidR="00742F8A" w:rsidRPr="00163A64">
        <w:rPr>
          <w:rFonts w:ascii="方正仿宋简体" w:eastAsia="方正仿宋简体" w:hAnsi="宋体" w:hint="eastAsia"/>
          <w:sz w:val="28"/>
          <w:szCs w:val="28"/>
        </w:rPr>
        <w:t>四</w:t>
      </w:r>
      <w:r w:rsidR="00B31D46" w:rsidRPr="00163A64">
        <w:rPr>
          <w:rFonts w:ascii="方正仿宋简体" w:eastAsia="方正仿宋简体" w:hAnsi="宋体" w:hint="eastAsia"/>
          <w:sz w:val="28"/>
          <w:szCs w:val="28"/>
        </w:rPr>
        <w:t>五”期间</w:t>
      </w:r>
      <w:r w:rsidR="004B43CD" w:rsidRPr="00163A64">
        <w:rPr>
          <w:rFonts w:ascii="方正仿宋简体" w:eastAsia="方正仿宋简体" w:hAnsi="宋体" w:hint="eastAsia"/>
          <w:sz w:val="28"/>
          <w:szCs w:val="28"/>
        </w:rPr>
        <w:t>启动的国家重点研发计划NQI重点专项项目</w:t>
      </w:r>
      <w:r w:rsidR="00264499" w:rsidRPr="00163A64">
        <w:rPr>
          <w:rFonts w:ascii="方正仿宋简体" w:eastAsia="方正仿宋简体" w:hAnsi="宋体" w:hint="eastAsia"/>
          <w:sz w:val="28"/>
          <w:szCs w:val="28"/>
        </w:rPr>
        <w:t>《</w:t>
      </w:r>
      <w:r w:rsidR="00B31D46" w:rsidRPr="00163A64">
        <w:rPr>
          <w:rFonts w:ascii="方正仿宋简体" w:eastAsia="方正仿宋简体" w:hAnsi="宋体" w:hint="eastAsia"/>
          <w:sz w:val="28"/>
          <w:szCs w:val="28"/>
        </w:rPr>
        <w:t>消费品中化学物质限量定值关键技术研究</w:t>
      </w:r>
      <w:r w:rsidR="00264499" w:rsidRPr="00163A64">
        <w:rPr>
          <w:rFonts w:ascii="方正仿宋简体" w:eastAsia="方正仿宋简体" w:hAnsi="宋体" w:hint="eastAsia"/>
          <w:sz w:val="28"/>
          <w:szCs w:val="28"/>
        </w:rPr>
        <w:t>》</w:t>
      </w:r>
      <w:bookmarkEnd w:id="1"/>
      <w:r w:rsidR="00264499" w:rsidRPr="00163A64">
        <w:rPr>
          <w:rFonts w:ascii="方正仿宋简体" w:eastAsia="方正仿宋简体" w:hAnsi="宋体" w:hint="eastAsia"/>
          <w:sz w:val="28"/>
          <w:szCs w:val="28"/>
        </w:rPr>
        <w:t>的研究成果。</w:t>
      </w:r>
      <w:r w:rsidR="004304C4" w:rsidRPr="00163A64">
        <w:rPr>
          <w:rFonts w:ascii="方正仿宋简体" w:eastAsia="方正仿宋简体" w:hAnsi="宋体" w:hint="eastAsia"/>
          <w:sz w:val="28"/>
          <w:szCs w:val="28"/>
        </w:rPr>
        <w:t>本</w:t>
      </w:r>
      <w:r w:rsidR="00B025AD" w:rsidRPr="00163A64">
        <w:rPr>
          <w:rFonts w:ascii="方正仿宋简体" w:eastAsia="方正仿宋简体" w:hAnsi="宋体" w:hint="eastAsia"/>
          <w:sz w:val="28"/>
          <w:szCs w:val="28"/>
        </w:rPr>
        <w:t>标准</w:t>
      </w:r>
      <w:r w:rsidR="004304C4" w:rsidRPr="00163A64">
        <w:rPr>
          <w:rFonts w:ascii="方正仿宋简体" w:eastAsia="方正仿宋简体" w:hAnsi="宋体" w:hint="eastAsia"/>
          <w:sz w:val="28"/>
          <w:szCs w:val="28"/>
        </w:rPr>
        <w:t>由全国消费品安全标准化技术委员会（SAC/TC508）提出并归口，由</w:t>
      </w:r>
      <w:r w:rsidR="00E83C99" w:rsidRPr="00163A64">
        <w:rPr>
          <w:rFonts w:ascii="方正仿宋简体" w:eastAsia="方正仿宋简体" w:hAnsi="宋体" w:hint="eastAsia"/>
          <w:sz w:val="28"/>
          <w:szCs w:val="28"/>
        </w:rPr>
        <w:t>中国矿业大学（北京）负责牵头标准起草工作，</w:t>
      </w:r>
      <w:r w:rsidR="00B31D46" w:rsidRPr="00163A64">
        <w:rPr>
          <w:rFonts w:ascii="方正仿宋简体" w:eastAsia="方正仿宋简体" w:hAnsi="宋体" w:hint="eastAsia"/>
          <w:sz w:val="28"/>
          <w:szCs w:val="28"/>
        </w:rPr>
        <w:t>中国标准化研究院、对外经济贸易大学</w:t>
      </w:r>
      <w:r w:rsidR="00504FB4" w:rsidRPr="00163A64">
        <w:rPr>
          <w:rFonts w:ascii="方正仿宋简体" w:eastAsia="方正仿宋简体" w:hAnsi="宋体" w:hint="eastAsia"/>
          <w:sz w:val="28"/>
          <w:szCs w:val="28"/>
        </w:rPr>
        <w:t>、中国检验检疫科学研究院</w:t>
      </w:r>
      <w:r w:rsidR="006327A1" w:rsidRPr="00163A64">
        <w:rPr>
          <w:rFonts w:ascii="方正仿宋简体" w:eastAsia="方正仿宋简体" w:hAnsi="宋体" w:hint="eastAsia"/>
          <w:sz w:val="28"/>
          <w:szCs w:val="28"/>
        </w:rPr>
        <w:t>等机构参与了起草工作</w:t>
      </w:r>
      <w:r w:rsidR="004304C4" w:rsidRPr="00163A64">
        <w:rPr>
          <w:rFonts w:ascii="方正仿宋简体" w:eastAsia="方正仿宋简体" w:hAnsi="宋体" w:hint="eastAsia"/>
          <w:sz w:val="28"/>
          <w:szCs w:val="28"/>
        </w:rPr>
        <w:t>。</w:t>
      </w:r>
    </w:p>
    <w:p w:rsidR="004304C4" w:rsidRPr="00163A64" w:rsidRDefault="004304C4" w:rsidP="00112C6A">
      <w:pPr>
        <w:ind w:right="-200"/>
        <w:outlineLvl w:val="0"/>
        <w:rPr>
          <w:rFonts w:ascii="方正仿宋简体" w:eastAsia="方正仿宋简体" w:hAnsi="金山简标宋"/>
          <w:b/>
          <w:sz w:val="32"/>
          <w:szCs w:val="32"/>
        </w:rPr>
      </w:pPr>
      <w:r w:rsidRPr="00163A64">
        <w:rPr>
          <w:rFonts w:ascii="方正仿宋简体" w:eastAsia="方正仿宋简体" w:hAnsi="金山简标宋" w:hint="eastAsia"/>
          <w:b/>
          <w:sz w:val="32"/>
          <w:szCs w:val="32"/>
        </w:rPr>
        <w:t>二、</w:t>
      </w:r>
      <w:r w:rsidR="00946DAF" w:rsidRPr="00163A64">
        <w:rPr>
          <w:rFonts w:ascii="方正仿宋简体" w:eastAsia="方正仿宋简体" w:hAnsi="金山简标宋" w:hint="eastAsia"/>
          <w:b/>
          <w:sz w:val="32"/>
          <w:szCs w:val="32"/>
        </w:rPr>
        <w:t>目的</w:t>
      </w:r>
      <w:r w:rsidRPr="00163A64">
        <w:rPr>
          <w:rFonts w:ascii="方正仿宋简体" w:eastAsia="方正仿宋简体" w:hAnsi="金山简标宋" w:hint="eastAsia"/>
          <w:b/>
          <w:sz w:val="32"/>
          <w:szCs w:val="32"/>
        </w:rPr>
        <w:t>和意义</w:t>
      </w:r>
    </w:p>
    <w:p w:rsidR="001B3DFA" w:rsidRPr="00163A64" w:rsidRDefault="00074A02" w:rsidP="00074A02">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作为全球最大的消费品生产、消费和贸易国之一，消费品在我国国民经济和社会发展中扮演着重要的角色。我国一直致力于加强消费品质量和安全提升工作</w:t>
      </w:r>
      <w:r w:rsidR="001B3DFA" w:rsidRPr="00163A64">
        <w:rPr>
          <w:rFonts w:ascii="方正仿宋简体" w:eastAsia="方正仿宋简体" w:hAnsi="宋体" w:hint="eastAsia"/>
          <w:sz w:val="28"/>
          <w:szCs w:val="28"/>
        </w:rPr>
        <w:t>。</w:t>
      </w:r>
    </w:p>
    <w:p w:rsidR="00074A02" w:rsidRPr="00163A64" w:rsidRDefault="001B3DFA" w:rsidP="00074A02">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化学物质限量要求是消费品安全监管的技术依据之一，对保护消费者健康、推动消费品行业高质量发展具有极其重要作用。影响化学物质限量制定的因素极为复杂，应在确保消费者健康安全的前提下，综合考虑限量制定可能</w:t>
      </w:r>
      <w:r w:rsidR="00E83C99">
        <w:rPr>
          <w:rFonts w:ascii="方正仿宋简体" w:eastAsia="方正仿宋简体" w:hAnsi="宋体" w:hint="eastAsia"/>
          <w:sz w:val="28"/>
          <w:szCs w:val="28"/>
        </w:rPr>
        <w:t>带来</w:t>
      </w:r>
      <w:r w:rsidRPr="00163A64">
        <w:rPr>
          <w:rFonts w:ascii="方正仿宋简体" w:eastAsia="方正仿宋简体" w:hAnsi="宋体" w:hint="eastAsia"/>
          <w:sz w:val="28"/>
          <w:szCs w:val="28"/>
        </w:rPr>
        <w:t>的社会、经济和环境影响，以实现整体社会福利最大化。</w:t>
      </w:r>
    </w:p>
    <w:p w:rsidR="00B31D46" w:rsidRPr="00163A64" w:rsidRDefault="00B31D46" w:rsidP="00B31D46">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消费品中化学物质限量水平直接影响消费者健康安全和相关行业发展，需要综合衡量制定合适的限量指标。我国是消费品生产和销售大国，不同类别的消费品，不同种类的化学物质，都需要制定化学物质安全限量要求。消费品中化学物质限量制定应遵循规范、科学的程</w:t>
      </w:r>
      <w:r w:rsidRPr="00163A64">
        <w:rPr>
          <w:rFonts w:ascii="方正仿宋简体" w:eastAsia="方正仿宋简体" w:hAnsi="宋体" w:hint="eastAsia"/>
          <w:sz w:val="28"/>
          <w:szCs w:val="28"/>
        </w:rPr>
        <w:lastRenderedPageBreak/>
        <w:t>序，明</w:t>
      </w:r>
      <w:r w:rsidR="00C91A17">
        <w:rPr>
          <w:rFonts w:ascii="方正仿宋简体" w:eastAsia="方正仿宋简体" w:hAnsi="宋体" w:hint="eastAsia"/>
          <w:sz w:val="28"/>
          <w:szCs w:val="28"/>
        </w:rPr>
        <w:t>确</w:t>
      </w:r>
      <w:r w:rsidRPr="00163A64">
        <w:rPr>
          <w:rFonts w:ascii="方正仿宋简体" w:eastAsia="方正仿宋简体" w:hAnsi="宋体" w:hint="eastAsia"/>
          <w:sz w:val="28"/>
          <w:szCs w:val="28"/>
        </w:rPr>
        <w:t>综合考虑的影响因素，并在满足消费者健康安全和消费品产业发展</w:t>
      </w:r>
      <w:r w:rsidR="00C91A17">
        <w:rPr>
          <w:rFonts w:ascii="方正仿宋简体" w:eastAsia="方正仿宋简体" w:hAnsi="宋体" w:hint="eastAsia"/>
          <w:sz w:val="28"/>
          <w:szCs w:val="28"/>
        </w:rPr>
        <w:t>，并满足</w:t>
      </w:r>
      <w:r w:rsidRPr="00163A64">
        <w:rPr>
          <w:rFonts w:ascii="方正仿宋简体" w:eastAsia="方正仿宋简体" w:hAnsi="宋体" w:hint="eastAsia"/>
          <w:sz w:val="28"/>
          <w:szCs w:val="28"/>
        </w:rPr>
        <w:t>当前社会经济条件客观要求，以实现整体社会福利最大化。</w:t>
      </w:r>
    </w:p>
    <w:p w:rsidR="00B31D46" w:rsidRPr="00163A64" w:rsidRDefault="00B31D46" w:rsidP="00B31D46">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本标准可用来指导相关方开展消费品中化学物质限量制定活动，提高消费品中化学物质限值制定的规范性和科学性，从而更好的保护消费者健康安全，并促进消费品产业健康发展。</w:t>
      </w:r>
    </w:p>
    <w:p w:rsidR="00112C6A" w:rsidRPr="00163A64" w:rsidRDefault="00112C6A" w:rsidP="00286633">
      <w:pPr>
        <w:ind w:right="-200"/>
        <w:outlineLvl w:val="0"/>
        <w:rPr>
          <w:rFonts w:ascii="方正仿宋简体" w:eastAsia="方正仿宋简体" w:hAnsi="金山简标宋"/>
          <w:b/>
          <w:sz w:val="32"/>
          <w:szCs w:val="32"/>
        </w:rPr>
      </w:pPr>
      <w:r w:rsidRPr="00163A64">
        <w:rPr>
          <w:rFonts w:ascii="方正仿宋简体" w:eastAsia="方正仿宋简体" w:hAnsi="金山简标宋" w:hint="eastAsia"/>
          <w:b/>
          <w:sz w:val="32"/>
          <w:szCs w:val="32"/>
        </w:rPr>
        <w:t>三、编制过程</w:t>
      </w:r>
    </w:p>
    <w:p w:rsidR="00112C6A" w:rsidRPr="00163A64" w:rsidRDefault="00112C6A" w:rsidP="00DE75E7">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1、开展课题研究，形成标准框架</w:t>
      </w:r>
    </w:p>
    <w:p w:rsidR="00112C6A"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本标准开展了</w:t>
      </w:r>
      <w:r w:rsidR="00B31D46" w:rsidRPr="00163A64">
        <w:rPr>
          <w:rFonts w:ascii="方正仿宋简体" w:eastAsia="方正仿宋简体" w:hAnsi="宋体" w:hint="eastAsia"/>
          <w:sz w:val="28"/>
          <w:szCs w:val="28"/>
        </w:rPr>
        <w:t>儿童用品、学生用品、体育用品等多类消费品</w:t>
      </w:r>
      <w:r w:rsidRPr="00163A64">
        <w:rPr>
          <w:rFonts w:ascii="方正仿宋简体" w:eastAsia="方正仿宋简体" w:hAnsi="宋体" w:hint="eastAsia"/>
          <w:sz w:val="28"/>
          <w:szCs w:val="28"/>
        </w:rPr>
        <w:t>的调研，调研过程中充分听取了政府部门、</w:t>
      </w:r>
      <w:r w:rsidR="000D5B4C" w:rsidRPr="00163A64">
        <w:rPr>
          <w:rFonts w:ascii="方正仿宋简体" w:eastAsia="方正仿宋简体" w:hAnsi="宋体" w:hint="eastAsia"/>
          <w:sz w:val="28"/>
          <w:szCs w:val="28"/>
        </w:rPr>
        <w:t>行业、</w:t>
      </w:r>
      <w:r w:rsidRPr="00163A64">
        <w:rPr>
          <w:rFonts w:ascii="方正仿宋简体" w:eastAsia="方正仿宋简体" w:hAnsi="宋体" w:hint="eastAsia"/>
          <w:sz w:val="28"/>
          <w:szCs w:val="28"/>
        </w:rPr>
        <w:t>企业、第三方机构以及消费者对</w:t>
      </w:r>
      <w:r w:rsidR="00B31D46" w:rsidRPr="00163A64">
        <w:rPr>
          <w:rFonts w:ascii="方正仿宋简体" w:eastAsia="方正仿宋简体" w:hAnsi="宋体" w:hint="eastAsia"/>
          <w:sz w:val="28"/>
          <w:szCs w:val="28"/>
        </w:rPr>
        <w:t>消费品中化学物质限量定值制定</w:t>
      </w:r>
      <w:r w:rsidRPr="00163A64">
        <w:rPr>
          <w:rFonts w:ascii="方正仿宋简体" w:eastAsia="方正仿宋简体" w:hAnsi="宋体" w:hint="eastAsia"/>
          <w:sz w:val="28"/>
          <w:szCs w:val="28"/>
        </w:rPr>
        <w:t>的意见和建议，201</w:t>
      </w:r>
      <w:r w:rsidR="00B31D46" w:rsidRPr="00163A64">
        <w:rPr>
          <w:rFonts w:ascii="方正仿宋简体" w:eastAsia="方正仿宋简体" w:hAnsi="宋体" w:hint="eastAsia"/>
          <w:sz w:val="28"/>
          <w:szCs w:val="28"/>
        </w:rPr>
        <w:t>9</w:t>
      </w:r>
      <w:r w:rsidRPr="00163A64">
        <w:rPr>
          <w:rFonts w:ascii="方正仿宋简体" w:eastAsia="方正仿宋简体" w:hAnsi="宋体" w:hint="eastAsia"/>
          <w:sz w:val="28"/>
          <w:szCs w:val="28"/>
        </w:rPr>
        <w:t>年3月底形成了标准的初步框架。</w:t>
      </w:r>
    </w:p>
    <w:p w:rsidR="00112C6A" w:rsidRPr="00163A64" w:rsidRDefault="00112C6A"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2、组成标准起草工作组</w:t>
      </w:r>
    </w:p>
    <w:p w:rsidR="00112C6A"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在课题研究的基础上，组成标准起草工作组，并进行了合理分工。</w:t>
      </w:r>
    </w:p>
    <w:p w:rsidR="007824BC" w:rsidRPr="00163A64" w:rsidRDefault="007824BC" w:rsidP="007824BC">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标准</w:t>
      </w:r>
      <w:r w:rsidR="00112C6A" w:rsidRPr="00163A64">
        <w:rPr>
          <w:rFonts w:ascii="方正仿宋简体" w:eastAsia="方正仿宋简体" w:hAnsi="宋体" w:hint="eastAsia"/>
          <w:sz w:val="28"/>
          <w:szCs w:val="28"/>
        </w:rPr>
        <w:t>起草工作组由</w:t>
      </w:r>
      <w:r w:rsidR="00504FB4" w:rsidRPr="00163A64">
        <w:rPr>
          <w:rFonts w:ascii="方正仿宋简体" w:eastAsia="方正仿宋简体" w:hAnsi="宋体" w:hint="eastAsia"/>
          <w:sz w:val="28"/>
          <w:szCs w:val="28"/>
        </w:rPr>
        <w:t>中国矿业大学（北京）</w:t>
      </w:r>
      <w:r w:rsidRPr="00163A64">
        <w:rPr>
          <w:rFonts w:ascii="方正仿宋简体" w:eastAsia="方正仿宋简体" w:hAnsi="宋体" w:hint="eastAsia"/>
          <w:sz w:val="28"/>
          <w:szCs w:val="28"/>
        </w:rPr>
        <w:t>、</w:t>
      </w:r>
      <w:r w:rsidR="000D5B4C" w:rsidRPr="00163A64">
        <w:rPr>
          <w:rFonts w:ascii="方正仿宋简体" w:eastAsia="方正仿宋简体" w:hAnsi="宋体" w:hint="eastAsia"/>
          <w:sz w:val="28"/>
          <w:szCs w:val="28"/>
        </w:rPr>
        <w:t>中国标准化研究院</w:t>
      </w:r>
      <w:r w:rsidR="000D5B4C">
        <w:rPr>
          <w:rFonts w:ascii="方正仿宋简体" w:eastAsia="方正仿宋简体" w:hAnsi="宋体" w:hint="eastAsia"/>
          <w:sz w:val="28"/>
          <w:szCs w:val="28"/>
        </w:rPr>
        <w:t>、</w:t>
      </w:r>
      <w:r w:rsidR="00504FB4" w:rsidRPr="00163A64">
        <w:rPr>
          <w:rFonts w:ascii="方正仿宋简体" w:eastAsia="方正仿宋简体" w:hAnsi="宋体" w:hint="eastAsia"/>
          <w:sz w:val="28"/>
          <w:szCs w:val="28"/>
        </w:rPr>
        <w:t>对外经济贸易大学</w:t>
      </w:r>
      <w:r w:rsidRPr="00163A64">
        <w:rPr>
          <w:rFonts w:ascii="方正仿宋简体" w:eastAsia="方正仿宋简体" w:hAnsi="宋体" w:hint="eastAsia"/>
          <w:sz w:val="28"/>
          <w:szCs w:val="28"/>
        </w:rPr>
        <w:t>、</w:t>
      </w:r>
      <w:r w:rsidR="00504FB4" w:rsidRPr="00163A64">
        <w:rPr>
          <w:rFonts w:ascii="方正仿宋简体" w:eastAsia="方正仿宋简体" w:hAnsi="宋体" w:hint="eastAsia"/>
          <w:sz w:val="28"/>
          <w:szCs w:val="28"/>
        </w:rPr>
        <w:t>中国检验检疫科学研究院</w:t>
      </w:r>
      <w:r w:rsidRPr="00163A64">
        <w:rPr>
          <w:rFonts w:ascii="方正仿宋简体" w:eastAsia="方正仿宋简体" w:hAnsi="宋体" w:hint="eastAsia"/>
          <w:sz w:val="28"/>
          <w:szCs w:val="28"/>
        </w:rPr>
        <w:t>等多家单位组成。</w:t>
      </w:r>
    </w:p>
    <w:p w:rsidR="00112C6A" w:rsidRPr="00163A64" w:rsidRDefault="00112C6A"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3、明确标准的定位，确定标准内容</w:t>
      </w:r>
    </w:p>
    <w:p w:rsidR="00076B0B"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首先，通过对</w:t>
      </w:r>
      <w:r w:rsidR="000D5B4C">
        <w:rPr>
          <w:rFonts w:ascii="方正仿宋简体" w:eastAsia="方正仿宋简体" w:hAnsi="宋体" w:hint="eastAsia"/>
          <w:sz w:val="28"/>
          <w:szCs w:val="28"/>
        </w:rPr>
        <w:t>标准名称和范围的讨论，确定了标准名称、标准实施主体和标准范围。</w:t>
      </w:r>
      <w:r w:rsidRPr="00163A64">
        <w:rPr>
          <w:rFonts w:ascii="方正仿宋简体" w:eastAsia="方正仿宋简体" w:hAnsi="宋体" w:hint="eastAsia"/>
          <w:sz w:val="28"/>
          <w:szCs w:val="28"/>
        </w:rPr>
        <w:t>标准的定位是在</w:t>
      </w:r>
      <w:r w:rsidR="000D5B4C">
        <w:rPr>
          <w:rFonts w:ascii="方正仿宋简体" w:eastAsia="方正仿宋简体" w:hAnsi="宋体" w:hint="eastAsia"/>
          <w:sz w:val="28"/>
          <w:szCs w:val="28"/>
        </w:rPr>
        <w:t>符合</w:t>
      </w:r>
      <w:r w:rsidRPr="00163A64">
        <w:rPr>
          <w:rFonts w:ascii="方正仿宋简体" w:eastAsia="方正仿宋简体" w:hAnsi="宋体" w:hint="eastAsia"/>
          <w:sz w:val="28"/>
          <w:szCs w:val="28"/>
        </w:rPr>
        <w:t>现行法律法规、产品质量安全相关国家、行业标准的基础上，</w:t>
      </w:r>
      <w:r w:rsidR="0062359E" w:rsidRPr="00163A64">
        <w:rPr>
          <w:rFonts w:ascii="方正仿宋简体" w:eastAsia="方正仿宋简体" w:hAnsi="宋体" w:hint="eastAsia"/>
          <w:sz w:val="28"/>
          <w:szCs w:val="28"/>
        </w:rPr>
        <w:t>旨在指导</w:t>
      </w:r>
      <w:r w:rsidRPr="00163A64">
        <w:rPr>
          <w:rFonts w:ascii="方正仿宋简体" w:eastAsia="方正仿宋简体" w:hAnsi="宋体" w:hint="eastAsia"/>
          <w:sz w:val="28"/>
          <w:szCs w:val="28"/>
        </w:rPr>
        <w:t>我国</w:t>
      </w:r>
      <w:r w:rsidR="00076B0B" w:rsidRPr="00163A64">
        <w:rPr>
          <w:rFonts w:ascii="方正仿宋简体" w:eastAsia="方正仿宋简体" w:hAnsi="宋体" w:hint="eastAsia"/>
          <w:sz w:val="28"/>
          <w:szCs w:val="28"/>
        </w:rPr>
        <w:t>消费品中化学物质限量制定的实际工作</w:t>
      </w:r>
      <w:r w:rsidR="0062359E" w:rsidRPr="00163A64">
        <w:rPr>
          <w:rFonts w:ascii="方正仿宋简体" w:eastAsia="方正仿宋简体" w:hAnsi="宋体" w:hint="eastAsia"/>
          <w:sz w:val="28"/>
          <w:szCs w:val="28"/>
        </w:rPr>
        <w:t>，在这一工作的前提下</w:t>
      </w:r>
      <w:r w:rsidR="00076B0B" w:rsidRPr="00163A64">
        <w:rPr>
          <w:rFonts w:ascii="方正仿宋简体" w:eastAsia="方正仿宋简体" w:hAnsi="宋体" w:hint="eastAsia"/>
          <w:sz w:val="28"/>
          <w:szCs w:val="28"/>
        </w:rPr>
        <w:t>总结提炼本标准的主体内容。</w:t>
      </w:r>
    </w:p>
    <w:p w:rsidR="00112C6A"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在编制详细程度上，做到覆盖我国消费品</w:t>
      </w:r>
      <w:r w:rsidR="00DB7924" w:rsidRPr="00163A64">
        <w:rPr>
          <w:rFonts w:ascii="方正仿宋简体" w:eastAsia="方正仿宋简体" w:hAnsi="宋体" w:hint="eastAsia"/>
          <w:sz w:val="28"/>
          <w:szCs w:val="28"/>
        </w:rPr>
        <w:t>中化学物质限量制定的</w:t>
      </w:r>
      <w:r w:rsidRPr="00163A64">
        <w:rPr>
          <w:rFonts w:ascii="方正仿宋简体" w:eastAsia="方正仿宋简体" w:hAnsi="宋体" w:hint="eastAsia"/>
          <w:sz w:val="28"/>
          <w:szCs w:val="28"/>
        </w:rPr>
        <w:t>全部流程，体现最广泛的指导性和可操作性，但也不涉及不属于基础</w:t>
      </w:r>
      <w:r w:rsidRPr="00163A64">
        <w:rPr>
          <w:rFonts w:ascii="方正仿宋简体" w:eastAsia="方正仿宋简体" w:hAnsi="宋体" w:hint="eastAsia"/>
          <w:sz w:val="28"/>
          <w:szCs w:val="28"/>
        </w:rPr>
        <w:lastRenderedPageBreak/>
        <w:t>通用标准范畴的过多细节，为本标准内容设置了明确的边界。</w:t>
      </w:r>
    </w:p>
    <w:p w:rsidR="00112C6A"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在明确定位的基础上，起草组搜集了大量国内外</w:t>
      </w:r>
      <w:r w:rsidR="00A550AB" w:rsidRPr="00163A64">
        <w:rPr>
          <w:rFonts w:ascii="方正仿宋简体" w:eastAsia="方正仿宋简体" w:hAnsi="宋体" w:hint="eastAsia"/>
          <w:sz w:val="28"/>
          <w:szCs w:val="28"/>
        </w:rPr>
        <w:t>消费品中化学质量限量制定相关的</w:t>
      </w:r>
      <w:r w:rsidRPr="00163A64">
        <w:rPr>
          <w:rFonts w:ascii="方正仿宋简体" w:eastAsia="方正仿宋简体" w:hAnsi="宋体" w:hint="eastAsia"/>
          <w:sz w:val="28"/>
          <w:szCs w:val="28"/>
        </w:rPr>
        <w:t>法规标准、研究成果及相关资料，</w:t>
      </w:r>
      <w:r w:rsidR="00A550AB" w:rsidRPr="00163A64">
        <w:rPr>
          <w:rFonts w:ascii="方正仿宋简体" w:eastAsia="方正仿宋简体" w:hAnsi="宋体" w:hint="eastAsia"/>
          <w:sz w:val="28"/>
          <w:szCs w:val="28"/>
        </w:rPr>
        <w:t>重点对国外相关的做法进行了学习</w:t>
      </w:r>
      <w:r w:rsidR="00A0210E">
        <w:rPr>
          <w:rFonts w:ascii="方正仿宋简体" w:eastAsia="方正仿宋简体" w:hAnsi="宋体" w:hint="eastAsia"/>
          <w:sz w:val="28"/>
          <w:szCs w:val="28"/>
        </w:rPr>
        <w:t>，并</w:t>
      </w:r>
      <w:r w:rsidR="00A550AB" w:rsidRPr="00163A64">
        <w:rPr>
          <w:rFonts w:ascii="方正仿宋简体" w:eastAsia="方正仿宋简体" w:hAnsi="宋体" w:hint="eastAsia"/>
          <w:sz w:val="28"/>
          <w:szCs w:val="28"/>
        </w:rPr>
        <w:t>研究了</w:t>
      </w:r>
      <w:r w:rsidR="00A0210E">
        <w:rPr>
          <w:rFonts w:ascii="方正仿宋简体" w:eastAsia="方正仿宋简体" w:hAnsi="宋体" w:hint="eastAsia"/>
          <w:sz w:val="28"/>
          <w:szCs w:val="28"/>
        </w:rPr>
        <w:t>其</w:t>
      </w:r>
      <w:r w:rsidR="00A550AB" w:rsidRPr="00163A64">
        <w:rPr>
          <w:rFonts w:ascii="方正仿宋简体" w:eastAsia="方正仿宋简体" w:hAnsi="宋体" w:hint="eastAsia"/>
          <w:sz w:val="28"/>
          <w:szCs w:val="28"/>
        </w:rPr>
        <w:t>在国内的适用性，</w:t>
      </w:r>
      <w:r w:rsidRPr="00163A64">
        <w:rPr>
          <w:rFonts w:ascii="方正仿宋简体" w:eastAsia="方正仿宋简体" w:hAnsi="宋体" w:hint="eastAsia"/>
          <w:sz w:val="28"/>
          <w:szCs w:val="28"/>
        </w:rPr>
        <w:t>并邀请国内相关专家开展咨询讨论，积累足够的理论知识和专家意见。</w:t>
      </w:r>
    </w:p>
    <w:p w:rsidR="00112C6A" w:rsidRPr="00163A64" w:rsidRDefault="00112C6A"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4、各领域专家研讨，形成标准草案文本</w:t>
      </w:r>
    </w:p>
    <w:p w:rsidR="0062359E" w:rsidRPr="00163A64" w:rsidRDefault="00112C6A"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先后经过</w:t>
      </w:r>
      <w:r w:rsidR="00A0210E" w:rsidRPr="00163A64">
        <w:rPr>
          <w:rFonts w:ascii="方正仿宋简体" w:eastAsia="方正仿宋简体" w:hAnsi="宋体" w:hint="eastAsia"/>
          <w:sz w:val="28"/>
          <w:szCs w:val="28"/>
        </w:rPr>
        <w:t>2019年</w:t>
      </w:r>
      <w:r w:rsidR="00A0210E">
        <w:rPr>
          <w:rFonts w:ascii="方正仿宋简体" w:eastAsia="方正仿宋简体" w:hAnsi="宋体" w:hint="eastAsia"/>
          <w:sz w:val="28"/>
          <w:szCs w:val="28"/>
        </w:rPr>
        <w:t>12</w:t>
      </w:r>
      <w:r w:rsidR="00A0210E" w:rsidRPr="00163A64">
        <w:rPr>
          <w:rFonts w:ascii="方正仿宋简体" w:eastAsia="方正仿宋简体" w:hAnsi="宋体" w:hint="eastAsia"/>
          <w:sz w:val="28"/>
          <w:szCs w:val="28"/>
        </w:rPr>
        <w:t>月在中国矿业大学（北京）</w:t>
      </w:r>
      <w:r w:rsidR="00A0210E">
        <w:rPr>
          <w:rFonts w:ascii="方正仿宋简体" w:eastAsia="方正仿宋简体" w:hAnsi="宋体" w:hint="eastAsia"/>
          <w:sz w:val="28"/>
          <w:szCs w:val="28"/>
        </w:rPr>
        <w:t>、</w:t>
      </w:r>
      <w:r w:rsidRPr="00163A64">
        <w:rPr>
          <w:rFonts w:ascii="方正仿宋简体" w:eastAsia="方正仿宋简体" w:hAnsi="宋体" w:hint="eastAsia"/>
          <w:sz w:val="28"/>
          <w:szCs w:val="28"/>
        </w:rPr>
        <w:t>20</w:t>
      </w:r>
      <w:r w:rsidR="00A0210E">
        <w:rPr>
          <w:rFonts w:ascii="方正仿宋简体" w:eastAsia="方正仿宋简体" w:hAnsi="宋体" w:hint="eastAsia"/>
          <w:sz w:val="28"/>
          <w:szCs w:val="28"/>
        </w:rPr>
        <w:t>20</w:t>
      </w:r>
      <w:r w:rsidRPr="00163A64">
        <w:rPr>
          <w:rFonts w:ascii="方正仿宋简体" w:eastAsia="方正仿宋简体" w:hAnsi="宋体" w:hint="eastAsia"/>
          <w:sz w:val="28"/>
          <w:szCs w:val="28"/>
        </w:rPr>
        <w:t>年</w:t>
      </w:r>
      <w:r w:rsidR="00A0210E">
        <w:rPr>
          <w:rFonts w:ascii="方正仿宋简体" w:eastAsia="方正仿宋简体" w:hAnsi="宋体" w:hint="eastAsia"/>
          <w:sz w:val="28"/>
          <w:szCs w:val="28"/>
        </w:rPr>
        <w:t>2</w:t>
      </w:r>
      <w:r w:rsidRPr="00163A64">
        <w:rPr>
          <w:rFonts w:ascii="方正仿宋简体" w:eastAsia="方正仿宋简体" w:hAnsi="宋体" w:hint="eastAsia"/>
          <w:sz w:val="28"/>
          <w:szCs w:val="28"/>
        </w:rPr>
        <w:t>月</w:t>
      </w:r>
      <w:r w:rsidR="00A0210E">
        <w:rPr>
          <w:rFonts w:ascii="方正仿宋简体" w:eastAsia="方正仿宋简体" w:hAnsi="宋体" w:hint="eastAsia"/>
          <w:sz w:val="28"/>
          <w:szCs w:val="28"/>
        </w:rPr>
        <w:t>和5月</w:t>
      </w:r>
      <w:r w:rsidRPr="00163A64">
        <w:rPr>
          <w:rFonts w:ascii="方正仿宋简体" w:eastAsia="方正仿宋简体" w:hAnsi="宋体" w:hint="eastAsia"/>
          <w:sz w:val="28"/>
          <w:szCs w:val="28"/>
        </w:rPr>
        <w:t>在</w:t>
      </w:r>
      <w:r w:rsidR="00C45CD6" w:rsidRPr="00163A64">
        <w:rPr>
          <w:rFonts w:ascii="方正仿宋简体" w:eastAsia="方正仿宋简体" w:hAnsi="宋体" w:hint="eastAsia"/>
          <w:sz w:val="28"/>
          <w:szCs w:val="28"/>
        </w:rPr>
        <w:t>对外经贸大学</w:t>
      </w:r>
      <w:r w:rsidRPr="00163A64">
        <w:rPr>
          <w:rFonts w:ascii="方正仿宋简体" w:eastAsia="方正仿宋简体" w:hAnsi="宋体" w:hint="eastAsia"/>
          <w:sz w:val="28"/>
          <w:szCs w:val="28"/>
        </w:rPr>
        <w:t>，20</w:t>
      </w:r>
      <w:r w:rsidR="00C45CD6" w:rsidRPr="00163A64">
        <w:rPr>
          <w:rFonts w:ascii="方正仿宋简体" w:eastAsia="方正仿宋简体" w:hAnsi="宋体" w:hint="eastAsia"/>
          <w:sz w:val="28"/>
          <w:szCs w:val="28"/>
        </w:rPr>
        <w:t>2</w:t>
      </w:r>
      <w:r w:rsidR="00A0210E">
        <w:rPr>
          <w:rFonts w:ascii="方正仿宋简体" w:eastAsia="方正仿宋简体" w:hAnsi="宋体" w:hint="eastAsia"/>
          <w:sz w:val="28"/>
          <w:szCs w:val="28"/>
        </w:rPr>
        <w:t>0</w:t>
      </w:r>
      <w:r w:rsidRPr="00163A64">
        <w:rPr>
          <w:rFonts w:ascii="方正仿宋简体" w:eastAsia="方正仿宋简体" w:hAnsi="宋体" w:hint="eastAsia"/>
          <w:sz w:val="28"/>
          <w:szCs w:val="28"/>
        </w:rPr>
        <w:t>年</w:t>
      </w:r>
      <w:r w:rsidR="00A0015F">
        <w:rPr>
          <w:rFonts w:ascii="方正仿宋简体" w:eastAsia="方正仿宋简体" w:hAnsi="宋体" w:hint="eastAsia"/>
          <w:sz w:val="28"/>
          <w:szCs w:val="28"/>
        </w:rPr>
        <w:t>6</w:t>
      </w:r>
      <w:r w:rsidRPr="00163A64">
        <w:rPr>
          <w:rFonts w:ascii="方正仿宋简体" w:eastAsia="方正仿宋简体" w:hAnsi="宋体" w:hint="eastAsia"/>
          <w:sz w:val="28"/>
          <w:szCs w:val="28"/>
        </w:rPr>
        <w:t>月和</w:t>
      </w:r>
      <w:r w:rsidR="00A0015F">
        <w:rPr>
          <w:rFonts w:ascii="方正仿宋简体" w:eastAsia="方正仿宋简体" w:hAnsi="宋体" w:hint="eastAsia"/>
          <w:sz w:val="28"/>
          <w:szCs w:val="28"/>
        </w:rPr>
        <w:t>8</w:t>
      </w:r>
      <w:r w:rsidRPr="00163A64">
        <w:rPr>
          <w:rFonts w:ascii="方正仿宋简体" w:eastAsia="方正仿宋简体" w:hAnsi="宋体" w:hint="eastAsia"/>
          <w:sz w:val="28"/>
          <w:szCs w:val="28"/>
        </w:rPr>
        <w:t>月在中国标准化研究院及其他场合的多次讨论和专家咨询</w:t>
      </w:r>
      <w:r w:rsidR="0062359E" w:rsidRPr="00163A64">
        <w:rPr>
          <w:rFonts w:ascii="方正仿宋简体" w:eastAsia="方正仿宋简体" w:hAnsi="宋体" w:hint="eastAsia"/>
          <w:sz w:val="28"/>
          <w:szCs w:val="28"/>
        </w:rPr>
        <w:t>。</w:t>
      </w:r>
    </w:p>
    <w:p w:rsidR="00112C6A" w:rsidRPr="00163A64" w:rsidRDefault="0062359E" w:rsidP="00112C6A">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以多次研讨确定的消费品中化学物质限量确定基本流程为基础，对流程中各个环节进行研讨，对各部分的核心要素进行了</w:t>
      </w:r>
      <w:r w:rsidR="00A0210E">
        <w:rPr>
          <w:rFonts w:ascii="方正仿宋简体" w:eastAsia="方正仿宋简体" w:hAnsi="宋体" w:hint="eastAsia"/>
          <w:sz w:val="28"/>
          <w:szCs w:val="28"/>
        </w:rPr>
        <w:t>研究</w:t>
      </w:r>
      <w:r w:rsidRPr="00163A64">
        <w:rPr>
          <w:rFonts w:ascii="方正仿宋简体" w:eastAsia="方正仿宋简体" w:hAnsi="宋体" w:hint="eastAsia"/>
          <w:sz w:val="28"/>
          <w:szCs w:val="28"/>
        </w:rPr>
        <w:t>，</w:t>
      </w:r>
      <w:r w:rsidR="00A0210E">
        <w:rPr>
          <w:rFonts w:ascii="方正仿宋简体" w:eastAsia="方正仿宋简体" w:hAnsi="宋体" w:hint="eastAsia"/>
          <w:sz w:val="28"/>
          <w:szCs w:val="28"/>
        </w:rPr>
        <w:t>在</w:t>
      </w:r>
      <w:r w:rsidR="00C45CD6" w:rsidRPr="00163A64">
        <w:rPr>
          <w:rFonts w:ascii="方正仿宋简体" w:eastAsia="方正仿宋简体" w:hAnsi="宋体" w:hint="eastAsia"/>
          <w:sz w:val="28"/>
          <w:szCs w:val="28"/>
        </w:rPr>
        <w:t>2020</w:t>
      </w:r>
      <w:r w:rsidR="00112C6A" w:rsidRPr="00163A64">
        <w:rPr>
          <w:rFonts w:ascii="方正仿宋简体" w:eastAsia="方正仿宋简体" w:hAnsi="宋体" w:hint="eastAsia"/>
          <w:sz w:val="28"/>
          <w:szCs w:val="28"/>
        </w:rPr>
        <w:t>年9月形成标准草案文本。</w:t>
      </w:r>
    </w:p>
    <w:p w:rsidR="00112C6A" w:rsidRPr="00163A64" w:rsidRDefault="00112C6A"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5、通过标准立项答辩</w:t>
      </w:r>
    </w:p>
    <w:p w:rsidR="00112C6A" w:rsidRPr="00163A64" w:rsidRDefault="00112C6A" w:rsidP="00112C6A">
      <w:pPr>
        <w:ind w:rightChars="4" w:right="8" w:firstLineChars="221" w:firstLine="619"/>
        <w:rPr>
          <w:rFonts w:ascii="方正仿宋简体" w:eastAsia="方正仿宋简体" w:hAnsi="宋体"/>
          <w:sz w:val="28"/>
          <w:szCs w:val="28"/>
        </w:rPr>
      </w:pPr>
      <w:r w:rsidRPr="001D24A2">
        <w:rPr>
          <w:rFonts w:ascii="方正仿宋简体" w:eastAsia="方正仿宋简体" w:hAnsi="宋体" w:hint="eastAsia"/>
          <w:sz w:val="28"/>
          <w:szCs w:val="28"/>
        </w:rPr>
        <w:t>按照20</w:t>
      </w:r>
      <w:r w:rsidR="00C45CD6" w:rsidRPr="001D24A2">
        <w:rPr>
          <w:rFonts w:ascii="方正仿宋简体" w:eastAsia="方正仿宋简体" w:hAnsi="宋体" w:hint="eastAsia"/>
          <w:sz w:val="28"/>
          <w:szCs w:val="28"/>
        </w:rPr>
        <w:t>21</w:t>
      </w:r>
      <w:r w:rsidRPr="001D24A2">
        <w:rPr>
          <w:rFonts w:ascii="方正仿宋简体" w:eastAsia="方正仿宋简体" w:hAnsi="宋体" w:hint="eastAsia"/>
          <w:sz w:val="28"/>
          <w:szCs w:val="28"/>
        </w:rPr>
        <w:t>年国家标准立项要求，标准起草组参加了于20</w:t>
      </w:r>
      <w:r w:rsidR="00C45CD6" w:rsidRPr="001D24A2">
        <w:rPr>
          <w:rFonts w:ascii="方正仿宋简体" w:eastAsia="方正仿宋简体" w:hAnsi="宋体" w:hint="eastAsia"/>
          <w:sz w:val="28"/>
          <w:szCs w:val="28"/>
        </w:rPr>
        <w:t>21</w:t>
      </w:r>
      <w:r w:rsidRPr="001D24A2">
        <w:rPr>
          <w:rFonts w:ascii="方正仿宋简体" w:eastAsia="方正仿宋简体" w:hAnsi="宋体" w:hint="eastAsia"/>
          <w:sz w:val="28"/>
          <w:szCs w:val="28"/>
        </w:rPr>
        <w:t>年1月在北京召开的</w:t>
      </w:r>
      <w:r w:rsidR="002E7928" w:rsidRPr="001D24A2">
        <w:rPr>
          <w:rFonts w:ascii="方正仿宋简体" w:eastAsia="方正仿宋简体" w:hAnsi="宋体" w:hint="eastAsia"/>
          <w:sz w:val="28"/>
          <w:szCs w:val="28"/>
        </w:rPr>
        <w:t>国家标准立项评估会</w:t>
      </w:r>
      <w:r w:rsidRPr="001D24A2">
        <w:rPr>
          <w:rFonts w:ascii="方正仿宋简体" w:eastAsia="方正仿宋简体" w:hAnsi="宋体" w:hint="eastAsia"/>
          <w:sz w:val="28"/>
          <w:szCs w:val="28"/>
        </w:rPr>
        <w:t>，并顺利通过评估答辩，完成标准立项。</w:t>
      </w:r>
    </w:p>
    <w:p w:rsidR="00112C6A" w:rsidRPr="00163A64" w:rsidRDefault="00112C6A"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6、形成征求意见稿</w:t>
      </w:r>
    </w:p>
    <w:p w:rsidR="00353D21" w:rsidRPr="00163A64" w:rsidRDefault="00112C6A" w:rsidP="00955986">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标准草案通过立项评估之后，起草组先后于20</w:t>
      </w:r>
      <w:r w:rsidR="0055742E" w:rsidRPr="00163A64">
        <w:rPr>
          <w:rFonts w:ascii="方正仿宋简体" w:eastAsia="方正仿宋简体" w:hAnsi="宋体" w:hint="eastAsia"/>
          <w:sz w:val="28"/>
          <w:szCs w:val="28"/>
        </w:rPr>
        <w:t>21</w:t>
      </w:r>
      <w:r w:rsidRPr="00163A64">
        <w:rPr>
          <w:rFonts w:ascii="方正仿宋简体" w:eastAsia="方正仿宋简体" w:hAnsi="宋体" w:hint="eastAsia"/>
          <w:sz w:val="28"/>
          <w:szCs w:val="28"/>
        </w:rPr>
        <w:t>年</w:t>
      </w:r>
      <w:r w:rsidR="0055742E" w:rsidRPr="00163A64">
        <w:rPr>
          <w:rFonts w:ascii="方正仿宋简体" w:eastAsia="方正仿宋简体" w:hAnsi="宋体" w:hint="eastAsia"/>
          <w:sz w:val="28"/>
          <w:szCs w:val="28"/>
        </w:rPr>
        <w:t>3</w:t>
      </w:r>
      <w:r w:rsidRPr="00163A64">
        <w:rPr>
          <w:rFonts w:ascii="方正仿宋简体" w:eastAsia="方正仿宋简体" w:hAnsi="宋体" w:hint="eastAsia"/>
          <w:sz w:val="28"/>
          <w:szCs w:val="28"/>
        </w:rPr>
        <w:t>月</w:t>
      </w:r>
      <w:r w:rsidR="0055742E" w:rsidRPr="00163A64">
        <w:rPr>
          <w:rFonts w:ascii="方正仿宋简体" w:eastAsia="方正仿宋简体" w:hAnsi="宋体" w:hint="eastAsia"/>
          <w:sz w:val="28"/>
          <w:szCs w:val="28"/>
        </w:rPr>
        <w:t>、2021年5月</w:t>
      </w:r>
      <w:r w:rsidRPr="00163A64">
        <w:rPr>
          <w:rFonts w:ascii="方正仿宋简体" w:eastAsia="方正仿宋简体" w:hAnsi="宋体" w:hint="eastAsia"/>
          <w:sz w:val="28"/>
          <w:szCs w:val="28"/>
        </w:rPr>
        <w:t>在</w:t>
      </w:r>
      <w:r w:rsidR="00A0015F">
        <w:rPr>
          <w:rFonts w:ascii="方正仿宋简体" w:eastAsia="方正仿宋简体" w:hAnsi="宋体" w:hint="eastAsia"/>
          <w:sz w:val="28"/>
          <w:szCs w:val="28"/>
        </w:rPr>
        <w:t>中国矿业大学（北京）、</w:t>
      </w:r>
      <w:r w:rsidR="0055742E" w:rsidRPr="00163A64">
        <w:rPr>
          <w:rFonts w:ascii="方正仿宋简体" w:eastAsia="方正仿宋简体" w:hAnsi="宋体" w:hint="eastAsia"/>
          <w:sz w:val="28"/>
          <w:szCs w:val="28"/>
        </w:rPr>
        <w:t>对外经贸大学、中国标准化研究院等多场合开展了标准研讨，邀请各行业的专家进行指导，并对标准文本进行修改完善</w:t>
      </w:r>
      <w:r w:rsidRPr="00163A64">
        <w:rPr>
          <w:rFonts w:ascii="方正仿宋简体" w:eastAsia="方正仿宋简体" w:hAnsi="宋体" w:hint="eastAsia"/>
          <w:sz w:val="28"/>
          <w:szCs w:val="28"/>
        </w:rPr>
        <w:t>，起草组结合专家意见和继续</w:t>
      </w:r>
      <w:r w:rsidR="00A0015F">
        <w:rPr>
          <w:rFonts w:ascii="方正仿宋简体" w:eastAsia="方正仿宋简体" w:hAnsi="宋体" w:hint="eastAsia"/>
          <w:sz w:val="28"/>
          <w:szCs w:val="28"/>
        </w:rPr>
        <w:t>提升</w:t>
      </w:r>
      <w:r w:rsidRPr="00163A64">
        <w:rPr>
          <w:rFonts w:ascii="方正仿宋简体" w:eastAsia="方正仿宋简体" w:hAnsi="宋体" w:hint="eastAsia"/>
          <w:sz w:val="28"/>
          <w:szCs w:val="28"/>
        </w:rPr>
        <w:t>研究成果，于20</w:t>
      </w:r>
      <w:r w:rsidR="0055742E" w:rsidRPr="00163A64">
        <w:rPr>
          <w:rFonts w:ascii="方正仿宋简体" w:eastAsia="方正仿宋简体" w:hAnsi="宋体" w:hint="eastAsia"/>
          <w:sz w:val="28"/>
          <w:szCs w:val="28"/>
        </w:rPr>
        <w:t>21</w:t>
      </w:r>
      <w:r w:rsidRPr="00163A64">
        <w:rPr>
          <w:rFonts w:ascii="方正仿宋简体" w:eastAsia="方正仿宋简体" w:hAnsi="宋体" w:hint="eastAsia"/>
          <w:sz w:val="28"/>
          <w:szCs w:val="28"/>
        </w:rPr>
        <w:t>年</w:t>
      </w:r>
      <w:r w:rsidR="0055742E" w:rsidRPr="00163A64">
        <w:rPr>
          <w:rFonts w:ascii="方正仿宋简体" w:eastAsia="方正仿宋简体" w:hAnsi="宋体" w:hint="eastAsia"/>
          <w:sz w:val="28"/>
          <w:szCs w:val="28"/>
        </w:rPr>
        <w:t>8</w:t>
      </w:r>
      <w:r w:rsidRPr="00163A64">
        <w:rPr>
          <w:rFonts w:ascii="方正仿宋简体" w:eastAsia="方正仿宋简体" w:hAnsi="宋体" w:hint="eastAsia"/>
          <w:sz w:val="28"/>
          <w:szCs w:val="28"/>
        </w:rPr>
        <w:t>月完成标准征求意见稿的编制。</w:t>
      </w:r>
    </w:p>
    <w:p w:rsidR="00DE75E7" w:rsidRPr="00163A64" w:rsidRDefault="0055742E" w:rsidP="002B24B9">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7</w:t>
      </w:r>
      <w:r w:rsidR="00DE75E7" w:rsidRPr="00163A64">
        <w:rPr>
          <w:rFonts w:ascii="方正仿宋简体" w:eastAsia="方正仿宋简体" w:hAnsi="宋体" w:hint="eastAsia"/>
          <w:b/>
          <w:sz w:val="28"/>
          <w:szCs w:val="28"/>
        </w:rPr>
        <w:t>、</w:t>
      </w:r>
      <w:r w:rsidR="008A368C" w:rsidRPr="00163A64">
        <w:rPr>
          <w:rFonts w:ascii="方正仿宋简体" w:eastAsia="方正仿宋简体" w:hAnsi="宋体" w:hint="eastAsia"/>
          <w:b/>
          <w:sz w:val="28"/>
          <w:szCs w:val="28"/>
        </w:rPr>
        <w:t>标准名称变更</w:t>
      </w:r>
    </w:p>
    <w:p w:rsidR="008A368C" w:rsidRPr="00163A64" w:rsidRDefault="008A368C" w:rsidP="00B807CA">
      <w:pPr>
        <w:ind w:firstLineChars="200" w:firstLine="560"/>
        <w:jc w:val="left"/>
        <w:rPr>
          <w:rFonts w:ascii="方正仿宋简体" w:eastAsia="方正仿宋简体" w:hAnsi="宋体"/>
          <w:sz w:val="28"/>
          <w:szCs w:val="28"/>
        </w:rPr>
      </w:pPr>
      <w:r w:rsidRPr="00163A64">
        <w:rPr>
          <w:rFonts w:ascii="方正仿宋简体" w:eastAsia="方正仿宋简体" w:hAnsi="宋体" w:hint="eastAsia"/>
          <w:sz w:val="28"/>
          <w:szCs w:val="28"/>
        </w:rPr>
        <w:lastRenderedPageBreak/>
        <w:t>本标准研制的目的在于</w:t>
      </w:r>
      <w:r w:rsidR="0055742E" w:rsidRPr="00163A64">
        <w:rPr>
          <w:rFonts w:ascii="方正仿宋简体" w:eastAsia="方正仿宋简体" w:hAnsi="宋体" w:hint="eastAsia"/>
          <w:sz w:val="28"/>
          <w:szCs w:val="28"/>
        </w:rPr>
        <w:t>给出消费品中化学物质限量制定的基本流程，</w:t>
      </w:r>
      <w:r w:rsidR="00A0015F">
        <w:rPr>
          <w:rFonts w:ascii="方正仿宋简体" w:eastAsia="方正仿宋简体" w:hAnsi="宋体" w:hint="eastAsia"/>
          <w:sz w:val="28"/>
          <w:szCs w:val="28"/>
        </w:rPr>
        <w:t>以及</w:t>
      </w:r>
      <w:r w:rsidR="0055742E" w:rsidRPr="00163A64">
        <w:rPr>
          <w:rFonts w:ascii="方正仿宋简体" w:eastAsia="方正仿宋简体" w:hAnsi="宋体" w:hint="eastAsia"/>
          <w:sz w:val="28"/>
          <w:szCs w:val="28"/>
        </w:rPr>
        <w:t>基于社会经济分析的限量确定方法。</w:t>
      </w:r>
      <w:r w:rsidR="00B807CA" w:rsidRPr="00163A64">
        <w:rPr>
          <w:rFonts w:ascii="方正仿宋简体" w:eastAsia="方正仿宋简体" w:hAnsi="宋体" w:hint="eastAsia"/>
          <w:sz w:val="28"/>
          <w:szCs w:val="28"/>
        </w:rPr>
        <w:t>在</w:t>
      </w:r>
      <w:r w:rsidR="0055742E" w:rsidRPr="00163A64">
        <w:rPr>
          <w:rFonts w:ascii="方正仿宋简体" w:eastAsia="方正仿宋简体" w:hAnsi="宋体" w:hint="eastAsia"/>
          <w:sz w:val="28"/>
          <w:szCs w:val="28"/>
        </w:rPr>
        <w:t>标准研讨</w:t>
      </w:r>
      <w:r w:rsidR="00B807CA" w:rsidRPr="00163A64">
        <w:rPr>
          <w:rFonts w:ascii="方正仿宋简体" w:eastAsia="方正仿宋简体" w:hAnsi="宋体" w:hint="eastAsia"/>
          <w:sz w:val="28"/>
          <w:szCs w:val="28"/>
        </w:rPr>
        <w:t>过程中，多名专家一致认为：</w:t>
      </w:r>
      <w:r w:rsidR="00A0015F">
        <w:rPr>
          <w:rFonts w:ascii="方正仿宋简体" w:eastAsia="方正仿宋简体" w:hAnsi="宋体" w:hint="eastAsia"/>
          <w:sz w:val="28"/>
          <w:szCs w:val="28"/>
        </w:rPr>
        <w:t>《</w:t>
      </w:r>
      <w:r w:rsidR="00A0015F" w:rsidRPr="00163A64">
        <w:rPr>
          <w:rFonts w:ascii="方正仿宋简体" w:eastAsia="方正仿宋简体" w:hAnsi="宋体" w:hint="eastAsia"/>
          <w:sz w:val="28"/>
          <w:szCs w:val="28"/>
        </w:rPr>
        <w:t>消费品中有害化学物质</w:t>
      </w:r>
      <w:r w:rsidR="00A0015F">
        <w:rPr>
          <w:rFonts w:ascii="方正仿宋简体" w:eastAsia="方正仿宋简体" w:hAnsi="宋体" w:hint="eastAsia"/>
          <w:sz w:val="28"/>
          <w:szCs w:val="28"/>
        </w:rPr>
        <w:t>限量定值导则》中的定值有特殊的专门的定义</w:t>
      </w:r>
      <w:r w:rsidR="0055742E" w:rsidRPr="00163A64">
        <w:rPr>
          <w:rFonts w:ascii="方正仿宋简体" w:eastAsia="方正仿宋简体" w:hAnsi="宋体" w:hint="eastAsia"/>
          <w:sz w:val="28"/>
          <w:szCs w:val="28"/>
        </w:rPr>
        <w:t>，易产生歧义</w:t>
      </w:r>
      <w:r w:rsidR="00A0015F">
        <w:rPr>
          <w:rFonts w:ascii="方正仿宋简体" w:eastAsia="方正仿宋简体" w:hAnsi="宋体" w:hint="eastAsia"/>
          <w:sz w:val="28"/>
          <w:szCs w:val="28"/>
        </w:rPr>
        <w:t>，且有害化学物质的说法过于笼统。</w:t>
      </w:r>
      <w:r w:rsidR="0055742E" w:rsidRPr="00163A64">
        <w:rPr>
          <w:rFonts w:ascii="方正仿宋简体" w:eastAsia="方正仿宋简体" w:hAnsi="宋体" w:hint="eastAsia"/>
          <w:sz w:val="28"/>
          <w:szCs w:val="28"/>
        </w:rPr>
        <w:t>建议标准名称修改为</w:t>
      </w:r>
      <w:r w:rsidR="00A0015F">
        <w:rPr>
          <w:rFonts w:ascii="方正仿宋简体" w:eastAsia="方正仿宋简体" w:hAnsi="宋体" w:hint="eastAsia"/>
          <w:sz w:val="28"/>
          <w:szCs w:val="28"/>
        </w:rPr>
        <w:t>《</w:t>
      </w:r>
      <w:r w:rsidR="00A0015F" w:rsidRPr="00163A64">
        <w:rPr>
          <w:rFonts w:ascii="方正仿宋简体" w:eastAsia="方正仿宋简体" w:hAnsi="宋体" w:hint="eastAsia"/>
          <w:sz w:val="28"/>
          <w:szCs w:val="28"/>
        </w:rPr>
        <w:t>消费品中化学物质限量制定导则</w:t>
      </w:r>
      <w:r w:rsidR="00A0015F">
        <w:rPr>
          <w:rFonts w:ascii="方正仿宋简体" w:eastAsia="方正仿宋简体" w:hAnsi="宋体" w:hint="eastAsia"/>
          <w:sz w:val="28"/>
          <w:szCs w:val="28"/>
        </w:rPr>
        <w:t>》</w:t>
      </w:r>
      <w:r w:rsidR="0055742E" w:rsidRPr="00163A64">
        <w:rPr>
          <w:rFonts w:ascii="方正仿宋简体" w:eastAsia="方正仿宋简体" w:hAnsi="宋体" w:hint="eastAsia"/>
          <w:sz w:val="28"/>
          <w:szCs w:val="28"/>
        </w:rPr>
        <w:t>，</w:t>
      </w:r>
      <w:r w:rsidR="00B807CA" w:rsidRPr="00163A64">
        <w:rPr>
          <w:rFonts w:ascii="方正仿宋简体" w:eastAsia="方正仿宋简体" w:hAnsi="宋体" w:hint="eastAsia"/>
          <w:sz w:val="28"/>
          <w:szCs w:val="28"/>
        </w:rPr>
        <w:t>因此</w:t>
      </w:r>
      <w:r w:rsidR="00A0015F">
        <w:rPr>
          <w:rFonts w:ascii="方正仿宋简体" w:eastAsia="方正仿宋简体" w:hAnsi="宋体" w:hint="eastAsia"/>
          <w:sz w:val="28"/>
          <w:szCs w:val="28"/>
        </w:rPr>
        <w:t>。标准起草组</w:t>
      </w:r>
      <w:r w:rsidR="00B807CA" w:rsidRPr="00163A64">
        <w:rPr>
          <w:rFonts w:ascii="方正仿宋简体" w:eastAsia="方正仿宋简体" w:hAnsi="宋体" w:hint="eastAsia"/>
          <w:sz w:val="28"/>
          <w:szCs w:val="28"/>
        </w:rPr>
        <w:t>将</w:t>
      </w:r>
      <w:r w:rsidR="0055742E" w:rsidRPr="00163A64">
        <w:rPr>
          <w:rFonts w:ascii="方正仿宋简体" w:eastAsia="方正仿宋简体" w:hAnsi="宋体" w:hint="eastAsia"/>
          <w:sz w:val="28"/>
          <w:szCs w:val="28"/>
        </w:rPr>
        <w:t>征求意见稿</w:t>
      </w:r>
      <w:r w:rsidRPr="00163A64">
        <w:rPr>
          <w:rFonts w:ascii="方正仿宋简体" w:eastAsia="方正仿宋简体" w:hAnsi="宋体" w:hint="eastAsia"/>
          <w:sz w:val="28"/>
          <w:szCs w:val="28"/>
        </w:rPr>
        <w:t>标准名称调整为《</w:t>
      </w:r>
      <w:r w:rsidR="00A0015F" w:rsidRPr="00163A64">
        <w:rPr>
          <w:rFonts w:ascii="方正仿宋简体" w:eastAsia="方正仿宋简体" w:hAnsi="宋体" w:hint="eastAsia"/>
          <w:sz w:val="28"/>
          <w:szCs w:val="28"/>
        </w:rPr>
        <w:t>消费品中化学物质限量制定导则</w:t>
      </w:r>
      <w:r w:rsidRPr="00163A64">
        <w:rPr>
          <w:rFonts w:ascii="方正仿宋简体" w:eastAsia="方正仿宋简体" w:hAnsi="宋体" w:hint="eastAsia"/>
          <w:sz w:val="28"/>
          <w:szCs w:val="28"/>
        </w:rPr>
        <w:t>》。</w:t>
      </w:r>
    </w:p>
    <w:p w:rsidR="004304C4" w:rsidRPr="00163A64" w:rsidRDefault="00286633" w:rsidP="0096185B">
      <w:pPr>
        <w:ind w:right="-200"/>
        <w:outlineLvl w:val="0"/>
        <w:rPr>
          <w:rFonts w:ascii="方正仿宋简体" w:eastAsia="方正仿宋简体" w:hAnsi="金山简标宋"/>
          <w:b/>
          <w:sz w:val="32"/>
          <w:szCs w:val="32"/>
        </w:rPr>
      </w:pPr>
      <w:r w:rsidRPr="00163A64">
        <w:rPr>
          <w:rFonts w:ascii="方正仿宋简体" w:eastAsia="方正仿宋简体" w:hAnsi="金山简标宋" w:hint="eastAsia"/>
          <w:b/>
          <w:sz w:val="32"/>
          <w:szCs w:val="32"/>
        </w:rPr>
        <w:t>四</w:t>
      </w:r>
      <w:r w:rsidR="004304C4" w:rsidRPr="00163A64">
        <w:rPr>
          <w:rFonts w:ascii="方正仿宋简体" w:eastAsia="方正仿宋简体" w:hAnsi="金山简标宋" w:hint="eastAsia"/>
          <w:b/>
          <w:sz w:val="32"/>
          <w:szCs w:val="32"/>
        </w:rPr>
        <w:t>、</w:t>
      </w:r>
      <w:r w:rsidR="009C3270" w:rsidRPr="00163A64">
        <w:rPr>
          <w:rFonts w:ascii="方正仿宋简体" w:eastAsia="方正仿宋简体" w:hAnsi="金山简标宋" w:hint="eastAsia"/>
          <w:b/>
          <w:sz w:val="32"/>
          <w:szCs w:val="32"/>
        </w:rPr>
        <w:t>编制</w:t>
      </w:r>
      <w:r w:rsidR="004304C4" w:rsidRPr="00163A64">
        <w:rPr>
          <w:rFonts w:ascii="方正仿宋简体" w:eastAsia="方正仿宋简体" w:hAnsi="金山简标宋" w:hint="eastAsia"/>
          <w:b/>
          <w:sz w:val="32"/>
          <w:szCs w:val="32"/>
        </w:rPr>
        <w:t>原则</w:t>
      </w:r>
    </w:p>
    <w:p w:rsidR="004304C4" w:rsidRPr="00163A64" w:rsidRDefault="004304C4" w:rsidP="00025277">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本标准的</w:t>
      </w:r>
      <w:r w:rsidR="00025277" w:rsidRPr="00163A64">
        <w:rPr>
          <w:rFonts w:ascii="方正仿宋简体" w:eastAsia="方正仿宋简体" w:hAnsi="宋体" w:hint="eastAsia"/>
          <w:sz w:val="28"/>
          <w:szCs w:val="28"/>
        </w:rPr>
        <w:t>制定</w:t>
      </w:r>
      <w:r w:rsidRPr="00163A64">
        <w:rPr>
          <w:rFonts w:ascii="方正仿宋简体" w:eastAsia="方正仿宋简体" w:hAnsi="宋体" w:hint="eastAsia"/>
          <w:sz w:val="28"/>
          <w:szCs w:val="28"/>
        </w:rPr>
        <w:t>依据以下原则：</w:t>
      </w:r>
    </w:p>
    <w:p w:rsidR="00276A91" w:rsidRPr="00163A64" w:rsidRDefault="00276A91" w:rsidP="00276A91">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1、</w:t>
      </w:r>
      <w:r w:rsidR="007A074B" w:rsidRPr="00163A64">
        <w:rPr>
          <w:rFonts w:asciiTheme="minorHAnsi" w:eastAsia="方正仿宋简体" w:hAnsiTheme="minorHAnsi" w:hint="eastAsia"/>
          <w:sz w:val="28"/>
          <w:szCs w:val="28"/>
        </w:rPr>
        <w:t>指导性</w:t>
      </w:r>
      <w:r w:rsidRPr="00163A64">
        <w:rPr>
          <w:rFonts w:ascii="方正仿宋简体" w:eastAsia="方正仿宋简体" w:hAnsi="宋体" w:hint="eastAsia"/>
          <w:sz w:val="28"/>
          <w:szCs w:val="28"/>
        </w:rPr>
        <w:t>原则</w:t>
      </w:r>
      <w:r w:rsidR="0093449F" w:rsidRPr="00163A64">
        <w:rPr>
          <w:rFonts w:ascii="方正仿宋简体" w:eastAsia="方正仿宋简体" w:hAnsi="宋体" w:hint="eastAsia"/>
          <w:sz w:val="28"/>
          <w:szCs w:val="28"/>
        </w:rPr>
        <w:t>。</w:t>
      </w:r>
      <w:r w:rsidR="002669F3" w:rsidRPr="00163A64">
        <w:rPr>
          <w:rFonts w:ascii="方正仿宋简体" w:eastAsia="方正仿宋简体" w:hAnsi="宋体" w:hint="eastAsia"/>
          <w:sz w:val="28"/>
          <w:szCs w:val="28"/>
        </w:rPr>
        <w:t>本标准的目的是</w:t>
      </w:r>
      <w:r w:rsidR="00780F67" w:rsidRPr="00163A64">
        <w:rPr>
          <w:rFonts w:ascii="方正仿宋简体" w:eastAsia="方正仿宋简体" w:hAnsi="宋体" w:hint="eastAsia"/>
          <w:sz w:val="28"/>
          <w:szCs w:val="28"/>
        </w:rPr>
        <w:t>指导现行</w:t>
      </w:r>
      <w:r w:rsidR="002669F3" w:rsidRPr="00163A64">
        <w:rPr>
          <w:rFonts w:ascii="方正仿宋简体" w:eastAsia="方正仿宋简体" w:hAnsi="宋体" w:hint="eastAsia"/>
          <w:sz w:val="28"/>
          <w:szCs w:val="28"/>
        </w:rPr>
        <w:t>我国消费品中化学物质限量制定</w:t>
      </w:r>
      <w:r w:rsidR="00780F67" w:rsidRPr="00163A64">
        <w:rPr>
          <w:rFonts w:ascii="方正仿宋简体" w:eastAsia="方正仿宋简体" w:hAnsi="宋体" w:hint="eastAsia"/>
          <w:sz w:val="28"/>
          <w:szCs w:val="28"/>
        </w:rPr>
        <w:t>的工作，将</w:t>
      </w:r>
      <w:r w:rsidR="002669F3" w:rsidRPr="00163A64">
        <w:rPr>
          <w:rFonts w:ascii="方正仿宋简体" w:eastAsia="方正仿宋简体" w:hAnsi="宋体" w:hint="eastAsia"/>
          <w:sz w:val="28"/>
          <w:szCs w:val="28"/>
        </w:rPr>
        <w:t>国内</w:t>
      </w:r>
      <w:r w:rsidR="00780F67" w:rsidRPr="00163A64">
        <w:rPr>
          <w:rFonts w:ascii="方正仿宋简体" w:eastAsia="方正仿宋简体" w:hAnsi="宋体" w:hint="eastAsia"/>
          <w:sz w:val="28"/>
          <w:szCs w:val="28"/>
        </w:rPr>
        <w:t>通行做法进行提炼，同时吸取国际</w:t>
      </w:r>
      <w:r w:rsidR="002669F3" w:rsidRPr="00163A64">
        <w:rPr>
          <w:rFonts w:ascii="方正仿宋简体" w:eastAsia="方正仿宋简体" w:hAnsi="宋体" w:hint="eastAsia"/>
          <w:sz w:val="28"/>
          <w:szCs w:val="28"/>
        </w:rPr>
        <w:t>上</w:t>
      </w:r>
      <w:r w:rsidR="00780F67" w:rsidRPr="00163A64">
        <w:rPr>
          <w:rFonts w:ascii="方正仿宋简体" w:eastAsia="方正仿宋简体" w:hAnsi="宋体" w:hint="eastAsia"/>
          <w:sz w:val="28"/>
          <w:szCs w:val="28"/>
        </w:rPr>
        <w:t>适用</w:t>
      </w:r>
      <w:r w:rsidR="002669F3" w:rsidRPr="00163A64">
        <w:rPr>
          <w:rFonts w:ascii="方正仿宋简体" w:eastAsia="方正仿宋简体" w:hAnsi="宋体" w:hint="eastAsia"/>
          <w:sz w:val="28"/>
          <w:szCs w:val="28"/>
        </w:rPr>
        <w:t>我国的</w:t>
      </w:r>
      <w:r w:rsidR="00780F67" w:rsidRPr="00163A64">
        <w:rPr>
          <w:rFonts w:ascii="方正仿宋简体" w:eastAsia="方正仿宋简体" w:hAnsi="宋体" w:hint="eastAsia"/>
          <w:sz w:val="28"/>
          <w:szCs w:val="28"/>
        </w:rPr>
        <w:t>做法</w:t>
      </w:r>
      <w:r w:rsidR="002669F3" w:rsidRPr="00163A64">
        <w:rPr>
          <w:rFonts w:ascii="方正仿宋简体" w:eastAsia="方正仿宋简体" w:hAnsi="宋体" w:hint="eastAsia"/>
          <w:sz w:val="28"/>
          <w:szCs w:val="28"/>
        </w:rPr>
        <w:t>和经验，</w:t>
      </w:r>
      <w:r w:rsidR="00780F67" w:rsidRPr="00163A64">
        <w:rPr>
          <w:rFonts w:ascii="方正仿宋简体" w:eastAsia="方正仿宋简体" w:hAnsi="宋体" w:hint="eastAsia"/>
          <w:sz w:val="28"/>
          <w:szCs w:val="28"/>
        </w:rPr>
        <w:t>指导我国消费品中化学物质限量制定工作。</w:t>
      </w:r>
    </w:p>
    <w:p w:rsidR="00573DD3" w:rsidRPr="00163A64" w:rsidRDefault="00BF302E" w:rsidP="006C2D91">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2</w:t>
      </w:r>
      <w:r w:rsidR="004304C4" w:rsidRPr="00163A64">
        <w:rPr>
          <w:rFonts w:ascii="方正仿宋简体" w:eastAsia="方正仿宋简体" w:hAnsi="宋体" w:hint="eastAsia"/>
          <w:sz w:val="28"/>
          <w:szCs w:val="28"/>
        </w:rPr>
        <w:t>．</w:t>
      </w:r>
      <w:r w:rsidR="00573DD3" w:rsidRPr="00163A64">
        <w:rPr>
          <w:rFonts w:ascii="方正仿宋简体" w:eastAsia="方正仿宋简体" w:hAnsi="宋体" w:hint="eastAsia"/>
          <w:sz w:val="28"/>
          <w:szCs w:val="28"/>
        </w:rPr>
        <w:t>全面性</w:t>
      </w:r>
      <w:r w:rsidR="004304C4" w:rsidRPr="00163A64">
        <w:rPr>
          <w:rFonts w:ascii="方正仿宋简体" w:eastAsia="方正仿宋简体" w:hAnsi="宋体" w:hint="eastAsia"/>
          <w:sz w:val="28"/>
          <w:szCs w:val="28"/>
        </w:rPr>
        <w:t>原则。</w:t>
      </w:r>
      <w:r w:rsidR="006C2F23" w:rsidRPr="00163A64">
        <w:rPr>
          <w:rFonts w:ascii="方正仿宋简体" w:eastAsia="方正仿宋简体" w:hAnsi="宋体" w:hint="eastAsia"/>
          <w:sz w:val="28"/>
          <w:szCs w:val="28"/>
        </w:rPr>
        <w:t>标准</w:t>
      </w:r>
      <w:r w:rsidR="006C2D91" w:rsidRPr="00163A64">
        <w:rPr>
          <w:rFonts w:ascii="方正仿宋简体" w:eastAsia="方正仿宋简体" w:hAnsi="宋体" w:hint="eastAsia"/>
          <w:sz w:val="28"/>
          <w:szCs w:val="28"/>
        </w:rPr>
        <w:t>力求突出对消费品</w:t>
      </w:r>
      <w:r w:rsidR="00573DD3" w:rsidRPr="00163A64">
        <w:rPr>
          <w:rFonts w:ascii="方正仿宋简体" w:eastAsia="方正仿宋简体" w:hAnsi="宋体" w:hint="eastAsia"/>
          <w:sz w:val="28"/>
          <w:szCs w:val="28"/>
        </w:rPr>
        <w:t>中化学物质限量制定过程中不同利益相关方对于不同限量的支持力度，包括生产者、消费者、经营者、管理者等，力求实现社会利益的最大化。</w:t>
      </w:r>
    </w:p>
    <w:p w:rsidR="00F71221" w:rsidRPr="00163A64" w:rsidRDefault="00573DD3" w:rsidP="007961D1">
      <w:pPr>
        <w:ind w:rightChars="4" w:right="8" w:firstLineChars="221" w:firstLine="619"/>
        <w:rPr>
          <w:rFonts w:ascii="方正仿宋简体" w:eastAsia="方正仿宋简体" w:hAnsi="宋体"/>
          <w:sz w:val="28"/>
          <w:szCs w:val="28"/>
        </w:rPr>
      </w:pPr>
      <w:bookmarkStart w:id="2" w:name="OLE_LINK1"/>
      <w:r w:rsidRPr="00163A64">
        <w:rPr>
          <w:rFonts w:ascii="方正仿宋简体" w:eastAsia="方正仿宋简体" w:hAnsi="宋体" w:hint="eastAsia"/>
          <w:sz w:val="28"/>
          <w:szCs w:val="28"/>
        </w:rPr>
        <w:t>3.</w:t>
      </w:r>
      <w:r w:rsidR="00F71221" w:rsidRPr="00163A64">
        <w:rPr>
          <w:rFonts w:ascii="方正仿宋简体" w:eastAsia="方正仿宋简体" w:hAnsi="宋体" w:hint="eastAsia"/>
          <w:sz w:val="28"/>
          <w:szCs w:val="28"/>
        </w:rPr>
        <w:t>协调性原则。作为产品质量安全系列标准之一，在理念、术语和标准条款等方面充分考虑了与其他相关标准的协调一致，形成相互支撑、内容连贯的标准体系。</w:t>
      </w:r>
    </w:p>
    <w:bookmarkEnd w:id="2"/>
    <w:p w:rsidR="004304C4" w:rsidRPr="00163A64" w:rsidRDefault="004304C4" w:rsidP="0096185B">
      <w:pPr>
        <w:outlineLvl w:val="0"/>
        <w:rPr>
          <w:rFonts w:ascii="方正仿宋简体" w:eastAsia="方正仿宋简体" w:hAnsi="宋体"/>
          <w:b/>
          <w:sz w:val="32"/>
          <w:szCs w:val="32"/>
        </w:rPr>
      </w:pPr>
      <w:r w:rsidRPr="00163A64">
        <w:rPr>
          <w:rFonts w:ascii="方正仿宋简体" w:eastAsia="方正仿宋简体" w:hAnsi="宋体" w:hint="eastAsia"/>
          <w:b/>
          <w:sz w:val="32"/>
          <w:szCs w:val="32"/>
        </w:rPr>
        <w:t>五、</w:t>
      </w:r>
      <w:r w:rsidR="00F37CC0" w:rsidRPr="00163A64">
        <w:rPr>
          <w:rFonts w:ascii="方正仿宋简体" w:eastAsia="方正仿宋简体" w:hAnsi="宋体" w:hint="eastAsia"/>
          <w:b/>
          <w:sz w:val="32"/>
          <w:szCs w:val="32"/>
        </w:rPr>
        <w:t>主要技术内容</w:t>
      </w:r>
    </w:p>
    <w:p w:rsidR="006A383F" w:rsidRPr="00163A64" w:rsidRDefault="002E2B0E" w:rsidP="00B94970">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1、</w:t>
      </w:r>
      <w:r w:rsidR="006A383F" w:rsidRPr="00163A64">
        <w:rPr>
          <w:rFonts w:ascii="方正仿宋简体" w:eastAsia="方正仿宋简体" w:hAnsi="宋体" w:hint="eastAsia"/>
          <w:b/>
          <w:sz w:val="28"/>
          <w:szCs w:val="28"/>
        </w:rPr>
        <w:t>术语和定义</w:t>
      </w:r>
      <w:r w:rsidR="00804F17" w:rsidRPr="00163A64">
        <w:rPr>
          <w:rFonts w:ascii="方正仿宋简体" w:eastAsia="方正仿宋简体" w:hAnsi="宋体" w:hint="eastAsia"/>
          <w:b/>
          <w:sz w:val="28"/>
          <w:szCs w:val="28"/>
        </w:rPr>
        <w:t>（第三章）</w:t>
      </w:r>
    </w:p>
    <w:p w:rsidR="00DA5173" w:rsidRPr="00163A64" w:rsidRDefault="004B526D" w:rsidP="00804F17">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对标准中的术语和定义进行解释，包括</w:t>
      </w:r>
      <w:r w:rsidR="00573DD3" w:rsidRPr="00163A64">
        <w:rPr>
          <w:rFonts w:ascii="方正仿宋简体" w:eastAsia="方正仿宋简体" w:hAnsi="宋体" w:hint="eastAsia"/>
          <w:sz w:val="28"/>
          <w:szCs w:val="28"/>
        </w:rPr>
        <w:t>消费品、限量、风险接受、社会经济分析、产业承受度等，</w:t>
      </w:r>
      <w:r w:rsidRPr="00163A64">
        <w:rPr>
          <w:rFonts w:ascii="方正仿宋简体" w:eastAsia="方正仿宋简体" w:hAnsi="宋体" w:hint="eastAsia"/>
          <w:sz w:val="28"/>
          <w:szCs w:val="28"/>
        </w:rPr>
        <w:t>其中直接引用相关国家标准定义</w:t>
      </w:r>
      <w:r w:rsidR="00573DD3" w:rsidRPr="00163A64">
        <w:rPr>
          <w:rFonts w:ascii="方正仿宋简体" w:eastAsia="方正仿宋简体" w:hAnsi="宋体" w:hint="eastAsia"/>
          <w:sz w:val="28"/>
          <w:szCs w:val="28"/>
        </w:rPr>
        <w:t>3条。</w:t>
      </w:r>
    </w:p>
    <w:p w:rsidR="006A383F" w:rsidRPr="00163A64" w:rsidRDefault="002E2B0E" w:rsidP="00B94970">
      <w:pPr>
        <w:ind w:leftChars="-1" w:left="-2" w:rightChars="4" w:right="8" w:firstLine="1"/>
        <w:rPr>
          <w:rFonts w:ascii="方正仿宋简体" w:eastAsia="方正仿宋简体" w:hAnsi="宋体"/>
          <w:b/>
          <w:sz w:val="28"/>
          <w:szCs w:val="28"/>
        </w:rPr>
      </w:pPr>
      <w:r w:rsidRPr="00163A64">
        <w:rPr>
          <w:rFonts w:ascii="方正仿宋简体" w:eastAsia="方正仿宋简体" w:hAnsi="宋体" w:hint="eastAsia"/>
          <w:b/>
          <w:sz w:val="28"/>
          <w:szCs w:val="28"/>
        </w:rPr>
        <w:t>2、</w:t>
      </w:r>
      <w:r w:rsidR="00893291" w:rsidRPr="00163A64">
        <w:rPr>
          <w:rFonts w:ascii="方正仿宋简体" w:eastAsia="方正仿宋简体" w:hAnsi="宋体" w:hint="eastAsia"/>
          <w:b/>
          <w:sz w:val="28"/>
          <w:szCs w:val="28"/>
        </w:rPr>
        <w:t>基本</w:t>
      </w:r>
      <w:r w:rsidR="00573DD3" w:rsidRPr="00163A64">
        <w:rPr>
          <w:rFonts w:ascii="方正仿宋简体" w:eastAsia="方正仿宋简体" w:hAnsi="宋体" w:hint="eastAsia"/>
          <w:b/>
          <w:sz w:val="28"/>
          <w:szCs w:val="28"/>
        </w:rPr>
        <w:t>流程</w:t>
      </w:r>
      <w:r w:rsidR="00893291" w:rsidRPr="00163A64">
        <w:rPr>
          <w:rFonts w:ascii="方正仿宋简体" w:eastAsia="方正仿宋简体" w:hAnsi="宋体" w:hint="eastAsia"/>
          <w:b/>
          <w:sz w:val="28"/>
          <w:szCs w:val="28"/>
        </w:rPr>
        <w:t>（第四章）</w:t>
      </w:r>
    </w:p>
    <w:p w:rsidR="0062359E" w:rsidRPr="00163A64" w:rsidRDefault="00573DD3" w:rsidP="0062359E">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lastRenderedPageBreak/>
        <w:t>对消费品中化学物质限量制定的流程进行了规定，从工作开始、收集信息、确定限量参考值、社会经济分析、确定限量、工作结束等进行了规定。</w:t>
      </w:r>
      <w:r w:rsidR="0062359E" w:rsidRPr="00163A64">
        <w:rPr>
          <w:rFonts w:ascii="方正仿宋简体" w:eastAsia="方正仿宋简体" w:hAnsi="宋体" w:hint="eastAsia"/>
          <w:sz w:val="28"/>
          <w:szCs w:val="28"/>
        </w:rPr>
        <w:t>消费品中化学物质限量制定工作的流程图是整个标准的核心之一，也是标准中内容的主体部分，针对该流程图反复邀请专家进行研讨，最后确定了消费品中化学物质限量确定基本流程。</w:t>
      </w:r>
    </w:p>
    <w:p w:rsidR="00CD5A9D" w:rsidRPr="00163A64" w:rsidRDefault="002E2B0E" w:rsidP="00B94970">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3、</w:t>
      </w:r>
      <w:r w:rsidR="00141E1E" w:rsidRPr="00163A64">
        <w:rPr>
          <w:rFonts w:ascii="方正仿宋简体" w:eastAsia="方正仿宋简体" w:hAnsi="宋体" w:hint="eastAsia"/>
          <w:b/>
          <w:sz w:val="28"/>
          <w:szCs w:val="28"/>
        </w:rPr>
        <w:t>收集信息</w:t>
      </w:r>
      <w:r w:rsidR="00804F17" w:rsidRPr="00163A64">
        <w:rPr>
          <w:rFonts w:ascii="方正仿宋简体" w:eastAsia="方正仿宋简体" w:hAnsi="宋体" w:hint="eastAsia"/>
          <w:b/>
          <w:sz w:val="28"/>
          <w:szCs w:val="28"/>
        </w:rPr>
        <w:t>（第</w:t>
      </w:r>
      <w:r w:rsidR="002306BF" w:rsidRPr="00163A64">
        <w:rPr>
          <w:rFonts w:ascii="方正仿宋简体" w:eastAsia="方正仿宋简体" w:hAnsi="宋体" w:hint="eastAsia"/>
          <w:b/>
          <w:sz w:val="28"/>
          <w:szCs w:val="28"/>
        </w:rPr>
        <w:t>五</w:t>
      </w:r>
      <w:r w:rsidR="00804F17" w:rsidRPr="00163A64">
        <w:rPr>
          <w:rFonts w:ascii="方正仿宋简体" w:eastAsia="方正仿宋简体" w:hAnsi="宋体" w:hint="eastAsia"/>
          <w:b/>
          <w:sz w:val="28"/>
          <w:szCs w:val="28"/>
        </w:rPr>
        <w:t>章）</w:t>
      </w:r>
    </w:p>
    <w:p w:rsidR="00C60248" w:rsidRPr="00163A64" w:rsidRDefault="004B526D" w:rsidP="003535DF">
      <w:pPr>
        <w:ind w:rightChars="4" w:right="8" w:firstLineChars="200" w:firstLine="560"/>
        <w:rPr>
          <w:rFonts w:ascii="方正仿宋简体" w:eastAsia="方正仿宋简体" w:hAnsi="宋体"/>
          <w:sz w:val="28"/>
          <w:szCs w:val="28"/>
        </w:rPr>
      </w:pPr>
      <w:r w:rsidRPr="00163A64">
        <w:rPr>
          <w:rFonts w:ascii="方正仿宋简体" w:eastAsia="方正仿宋简体" w:hAnsi="宋体" w:hint="eastAsia"/>
          <w:sz w:val="28"/>
          <w:szCs w:val="28"/>
        </w:rPr>
        <w:t>从</w:t>
      </w:r>
      <w:bookmarkStart w:id="3" w:name="_Hlk79067764"/>
      <w:r w:rsidR="00141E1E" w:rsidRPr="00163A64">
        <w:rPr>
          <w:rFonts w:ascii="方正仿宋简体" w:eastAsia="方正仿宋简体" w:hAnsi="宋体" w:hint="eastAsia"/>
          <w:sz w:val="28"/>
          <w:szCs w:val="28"/>
        </w:rPr>
        <w:t>化学物质</w:t>
      </w:r>
      <w:r w:rsidR="00AF2DDF" w:rsidRPr="00163A64">
        <w:rPr>
          <w:rFonts w:ascii="方正仿宋简体" w:eastAsia="方正仿宋简体" w:hAnsi="宋体" w:hint="eastAsia"/>
          <w:sz w:val="28"/>
          <w:szCs w:val="28"/>
        </w:rPr>
        <w:t>的特性</w:t>
      </w:r>
      <w:bookmarkEnd w:id="3"/>
      <w:r w:rsidR="00141E1E" w:rsidRPr="00163A64">
        <w:rPr>
          <w:rFonts w:ascii="方正仿宋简体" w:eastAsia="方正仿宋简体" w:hAnsi="宋体" w:hint="eastAsia"/>
          <w:sz w:val="28"/>
          <w:szCs w:val="28"/>
        </w:rPr>
        <w:t>、消费者、产业链等三个方面</w:t>
      </w:r>
      <w:r w:rsidR="00AF2DDF" w:rsidRPr="00163A64">
        <w:rPr>
          <w:rFonts w:ascii="方正仿宋简体" w:eastAsia="方正仿宋简体" w:hAnsi="宋体" w:hint="eastAsia"/>
          <w:sz w:val="28"/>
          <w:szCs w:val="28"/>
        </w:rPr>
        <w:t>，对消费品中化学物质综合限量制定所</w:t>
      </w:r>
      <w:r w:rsidR="00141E1E" w:rsidRPr="00163A64">
        <w:rPr>
          <w:rFonts w:ascii="方正仿宋简体" w:eastAsia="方正仿宋简体" w:hAnsi="宋体" w:hint="eastAsia"/>
          <w:sz w:val="28"/>
          <w:szCs w:val="28"/>
        </w:rPr>
        <w:t>需要收集的信息进行了阐述。</w:t>
      </w:r>
      <w:r w:rsidR="00FE5348" w:rsidRPr="00163A64">
        <w:rPr>
          <w:rFonts w:ascii="方正仿宋简体" w:eastAsia="方正仿宋简体" w:hAnsi="宋体" w:hint="eastAsia"/>
          <w:sz w:val="28"/>
          <w:szCs w:val="28"/>
        </w:rPr>
        <w:t>化学物质的特性</w:t>
      </w:r>
      <w:r w:rsidR="00C60248" w:rsidRPr="00163A64">
        <w:rPr>
          <w:rFonts w:ascii="方正仿宋简体" w:eastAsia="方正仿宋简体" w:hAnsi="宋体" w:hint="eastAsia"/>
          <w:sz w:val="28"/>
          <w:szCs w:val="28"/>
        </w:rPr>
        <w:t>包括化学物质对人体的毒性和化学物质在消费品中起到的功能，</w:t>
      </w:r>
      <w:r w:rsidR="00A85867">
        <w:rPr>
          <w:rFonts w:ascii="方正仿宋简体" w:eastAsia="方正仿宋简体" w:hAnsi="宋体" w:hint="eastAsia"/>
          <w:sz w:val="28"/>
          <w:szCs w:val="28"/>
        </w:rPr>
        <w:t>这</w:t>
      </w:r>
      <w:r w:rsidR="00FE5348" w:rsidRPr="00163A64">
        <w:rPr>
          <w:rFonts w:ascii="方正仿宋简体" w:eastAsia="方正仿宋简体" w:hAnsi="宋体" w:hint="eastAsia"/>
          <w:sz w:val="28"/>
          <w:szCs w:val="28"/>
        </w:rPr>
        <w:t>是制定限量参考值的基础性数据，</w:t>
      </w:r>
      <w:r w:rsidR="0088088B" w:rsidRPr="00163A64">
        <w:rPr>
          <w:rFonts w:ascii="方正仿宋简体" w:eastAsia="方正仿宋简体" w:hAnsi="宋体" w:hint="eastAsia"/>
          <w:sz w:val="28"/>
          <w:szCs w:val="28"/>
        </w:rPr>
        <w:t>该项数据来源于国际权威数据库。</w:t>
      </w:r>
      <w:r w:rsidR="00C60248" w:rsidRPr="00163A64">
        <w:rPr>
          <w:rFonts w:ascii="方正仿宋简体" w:eastAsia="方正仿宋简体" w:hAnsi="宋体" w:hint="eastAsia"/>
          <w:sz w:val="28"/>
          <w:szCs w:val="28"/>
        </w:rPr>
        <w:t>消费者数据包括消费者的</w:t>
      </w:r>
      <w:r w:rsidR="00834363" w:rsidRPr="00163A64">
        <w:rPr>
          <w:rFonts w:ascii="方正仿宋简体" w:eastAsia="方正仿宋简体" w:hAnsi="宋体" w:hint="eastAsia"/>
          <w:sz w:val="28"/>
          <w:szCs w:val="28"/>
        </w:rPr>
        <w:t>消费习惯、</w:t>
      </w:r>
      <w:r w:rsidR="00C60248" w:rsidRPr="00163A64">
        <w:rPr>
          <w:rFonts w:ascii="方正仿宋简体" w:eastAsia="方正仿宋简体" w:hAnsi="宋体" w:hint="eastAsia"/>
          <w:sz w:val="28"/>
          <w:szCs w:val="28"/>
        </w:rPr>
        <w:t>使用习惯、消费者遭受的侵权事件等信息，不但对限量参考值的计算起到补充作用，对</w:t>
      </w:r>
      <w:r w:rsidR="001819C0" w:rsidRPr="00163A64">
        <w:rPr>
          <w:rFonts w:ascii="方正仿宋简体" w:eastAsia="方正仿宋简体" w:hAnsi="宋体" w:hint="eastAsia"/>
          <w:sz w:val="28"/>
          <w:szCs w:val="28"/>
        </w:rPr>
        <w:t>后续</w:t>
      </w:r>
      <w:r w:rsidR="00C60248" w:rsidRPr="00163A64">
        <w:rPr>
          <w:rFonts w:ascii="方正仿宋简体" w:eastAsia="方正仿宋简体" w:hAnsi="宋体" w:hint="eastAsia"/>
          <w:sz w:val="28"/>
          <w:szCs w:val="28"/>
        </w:rPr>
        <w:t>判定限量</w:t>
      </w:r>
      <w:r w:rsidR="00834363" w:rsidRPr="00163A64">
        <w:rPr>
          <w:rFonts w:ascii="方正仿宋简体" w:eastAsia="方正仿宋简体" w:hAnsi="宋体" w:hint="eastAsia"/>
          <w:sz w:val="28"/>
          <w:szCs w:val="28"/>
        </w:rPr>
        <w:t>变化</w:t>
      </w:r>
      <w:r w:rsidR="00C60248" w:rsidRPr="00163A64">
        <w:rPr>
          <w:rFonts w:ascii="方正仿宋简体" w:eastAsia="方正仿宋简体" w:hAnsi="宋体" w:hint="eastAsia"/>
          <w:sz w:val="28"/>
          <w:szCs w:val="28"/>
        </w:rPr>
        <w:t>对消费者的影响</w:t>
      </w:r>
      <w:r w:rsidR="001819C0" w:rsidRPr="00163A64">
        <w:rPr>
          <w:rFonts w:ascii="方正仿宋简体" w:eastAsia="方正仿宋简体" w:hAnsi="宋体" w:hint="eastAsia"/>
          <w:sz w:val="28"/>
          <w:szCs w:val="28"/>
        </w:rPr>
        <w:t>，从而实现保障</w:t>
      </w:r>
      <w:r w:rsidR="00C60248" w:rsidRPr="00163A64">
        <w:rPr>
          <w:rFonts w:ascii="方正仿宋简体" w:eastAsia="方正仿宋简体" w:hAnsi="宋体" w:hint="eastAsia"/>
          <w:sz w:val="28"/>
          <w:szCs w:val="28"/>
        </w:rPr>
        <w:t>消费者的合法权益</w:t>
      </w:r>
      <w:r w:rsidR="001819C0" w:rsidRPr="00163A64">
        <w:rPr>
          <w:rFonts w:ascii="方正仿宋简体" w:eastAsia="方正仿宋简体" w:hAnsi="宋体" w:hint="eastAsia"/>
          <w:sz w:val="28"/>
          <w:szCs w:val="28"/>
        </w:rPr>
        <w:t>的目标</w:t>
      </w:r>
      <w:r w:rsidR="00C60248" w:rsidRPr="00163A64">
        <w:rPr>
          <w:rFonts w:ascii="方正仿宋简体" w:eastAsia="方正仿宋简体" w:hAnsi="宋体" w:hint="eastAsia"/>
          <w:sz w:val="28"/>
          <w:szCs w:val="28"/>
        </w:rPr>
        <w:t>也具有至关重要的作用。产业链数据包含产业发展现状、化学物质当前使用情况等信息，该类</w:t>
      </w:r>
      <w:r w:rsidR="00834363" w:rsidRPr="00163A64">
        <w:rPr>
          <w:rFonts w:ascii="方正仿宋简体" w:eastAsia="方正仿宋简体" w:hAnsi="宋体" w:hint="eastAsia"/>
          <w:sz w:val="28"/>
          <w:szCs w:val="28"/>
        </w:rPr>
        <w:t>数据</w:t>
      </w:r>
      <w:r w:rsidR="001819C0" w:rsidRPr="00163A64">
        <w:rPr>
          <w:rFonts w:ascii="方正仿宋简体" w:eastAsia="方正仿宋简体" w:hAnsi="宋体" w:hint="eastAsia"/>
          <w:sz w:val="28"/>
          <w:szCs w:val="28"/>
        </w:rPr>
        <w:t>后续</w:t>
      </w:r>
      <w:r w:rsidR="00834363" w:rsidRPr="00163A64">
        <w:rPr>
          <w:rFonts w:ascii="方正仿宋简体" w:eastAsia="方正仿宋简体" w:hAnsi="宋体" w:hint="eastAsia"/>
          <w:sz w:val="28"/>
          <w:szCs w:val="28"/>
        </w:rPr>
        <w:t>应用于衡量</w:t>
      </w:r>
      <w:r w:rsidR="00ED5302" w:rsidRPr="00163A64">
        <w:rPr>
          <w:rFonts w:ascii="方正仿宋简体" w:eastAsia="方正仿宋简体" w:hAnsi="宋体" w:hint="eastAsia"/>
          <w:sz w:val="28"/>
          <w:szCs w:val="28"/>
        </w:rPr>
        <w:t>限量变化</w:t>
      </w:r>
      <w:r w:rsidR="00834363" w:rsidRPr="00163A64">
        <w:rPr>
          <w:rFonts w:ascii="方正仿宋简体" w:eastAsia="方正仿宋简体" w:hAnsi="宋体" w:hint="eastAsia"/>
          <w:sz w:val="28"/>
          <w:szCs w:val="28"/>
        </w:rPr>
        <w:t>对</w:t>
      </w:r>
      <w:r w:rsidR="001819C0" w:rsidRPr="00163A64">
        <w:rPr>
          <w:rFonts w:ascii="方正仿宋简体" w:eastAsia="方正仿宋简体" w:hAnsi="宋体" w:hint="eastAsia"/>
          <w:sz w:val="28"/>
          <w:szCs w:val="28"/>
        </w:rPr>
        <w:t>消费品供给</w:t>
      </w:r>
      <w:r w:rsidR="00834363" w:rsidRPr="00163A64">
        <w:rPr>
          <w:rFonts w:ascii="方正仿宋简体" w:eastAsia="方正仿宋简体" w:hAnsi="宋体" w:hint="eastAsia"/>
          <w:sz w:val="28"/>
          <w:szCs w:val="28"/>
        </w:rPr>
        <w:t>和</w:t>
      </w:r>
      <w:r w:rsidR="001819C0" w:rsidRPr="00163A64">
        <w:rPr>
          <w:rFonts w:ascii="方正仿宋简体" w:eastAsia="方正仿宋简体" w:hAnsi="宋体" w:hint="eastAsia"/>
          <w:sz w:val="28"/>
          <w:szCs w:val="28"/>
        </w:rPr>
        <w:t>相关产业</w:t>
      </w:r>
      <w:r w:rsidR="00834363" w:rsidRPr="00163A64">
        <w:rPr>
          <w:rFonts w:ascii="方正仿宋简体" w:eastAsia="方正仿宋简体" w:hAnsi="宋体" w:hint="eastAsia"/>
          <w:sz w:val="28"/>
          <w:szCs w:val="28"/>
        </w:rPr>
        <w:t>的影响，从而满足消费者需求与产业的可持续发展。消费者和产业链的相关数据可以通过问卷调查、实地调研、专家咨询或年鉴搜集等方式获得。</w:t>
      </w:r>
    </w:p>
    <w:p w:rsidR="00F93B6C" w:rsidRPr="00163A64" w:rsidRDefault="00F93B6C" w:rsidP="00B94970">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4、</w:t>
      </w:r>
      <w:r w:rsidR="00141E1E" w:rsidRPr="00163A64">
        <w:rPr>
          <w:rFonts w:ascii="方正仿宋简体" w:eastAsia="方正仿宋简体" w:hAnsi="宋体" w:hint="eastAsia"/>
          <w:b/>
          <w:sz w:val="28"/>
          <w:szCs w:val="28"/>
        </w:rPr>
        <w:t>确定限量参考值</w:t>
      </w:r>
      <w:r w:rsidR="0079797B" w:rsidRPr="00163A64">
        <w:rPr>
          <w:rFonts w:ascii="方正仿宋简体" w:eastAsia="方正仿宋简体" w:hAnsi="宋体" w:hint="eastAsia"/>
          <w:b/>
          <w:sz w:val="28"/>
          <w:szCs w:val="28"/>
        </w:rPr>
        <w:t>（第六章）</w:t>
      </w:r>
    </w:p>
    <w:p w:rsidR="00532703" w:rsidRPr="00163A64" w:rsidRDefault="00C626D3" w:rsidP="00ED5302">
      <w:pPr>
        <w:ind w:rightChars="4" w:right="8" w:firstLineChars="200" w:firstLine="560"/>
        <w:rPr>
          <w:rFonts w:ascii="方正仿宋简体" w:eastAsia="方正仿宋简体" w:hAnsi="宋体"/>
          <w:sz w:val="28"/>
          <w:szCs w:val="28"/>
        </w:rPr>
      </w:pPr>
      <w:r w:rsidRPr="00163A64">
        <w:rPr>
          <w:rFonts w:ascii="方正仿宋简体" w:eastAsia="方正仿宋简体" w:hAnsi="宋体" w:hint="eastAsia"/>
          <w:sz w:val="28"/>
          <w:szCs w:val="28"/>
        </w:rPr>
        <w:t>对</w:t>
      </w:r>
      <w:r w:rsidR="00141E1E" w:rsidRPr="00163A64">
        <w:rPr>
          <w:rFonts w:ascii="方正仿宋简体" w:eastAsia="方正仿宋简体" w:hAnsi="宋体" w:hint="eastAsia"/>
          <w:sz w:val="28"/>
          <w:szCs w:val="28"/>
        </w:rPr>
        <w:t>确定限量参考值的途径</w:t>
      </w:r>
      <w:r w:rsidRPr="00163A64">
        <w:rPr>
          <w:rFonts w:ascii="方正仿宋简体" w:eastAsia="方正仿宋简体" w:hAnsi="宋体" w:hint="eastAsia"/>
          <w:sz w:val="28"/>
          <w:szCs w:val="28"/>
        </w:rPr>
        <w:t>进行界定和说明，根据</w:t>
      </w:r>
      <w:r w:rsidR="006F5E1B" w:rsidRPr="00163A64">
        <w:rPr>
          <w:rFonts w:ascii="方正仿宋简体" w:eastAsia="方正仿宋简体" w:hAnsi="宋体" w:hint="eastAsia"/>
          <w:sz w:val="28"/>
          <w:szCs w:val="28"/>
        </w:rPr>
        <w:t>被评估化学物质限量的当前状态</w:t>
      </w:r>
      <w:r w:rsidRPr="00163A64">
        <w:rPr>
          <w:rFonts w:ascii="方正仿宋简体" w:eastAsia="方正仿宋简体" w:hAnsi="宋体" w:hint="eastAsia"/>
          <w:sz w:val="28"/>
          <w:szCs w:val="28"/>
        </w:rPr>
        <w:t>，</w:t>
      </w:r>
      <w:r w:rsidR="00A85867">
        <w:rPr>
          <w:rFonts w:ascii="方正仿宋简体" w:eastAsia="方正仿宋简体" w:hAnsi="宋体" w:hint="eastAsia"/>
          <w:sz w:val="28"/>
          <w:szCs w:val="28"/>
        </w:rPr>
        <w:t>获得相关数据的途径有两个，分别是</w:t>
      </w:r>
      <w:r w:rsidR="00141E1E" w:rsidRPr="00163A64">
        <w:rPr>
          <w:rFonts w:ascii="方正仿宋简体" w:eastAsia="方正仿宋简体" w:hAnsi="宋体" w:hint="eastAsia"/>
          <w:sz w:val="28"/>
          <w:szCs w:val="28"/>
        </w:rPr>
        <w:t>直接采用</w:t>
      </w:r>
      <w:r w:rsidR="006F5E1B" w:rsidRPr="00163A64">
        <w:rPr>
          <w:rFonts w:ascii="方正仿宋简体" w:eastAsia="方正仿宋简体" w:hAnsi="宋体" w:hint="eastAsia"/>
          <w:sz w:val="28"/>
          <w:szCs w:val="28"/>
        </w:rPr>
        <w:t>现行</w:t>
      </w:r>
      <w:r w:rsidR="00141E1E" w:rsidRPr="00163A64">
        <w:rPr>
          <w:rFonts w:ascii="方正仿宋简体" w:eastAsia="方正仿宋简体" w:hAnsi="宋体" w:hint="eastAsia"/>
          <w:sz w:val="28"/>
          <w:szCs w:val="28"/>
        </w:rPr>
        <w:t>标准或技术法规确定限量参考值，和通过实验研究确定限量参考值</w:t>
      </w:r>
      <w:r w:rsidR="002669F3" w:rsidRPr="00163A64">
        <w:rPr>
          <w:rFonts w:ascii="方正仿宋简体" w:eastAsia="方正仿宋简体" w:hAnsi="宋体" w:hint="eastAsia"/>
          <w:sz w:val="28"/>
          <w:szCs w:val="28"/>
        </w:rPr>
        <w:t>。</w:t>
      </w:r>
      <w:r w:rsidR="006F5E1B" w:rsidRPr="00163A64">
        <w:rPr>
          <w:rFonts w:ascii="方正仿宋简体" w:eastAsia="方正仿宋简体" w:hAnsi="宋体" w:hint="eastAsia"/>
          <w:sz w:val="28"/>
          <w:szCs w:val="28"/>
        </w:rPr>
        <w:t>若现</w:t>
      </w:r>
      <w:r w:rsidR="00A85867">
        <w:rPr>
          <w:rFonts w:ascii="方正仿宋简体" w:eastAsia="方正仿宋简体" w:hAnsi="宋体" w:hint="eastAsia"/>
          <w:sz w:val="28"/>
          <w:szCs w:val="28"/>
        </w:rPr>
        <w:t>行</w:t>
      </w:r>
      <w:r w:rsidR="006F5E1B" w:rsidRPr="00163A64">
        <w:rPr>
          <w:rFonts w:ascii="方正仿宋简体" w:eastAsia="方正仿宋简体" w:hAnsi="宋体" w:hint="eastAsia"/>
          <w:sz w:val="28"/>
          <w:szCs w:val="28"/>
        </w:rPr>
        <w:t>标准或法规中已科学规定被评估化学物质在相关消费品中的限</w:t>
      </w:r>
      <w:r w:rsidR="006F5E1B" w:rsidRPr="00163A64">
        <w:rPr>
          <w:rFonts w:ascii="方正仿宋简体" w:eastAsia="方正仿宋简体" w:hAnsi="宋体" w:hint="eastAsia"/>
          <w:sz w:val="28"/>
          <w:szCs w:val="28"/>
        </w:rPr>
        <w:lastRenderedPageBreak/>
        <w:t>量</w:t>
      </w:r>
      <w:r w:rsidR="00201249" w:rsidRPr="00163A64">
        <w:rPr>
          <w:rFonts w:ascii="方正仿宋简体" w:eastAsia="方正仿宋简体" w:hAnsi="宋体" w:hint="eastAsia"/>
          <w:sz w:val="28"/>
          <w:szCs w:val="28"/>
        </w:rPr>
        <w:t>，且</w:t>
      </w:r>
      <w:r w:rsidR="006F5E1B" w:rsidRPr="00163A64">
        <w:rPr>
          <w:rFonts w:ascii="方正仿宋简体" w:eastAsia="方正仿宋简体" w:hAnsi="宋体" w:hint="eastAsia"/>
          <w:sz w:val="28"/>
          <w:szCs w:val="28"/>
        </w:rPr>
        <w:t>没有最新的科学研究证明该限量需要进行修改，则可直接采用现行标准或法规的限量作为限量参考值。否则，</w:t>
      </w:r>
      <w:r w:rsidR="00201249" w:rsidRPr="00163A64">
        <w:rPr>
          <w:rFonts w:ascii="方正仿宋简体" w:eastAsia="方正仿宋简体" w:hAnsi="宋体" w:hint="eastAsia"/>
          <w:sz w:val="28"/>
          <w:szCs w:val="28"/>
        </w:rPr>
        <w:t>应</w:t>
      </w:r>
      <w:r w:rsidR="006F5E1B" w:rsidRPr="00163A64">
        <w:rPr>
          <w:rFonts w:ascii="方正仿宋简体" w:eastAsia="方正仿宋简体" w:hAnsi="宋体" w:hint="eastAsia"/>
          <w:sz w:val="28"/>
          <w:szCs w:val="28"/>
        </w:rPr>
        <w:t>通过实验研究的方式确定限量参考值。</w:t>
      </w:r>
      <w:r w:rsidR="00ED5302" w:rsidRPr="00163A64">
        <w:rPr>
          <w:rFonts w:ascii="方正仿宋简体" w:eastAsia="方正仿宋简体" w:hAnsi="宋体" w:hint="eastAsia"/>
          <w:sz w:val="28"/>
          <w:szCs w:val="28"/>
        </w:rPr>
        <w:t>实验</w:t>
      </w:r>
      <w:r w:rsidR="006F5E1B" w:rsidRPr="00163A64">
        <w:rPr>
          <w:rFonts w:ascii="方正仿宋简体" w:eastAsia="方正仿宋简体" w:hAnsi="宋体" w:hint="eastAsia"/>
          <w:sz w:val="28"/>
          <w:szCs w:val="28"/>
        </w:rPr>
        <w:t>研究的方式确定限量参考值需要推导安全限值、选择暴露模型</w:t>
      </w:r>
      <w:r w:rsidR="00ED5302" w:rsidRPr="00163A64">
        <w:rPr>
          <w:rFonts w:ascii="方正仿宋简体" w:eastAsia="方正仿宋简体" w:hAnsi="宋体" w:hint="eastAsia"/>
          <w:sz w:val="28"/>
          <w:szCs w:val="28"/>
        </w:rPr>
        <w:t>，以及将安全限值作为最大暴露量代入暴露模型得到限量参考值三个步骤。确定安全限值和选择暴露模型的</w:t>
      </w:r>
      <w:r w:rsidR="001819C0" w:rsidRPr="00163A64">
        <w:rPr>
          <w:rFonts w:ascii="方正仿宋简体" w:eastAsia="方正仿宋简体" w:hAnsi="宋体" w:hint="eastAsia"/>
          <w:sz w:val="28"/>
          <w:szCs w:val="28"/>
        </w:rPr>
        <w:t>具体方法</w:t>
      </w:r>
      <w:r w:rsidR="00ED5302" w:rsidRPr="00163A64">
        <w:rPr>
          <w:rFonts w:ascii="方正仿宋简体" w:eastAsia="方正仿宋简体" w:hAnsi="宋体" w:hint="eastAsia"/>
          <w:sz w:val="28"/>
          <w:szCs w:val="28"/>
        </w:rPr>
        <w:t>可参考GB/T xxx《消费品化学危害风险评估指南》。</w:t>
      </w:r>
    </w:p>
    <w:p w:rsidR="002D6517" w:rsidRPr="00163A64" w:rsidRDefault="00015036" w:rsidP="002D6517">
      <w:pPr>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5、</w:t>
      </w:r>
      <w:r w:rsidR="00141E1E" w:rsidRPr="00163A64">
        <w:rPr>
          <w:rFonts w:ascii="方正仿宋简体" w:eastAsia="方正仿宋简体" w:hAnsi="宋体" w:hint="eastAsia"/>
          <w:b/>
          <w:sz w:val="28"/>
          <w:szCs w:val="28"/>
        </w:rPr>
        <w:t>社会经济影响分析</w:t>
      </w:r>
      <w:r w:rsidRPr="00163A64">
        <w:rPr>
          <w:rFonts w:ascii="方正仿宋简体" w:eastAsia="方正仿宋简体" w:hAnsi="宋体" w:hint="eastAsia"/>
          <w:b/>
          <w:sz w:val="28"/>
          <w:szCs w:val="28"/>
        </w:rPr>
        <w:t>（第七章）</w:t>
      </w:r>
    </w:p>
    <w:p w:rsidR="00015036" w:rsidRPr="00163A64" w:rsidRDefault="00ED5302" w:rsidP="00ED5302">
      <w:pPr>
        <w:ind w:rightChars="4" w:right="8" w:firstLineChars="200" w:firstLine="560"/>
        <w:rPr>
          <w:rFonts w:ascii="方正仿宋简体" w:eastAsia="方正仿宋简体" w:hAnsi="宋体"/>
          <w:sz w:val="28"/>
          <w:szCs w:val="28"/>
        </w:rPr>
      </w:pPr>
      <w:r w:rsidRPr="00163A64">
        <w:rPr>
          <w:rFonts w:ascii="方正仿宋简体" w:eastAsia="方正仿宋简体" w:hAnsi="宋体" w:hint="eastAsia"/>
          <w:sz w:val="28"/>
          <w:szCs w:val="28"/>
        </w:rPr>
        <w:t>对</w:t>
      </w:r>
      <w:r w:rsidR="00141E1E" w:rsidRPr="00163A64">
        <w:rPr>
          <w:rFonts w:ascii="方正仿宋简体" w:eastAsia="方正仿宋简体" w:hAnsi="宋体" w:hint="eastAsia"/>
          <w:sz w:val="28"/>
          <w:szCs w:val="28"/>
        </w:rPr>
        <w:t>消费品中化学物质限量变化对消费者、产业</w:t>
      </w:r>
      <w:r w:rsidRPr="00163A64">
        <w:rPr>
          <w:rFonts w:ascii="方正仿宋简体" w:eastAsia="方正仿宋简体" w:hAnsi="宋体" w:hint="eastAsia"/>
          <w:sz w:val="28"/>
          <w:szCs w:val="28"/>
        </w:rPr>
        <w:t>及</w:t>
      </w:r>
      <w:r w:rsidR="00141E1E" w:rsidRPr="00163A64">
        <w:rPr>
          <w:rFonts w:ascii="方正仿宋简体" w:eastAsia="方正仿宋简体" w:hAnsi="宋体" w:hint="eastAsia"/>
          <w:sz w:val="28"/>
          <w:szCs w:val="28"/>
        </w:rPr>
        <w:t>其他几个方面可能产生的影响</w:t>
      </w:r>
      <w:r w:rsidRPr="00163A64">
        <w:rPr>
          <w:rFonts w:ascii="方正仿宋简体" w:eastAsia="方正仿宋简体" w:hAnsi="宋体" w:hint="eastAsia"/>
          <w:sz w:val="28"/>
          <w:szCs w:val="28"/>
        </w:rPr>
        <w:t>与</w:t>
      </w:r>
      <w:r w:rsidR="003535DF" w:rsidRPr="00163A64">
        <w:rPr>
          <w:rFonts w:ascii="方正仿宋简体" w:eastAsia="方正仿宋简体" w:hAnsi="宋体" w:hint="eastAsia"/>
          <w:sz w:val="28"/>
          <w:szCs w:val="28"/>
        </w:rPr>
        <w:t>需要</w:t>
      </w:r>
      <w:r w:rsidRPr="00163A64">
        <w:rPr>
          <w:rFonts w:ascii="方正仿宋简体" w:eastAsia="方正仿宋简体" w:hAnsi="宋体" w:hint="eastAsia"/>
          <w:sz w:val="28"/>
          <w:szCs w:val="28"/>
        </w:rPr>
        <w:t>考量的因素进行详细阐述</w:t>
      </w:r>
      <w:r w:rsidR="00141E1E" w:rsidRPr="00163A64">
        <w:rPr>
          <w:rFonts w:ascii="方正仿宋简体" w:eastAsia="方正仿宋简体" w:hAnsi="宋体" w:hint="eastAsia"/>
          <w:sz w:val="28"/>
          <w:szCs w:val="28"/>
        </w:rPr>
        <w:t>。</w:t>
      </w:r>
      <w:r w:rsidR="003535DF" w:rsidRPr="00163A64">
        <w:rPr>
          <w:rFonts w:ascii="方正仿宋简体" w:eastAsia="方正仿宋简体" w:hAnsi="宋体" w:hint="eastAsia"/>
          <w:sz w:val="28"/>
          <w:szCs w:val="28"/>
        </w:rPr>
        <w:t>消费者的影响分析</w:t>
      </w:r>
      <w:r w:rsidR="00A90D73">
        <w:rPr>
          <w:rFonts w:ascii="方正仿宋简体" w:eastAsia="方正仿宋简体" w:hAnsi="宋体" w:hint="eastAsia"/>
          <w:sz w:val="28"/>
          <w:szCs w:val="28"/>
        </w:rPr>
        <w:t>建立</w:t>
      </w:r>
      <w:r w:rsidR="003535DF" w:rsidRPr="00163A64">
        <w:rPr>
          <w:rFonts w:ascii="方正仿宋简体" w:eastAsia="方正仿宋简体" w:hAnsi="宋体" w:hint="eastAsia"/>
          <w:sz w:val="28"/>
          <w:szCs w:val="28"/>
        </w:rPr>
        <w:t>在对消费者进行充分风险教育和风险告知的前提下，评估化学物质限量变化对消费者购买意愿、消费者健康收益和消费者安全意识等的影响，可通过绘制消费者风险可接受水平曲线进行判定。</w:t>
      </w:r>
      <w:r w:rsidR="006A7977" w:rsidRPr="00163A64">
        <w:rPr>
          <w:rFonts w:ascii="方正仿宋简体" w:eastAsia="方正仿宋简体" w:hAnsi="宋体" w:hint="eastAsia"/>
          <w:sz w:val="28"/>
          <w:szCs w:val="28"/>
        </w:rPr>
        <w:t>产业影响分析</w:t>
      </w:r>
      <w:r w:rsidR="00201249" w:rsidRPr="00163A64">
        <w:rPr>
          <w:rFonts w:ascii="方正仿宋简体" w:eastAsia="方正仿宋简体" w:hAnsi="宋体" w:hint="eastAsia"/>
          <w:sz w:val="28"/>
          <w:szCs w:val="28"/>
        </w:rPr>
        <w:t>建议在</w:t>
      </w:r>
      <w:r w:rsidR="00B0796F" w:rsidRPr="00163A64">
        <w:rPr>
          <w:rFonts w:ascii="方正仿宋简体" w:eastAsia="方正仿宋简体" w:hAnsi="宋体" w:hint="eastAsia"/>
          <w:sz w:val="28"/>
          <w:szCs w:val="28"/>
        </w:rPr>
        <w:t>考虑产业链关系、产业结构特征、</w:t>
      </w:r>
      <w:r w:rsidR="008F32C7" w:rsidRPr="00163A64">
        <w:rPr>
          <w:rFonts w:ascii="方正仿宋简体" w:eastAsia="方正仿宋简体" w:hAnsi="宋体" w:hint="eastAsia"/>
          <w:sz w:val="28"/>
          <w:szCs w:val="28"/>
        </w:rPr>
        <w:t>内部企业差异</w:t>
      </w:r>
      <w:r w:rsidR="00A90D73">
        <w:rPr>
          <w:rFonts w:ascii="方正仿宋简体" w:eastAsia="方正仿宋简体" w:hAnsi="宋体" w:hint="eastAsia"/>
          <w:sz w:val="28"/>
          <w:szCs w:val="28"/>
        </w:rPr>
        <w:t>等因素</w:t>
      </w:r>
      <w:r w:rsidR="00B0796F" w:rsidRPr="00163A64">
        <w:rPr>
          <w:rFonts w:ascii="方正仿宋简体" w:eastAsia="方正仿宋简体" w:hAnsi="宋体" w:hint="eastAsia"/>
          <w:sz w:val="28"/>
          <w:szCs w:val="28"/>
        </w:rPr>
        <w:t>，</w:t>
      </w:r>
      <w:r w:rsidR="00A90D73">
        <w:rPr>
          <w:rFonts w:ascii="方正仿宋简体" w:eastAsia="方正仿宋简体" w:hAnsi="宋体" w:hint="eastAsia"/>
          <w:sz w:val="28"/>
          <w:szCs w:val="28"/>
        </w:rPr>
        <w:t>运</w:t>
      </w:r>
      <w:r w:rsidR="008F32C7" w:rsidRPr="00163A64">
        <w:rPr>
          <w:rFonts w:ascii="方正仿宋简体" w:eastAsia="方正仿宋简体" w:hAnsi="宋体" w:hint="eastAsia"/>
          <w:sz w:val="28"/>
          <w:szCs w:val="28"/>
        </w:rPr>
        <w:t>用</w:t>
      </w:r>
      <w:r w:rsidR="006A7977" w:rsidRPr="00163A64">
        <w:rPr>
          <w:rFonts w:ascii="方正仿宋简体" w:eastAsia="方正仿宋简体" w:hAnsi="宋体" w:hint="eastAsia"/>
          <w:sz w:val="28"/>
          <w:szCs w:val="28"/>
        </w:rPr>
        <w:t>成本思想对限量变化对相关产业造成的影响进行评估，包括但不限于</w:t>
      </w:r>
      <w:r w:rsidR="00B0796F" w:rsidRPr="00163A64">
        <w:rPr>
          <w:rFonts w:ascii="方正仿宋简体" w:eastAsia="方正仿宋简体" w:hAnsi="宋体" w:hint="eastAsia"/>
          <w:sz w:val="28"/>
          <w:szCs w:val="28"/>
        </w:rPr>
        <w:t>原材料</w:t>
      </w:r>
      <w:r w:rsidR="006A7977" w:rsidRPr="00163A64">
        <w:rPr>
          <w:rFonts w:ascii="方正仿宋简体" w:eastAsia="方正仿宋简体" w:hAnsi="宋体" w:hint="eastAsia"/>
          <w:sz w:val="28"/>
          <w:szCs w:val="28"/>
        </w:rPr>
        <w:t>成本、</w:t>
      </w:r>
      <w:r w:rsidR="00B0796F" w:rsidRPr="00163A64">
        <w:rPr>
          <w:rFonts w:ascii="方正仿宋简体" w:eastAsia="方正仿宋简体" w:hAnsi="宋体" w:hint="eastAsia"/>
          <w:sz w:val="28"/>
          <w:szCs w:val="28"/>
        </w:rPr>
        <w:t>固定</w:t>
      </w:r>
      <w:r w:rsidR="006A7977" w:rsidRPr="00163A64">
        <w:rPr>
          <w:rFonts w:ascii="方正仿宋简体" w:eastAsia="方正仿宋简体" w:hAnsi="宋体" w:hint="eastAsia"/>
          <w:sz w:val="28"/>
          <w:szCs w:val="28"/>
        </w:rPr>
        <w:t>资产投资成本等其他</w:t>
      </w:r>
      <w:r w:rsidR="00B0796F" w:rsidRPr="00163A64">
        <w:rPr>
          <w:rFonts w:ascii="方正仿宋简体" w:eastAsia="方正仿宋简体" w:hAnsi="宋体" w:hint="eastAsia"/>
          <w:sz w:val="28"/>
          <w:szCs w:val="28"/>
        </w:rPr>
        <w:t>生产</w:t>
      </w:r>
      <w:r w:rsidR="006A7977" w:rsidRPr="00163A64">
        <w:rPr>
          <w:rFonts w:ascii="方正仿宋简体" w:eastAsia="方正仿宋简体" w:hAnsi="宋体" w:hint="eastAsia"/>
          <w:sz w:val="28"/>
          <w:szCs w:val="28"/>
        </w:rPr>
        <w:t>经营成本，</w:t>
      </w:r>
      <w:r w:rsidR="008F32C7" w:rsidRPr="00163A64">
        <w:rPr>
          <w:rFonts w:ascii="方正仿宋简体" w:eastAsia="方正仿宋简体" w:hAnsi="宋体" w:hint="eastAsia"/>
          <w:sz w:val="28"/>
          <w:szCs w:val="28"/>
        </w:rPr>
        <w:t>可通过绘制产业承受度曲线判定限量变化对产业</w:t>
      </w:r>
      <w:r w:rsidR="00201249" w:rsidRPr="00163A64">
        <w:rPr>
          <w:rFonts w:ascii="方正仿宋简体" w:eastAsia="方正仿宋简体" w:hAnsi="宋体" w:hint="eastAsia"/>
          <w:sz w:val="28"/>
          <w:szCs w:val="28"/>
        </w:rPr>
        <w:t>成本</w:t>
      </w:r>
      <w:r w:rsidR="008F32C7" w:rsidRPr="00163A64">
        <w:rPr>
          <w:rFonts w:ascii="方正仿宋简体" w:eastAsia="方正仿宋简体" w:hAnsi="宋体" w:hint="eastAsia"/>
          <w:sz w:val="28"/>
          <w:szCs w:val="28"/>
        </w:rPr>
        <w:t>造成的影响。在更广泛的层面，社会经济影响分析还应包含其他社会、经济与环境分析，如限量变化对就业、政策制定和执行、资源消耗等方面造成的影响。</w:t>
      </w:r>
    </w:p>
    <w:p w:rsidR="006A0B6B" w:rsidRPr="00163A64" w:rsidRDefault="005702E4" w:rsidP="00657E86">
      <w:pPr>
        <w:tabs>
          <w:tab w:val="center" w:pos="4248"/>
        </w:tabs>
        <w:ind w:rightChars="4" w:right="8"/>
        <w:rPr>
          <w:rFonts w:ascii="方正仿宋简体" w:eastAsia="方正仿宋简体" w:hAnsi="宋体"/>
          <w:b/>
          <w:sz w:val="28"/>
          <w:szCs w:val="28"/>
        </w:rPr>
      </w:pPr>
      <w:r w:rsidRPr="00163A64">
        <w:rPr>
          <w:rFonts w:ascii="方正仿宋简体" w:eastAsia="方正仿宋简体" w:hAnsi="宋体" w:hint="eastAsia"/>
          <w:b/>
          <w:sz w:val="28"/>
          <w:szCs w:val="28"/>
        </w:rPr>
        <w:t>6</w:t>
      </w:r>
      <w:r w:rsidR="002E2B0E" w:rsidRPr="00163A64">
        <w:rPr>
          <w:rFonts w:ascii="方正仿宋简体" w:eastAsia="方正仿宋简体" w:hAnsi="宋体" w:hint="eastAsia"/>
          <w:b/>
          <w:sz w:val="28"/>
          <w:szCs w:val="28"/>
        </w:rPr>
        <w:t>、</w:t>
      </w:r>
      <w:r w:rsidR="00141E1E" w:rsidRPr="00163A64">
        <w:rPr>
          <w:rFonts w:ascii="方正仿宋简体" w:eastAsia="方正仿宋简体" w:hAnsi="宋体" w:hint="eastAsia"/>
          <w:b/>
          <w:sz w:val="28"/>
          <w:szCs w:val="28"/>
        </w:rPr>
        <w:t>限量确定</w:t>
      </w:r>
      <w:r w:rsidR="002D6517" w:rsidRPr="00163A64">
        <w:rPr>
          <w:rFonts w:ascii="方正仿宋简体" w:eastAsia="方正仿宋简体" w:hAnsi="宋体" w:hint="eastAsia"/>
          <w:b/>
          <w:sz w:val="28"/>
          <w:szCs w:val="28"/>
        </w:rPr>
        <w:t>（第八章）</w:t>
      </w:r>
      <w:r w:rsidR="00657E86" w:rsidRPr="00163A64">
        <w:rPr>
          <w:rFonts w:ascii="方正仿宋简体" w:eastAsia="方正仿宋简体" w:hAnsi="宋体"/>
          <w:b/>
          <w:sz w:val="28"/>
          <w:szCs w:val="28"/>
        </w:rPr>
        <w:tab/>
      </w:r>
    </w:p>
    <w:p w:rsidR="00141E1E" w:rsidRPr="00163A64" w:rsidRDefault="00141E1E" w:rsidP="00C773F3">
      <w:pPr>
        <w:ind w:rightChars="4" w:right="8" w:firstLineChars="200" w:firstLine="560"/>
        <w:rPr>
          <w:rFonts w:ascii="方正仿宋简体" w:eastAsia="方正仿宋简体" w:hAnsi="宋体"/>
          <w:sz w:val="28"/>
          <w:szCs w:val="28"/>
        </w:rPr>
      </w:pPr>
      <w:r w:rsidRPr="00163A64">
        <w:rPr>
          <w:rFonts w:ascii="方正仿宋简体" w:eastAsia="方正仿宋简体" w:hAnsi="宋体" w:hint="eastAsia"/>
          <w:sz w:val="28"/>
          <w:szCs w:val="28"/>
        </w:rPr>
        <w:t>本</w:t>
      </w:r>
      <w:r w:rsidR="00A90D73">
        <w:rPr>
          <w:rFonts w:ascii="方正仿宋简体" w:eastAsia="方正仿宋简体" w:hAnsi="宋体" w:hint="eastAsia"/>
          <w:sz w:val="28"/>
          <w:szCs w:val="28"/>
        </w:rPr>
        <w:t>标准</w:t>
      </w:r>
      <w:r w:rsidRPr="00163A64">
        <w:rPr>
          <w:rFonts w:ascii="方正仿宋简体" w:eastAsia="方正仿宋简体" w:hAnsi="宋体" w:hint="eastAsia"/>
          <w:sz w:val="28"/>
          <w:szCs w:val="28"/>
        </w:rPr>
        <w:t>推荐使用成本收益法将</w:t>
      </w:r>
      <w:r w:rsidR="00C773F3" w:rsidRPr="00163A64">
        <w:rPr>
          <w:rFonts w:ascii="方正仿宋简体" w:eastAsia="方正仿宋简体" w:hAnsi="宋体" w:hint="eastAsia"/>
          <w:sz w:val="28"/>
          <w:szCs w:val="28"/>
        </w:rPr>
        <w:t>上述</w:t>
      </w:r>
      <w:r w:rsidRPr="00163A64">
        <w:rPr>
          <w:rFonts w:ascii="方正仿宋简体" w:eastAsia="方正仿宋简体" w:hAnsi="宋体" w:hint="eastAsia"/>
          <w:sz w:val="28"/>
          <w:szCs w:val="28"/>
        </w:rPr>
        <w:t>社会、经济、环境影响进行货币化，衡量</w:t>
      </w:r>
      <w:r w:rsidR="00C773F3" w:rsidRPr="00163A64">
        <w:rPr>
          <w:rFonts w:ascii="方正仿宋简体" w:eastAsia="方正仿宋简体" w:hAnsi="宋体" w:hint="eastAsia"/>
          <w:sz w:val="28"/>
          <w:szCs w:val="28"/>
        </w:rPr>
        <w:t>不同</w:t>
      </w:r>
      <w:r w:rsidRPr="00163A64">
        <w:rPr>
          <w:rFonts w:ascii="方正仿宋简体" w:eastAsia="方正仿宋简体" w:hAnsi="宋体" w:hint="eastAsia"/>
          <w:sz w:val="28"/>
          <w:szCs w:val="28"/>
        </w:rPr>
        <w:t>化学物质限量</w:t>
      </w:r>
      <w:r w:rsidR="00C773F3" w:rsidRPr="00163A64">
        <w:rPr>
          <w:rFonts w:ascii="方正仿宋简体" w:eastAsia="方正仿宋简体" w:hAnsi="宋体" w:hint="eastAsia"/>
          <w:sz w:val="28"/>
          <w:szCs w:val="28"/>
        </w:rPr>
        <w:t>对整体社会福利造成的</w:t>
      </w:r>
      <w:r w:rsidR="00A90D73">
        <w:rPr>
          <w:rFonts w:ascii="方正仿宋简体" w:eastAsia="方正仿宋简体" w:hAnsi="宋体" w:hint="eastAsia"/>
          <w:sz w:val="28"/>
          <w:szCs w:val="28"/>
        </w:rPr>
        <w:t>影响</w:t>
      </w:r>
      <w:r w:rsidRPr="00163A64">
        <w:rPr>
          <w:rFonts w:ascii="方正仿宋简体" w:eastAsia="方正仿宋简体" w:hAnsi="宋体" w:hint="eastAsia"/>
          <w:sz w:val="28"/>
          <w:szCs w:val="28"/>
        </w:rPr>
        <w:t>。</w:t>
      </w:r>
      <w:r w:rsidR="00C773F3" w:rsidRPr="00163A64">
        <w:rPr>
          <w:rFonts w:ascii="方正仿宋简体" w:eastAsia="方正仿宋简体" w:hAnsi="宋体" w:hint="eastAsia"/>
          <w:sz w:val="28"/>
          <w:szCs w:val="28"/>
        </w:rPr>
        <w:t>建议在限量参考值以</w:t>
      </w:r>
      <w:r w:rsidR="00A90D73">
        <w:rPr>
          <w:rFonts w:ascii="方正仿宋简体" w:eastAsia="方正仿宋简体" w:hAnsi="宋体" w:hint="eastAsia"/>
          <w:sz w:val="28"/>
          <w:szCs w:val="28"/>
        </w:rPr>
        <w:t>内</w:t>
      </w:r>
      <w:r w:rsidR="00C773F3" w:rsidRPr="00163A64">
        <w:rPr>
          <w:rFonts w:ascii="方正仿宋简体" w:eastAsia="方正仿宋简体" w:hAnsi="宋体" w:hint="eastAsia"/>
          <w:sz w:val="28"/>
          <w:szCs w:val="28"/>
        </w:rPr>
        <w:t>的区间内，选取数个具有代表性的关键限量值，在消费者风险可接受水平、产业承受度水平的约束下</w:t>
      </w:r>
      <w:r w:rsidR="00201249" w:rsidRPr="00163A64">
        <w:rPr>
          <w:rFonts w:ascii="方正仿宋简体" w:eastAsia="方正仿宋简体" w:hAnsi="宋体" w:hint="eastAsia"/>
          <w:sz w:val="28"/>
          <w:szCs w:val="28"/>
        </w:rPr>
        <w:t>，通过成本收益分析</w:t>
      </w:r>
      <w:r w:rsidR="00C773F3" w:rsidRPr="00163A64">
        <w:rPr>
          <w:rFonts w:ascii="方正仿宋简体" w:eastAsia="方正仿宋简体" w:hAnsi="宋体" w:hint="eastAsia"/>
          <w:sz w:val="28"/>
          <w:szCs w:val="28"/>
        </w:rPr>
        <w:t>，</w:t>
      </w:r>
      <w:r w:rsidR="00C773F3" w:rsidRPr="00163A64">
        <w:rPr>
          <w:rFonts w:ascii="方正仿宋简体" w:eastAsia="方正仿宋简体" w:hAnsi="宋体" w:hint="eastAsia"/>
          <w:sz w:val="28"/>
          <w:szCs w:val="28"/>
        </w:rPr>
        <w:lastRenderedPageBreak/>
        <w:t>以社会福利最大化的限量值作为被评估化学物质在该消费品中的综合限量。</w:t>
      </w:r>
    </w:p>
    <w:p w:rsidR="00286633" w:rsidRPr="00163A64" w:rsidRDefault="00645877" w:rsidP="00286633">
      <w:pPr>
        <w:ind w:right="-200"/>
        <w:outlineLvl w:val="0"/>
        <w:rPr>
          <w:rFonts w:ascii="方正仿宋简体" w:eastAsia="方正仿宋简体" w:hAnsi="金山简标宋"/>
          <w:b/>
          <w:sz w:val="32"/>
          <w:szCs w:val="32"/>
        </w:rPr>
      </w:pPr>
      <w:r w:rsidRPr="00163A64">
        <w:rPr>
          <w:rFonts w:ascii="方正仿宋简体" w:eastAsia="方正仿宋简体" w:hAnsi="金山简标宋" w:hint="eastAsia"/>
          <w:b/>
          <w:sz w:val="32"/>
          <w:szCs w:val="32"/>
        </w:rPr>
        <w:t>六</w:t>
      </w:r>
      <w:r w:rsidR="00286633" w:rsidRPr="00163A64">
        <w:rPr>
          <w:rFonts w:ascii="方正仿宋简体" w:eastAsia="方正仿宋简体" w:hAnsi="金山简标宋" w:hint="eastAsia"/>
          <w:b/>
          <w:sz w:val="32"/>
          <w:szCs w:val="32"/>
        </w:rPr>
        <w:t>、主要技术参考资料</w:t>
      </w:r>
    </w:p>
    <w:p w:rsidR="002F6A61" w:rsidRPr="00163A64" w:rsidRDefault="00286633" w:rsidP="00CD6DAC">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标准编制过程中，参考了产品质量安全、风险管理、</w:t>
      </w:r>
      <w:r w:rsidR="008701E2" w:rsidRPr="00163A64">
        <w:rPr>
          <w:rFonts w:ascii="方正仿宋简体" w:eastAsia="方正仿宋简体" w:hAnsi="宋体" w:hint="eastAsia"/>
          <w:sz w:val="28"/>
          <w:szCs w:val="28"/>
        </w:rPr>
        <w:t>质量等级</w:t>
      </w:r>
      <w:r w:rsidRPr="00163A64">
        <w:rPr>
          <w:rFonts w:ascii="方正仿宋简体" w:eastAsia="方正仿宋简体" w:hAnsi="宋体" w:hint="eastAsia"/>
          <w:sz w:val="28"/>
          <w:szCs w:val="28"/>
        </w:rPr>
        <w:t>等领域的法律法规、标准、专著、论文及其他相关中外科技文献。</w:t>
      </w:r>
      <w:r w:rsidR="00CD6DAC" w:rsidRPr="00163A64">
        <w:rPr>
          <w:rFonts w:ascii="方正仿宋简体" w:eastAsia="方正仿宋简体" w:hAnsi="宋体" w:hint="eastAsia"/>
          <w:sz w:val="28"/>
          <w:szCs w:val="28"/>
        </w:rPr>
        <w:t>其中重点对国际上关于消费品中化学物质限量制定的通行做法进行了</w:t>
      </w:r>
      <w:r w:rsidR="008A33FD" w:rsidRPr="00163A64">
        <w:rPr>
          <w:rFonts w:ascii="方正仿宋简体" w:eastAsia="方正仿宋简体" w:hAnsi="宋体" w:hint="eastAsia"/>
          <w:sz w:val="28"/>
          <w:szCs w:val="28"/>
        </w:rPr>
        <w:t>参考</w:t>
      </w:r>
      <w:r w:rsidR="00CD6DAC" w:rsidRPr="00163A64">
        <w:rPr>
          <w:rFonts w:ascii="方正仿宋简体" w:eastAsia="方正仿宋简体" w:hAnsi="宋体" w:hint="eastAsia"/>
          <w:sz w:val="28"/>
          <w:szCs w:val="28"/>
        </w:rPr>
        <w:t>，对国际主要化学物质的物化特性等进行了分析，对国际通行的社会利益计算方法等进行了深入研究</w:t>
      </w:r>
      <w:r w:rsidR="008A33FD" w:rsidRPr="00163A64">
        <w:rPr>
          <w:rFonts w:ascii="方正仿宋简体" w:eastAsia="方正仿宋简体" w:hAnsi="宋体" w:hint="eastAsia"/>
          <w:sz w:val="28"/>
          <w:szCs w:val="28"/>
        </w:rPr>
        <w:t>，并参考了成本收益分析的相关方法</w:t>
      </w:r>
      <w:r w:rsidR="00CD6DAC" w:rsidRPr="00163A64">
        <w:rPr>
          <w:rFonts w:ascii="方正仿宋简体" w:eastAsia="方正仿宋简体" w:hAnsi="宋体" w:hint="eastAsia"/>
          <w:sz w:val="28"/>
          <w:szCs w:val="28"/>
        </w:rPr>
        <w:t>。</w:t>
      </w:r>
      <w:r w:rsidR="002F6A61" w:rsidRPr="00163A64">
        <w:rPr>
          <w:rFonts w:ascii="方正仿宋简体" w:eastAsia="方正仿宋简体" w:hAnsi="宋体" w:hint="eastAsia"/>
          <w:sz w:val="28"/>
          <w:szCs w:val="28"/>
        </w:rPr>
        <w:t xml:space="preserve">  </w:t>
      </w:r>
    </w:p>
    <w:p w:rsidR="00CD6DAC" w:rsidRPr="00163A64" w:rsidRDefault="002F6A61" w:rsidP="00CD6DAC">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本标准参照美国、欧盟、经济合作与发展组织（OECD）等国家、地区或组织的通行做法</w:t>
      </w:r>
      <w:r w:rsidR="005966B2" w:rsidRPr="00163A64">
        <w:rPr>
          <w:rFonts w:ascii="方正仿宋简体" w:eastAsia="方正仿宋简体" w:hAnsi="宋体" w:hint="eastAsia"/>
          <w:sz w:val="28"/>
          <w:szCs w:val="28"/>
        </w:rPr>
        <w:t>，对上述国家、地区或组织在消费品和化学品领域的相关标准、指导文件进行比较和分析</w:t>
      </w:r>
      <w:r w:rsidR="0070186A" w:rsidRPr="00163A64">
        <w:rPr>
          <w:rFonts w:ascii="方正仿宋简体" w:eastAsia="方正仿宋简体" w:hAnsi="宋体" w:hint="eastAsia"/>
          <w:sz w:val="28"/>
          <w:szCs w:val="28"/>
        </w:rPr>
        <w:t>，对上述国家、地区或组织的消费品安全事件与案例进行</w:t>
      </w:r>
      <w:r w:rsidR="001D15C0" w:rsidRPr="00163A64">
        <w:rPr>
          <w:rFonts w:ascii="方正仿宋简体" w:eastAsia="方正仿宋简体" w:hAnsi="宋体" w:hint="eastAsia"/>
          <w:sz w:val="28"/>
          <w:szCs w:val="28"/>
        </w:rPr>
        <w:t>汇总和研究</w:t>
      </w:r>
      <w:r w:rsidRPr="00163A64">
        <w:rPr>
          <w:rFonts w:ascii="方正仿宋简体" w:eastAsia="方正仿宋简体" w:hAnsi="宋体" w:hint="eastAsia"/>
          <w:sz w:val="28"/>
          <w:szCs w:val="28"/>
        </w:rPr>
        <w:t>，</w:t>
      </w:r>
      <w:r w:rsidR="005966B2" w:rsidRPr="00163A64">
        <w:rPr>
          <w:rFonts w:ascii="方正仿宋简体" w:eastAsia="方正仿宋简体" w:hAnsi="宋体" w:hint="eastAsia"/>
          <w:sz w:val="28"/>
          <w:szCs w:val="28"/>
        </w:rPr>
        <w:t>并</w:t>
      </w:r>
      <w:r w:rsidRPr="00163A64">
        <w:rPr>
          <w:rFonts w:ascii="方正仿宋简体" w:eastAsia="方正仿宋简体" w:hAnsi="宋体" w:hint="eastAsia"/>
          <w:sz w:val="28"/>
          <w:szCs w:val="28"/>
        </w:rPr>
        <w:t>结合我国实际情况</w:t>
      </w:r>
      <w:r w:rsidR="0070186A" w:rsidRPr="00163A64">
        <w:rPr>
          <w:rFonts w:ascii="方正仿宋简体" w:eastAsia="方正仿宋简体" w:hAnsi="宋体" w:hint="eastAsia"/>
          <w:sz w:val="28"/>
          <w:szCs w:val="28"/>
        </w:rPr>
        <w:t>与国外的差异制定</w:t>
      </w:r>
      <w:r w:rsidRPr="00163A64">
        <w:rPr>
          <w:rFonts w:ascii="方正仿宋简体" w:eastAsia="方正仿宋简体" w:hAnsi="宋体" w:hint="eastAsia"/>
          <w:sz w:val="28"/>
          <w:szCs w:val="28"/>
        </w:rPr>
        <w:t>，</w:t>
      </w:r>
      <w:r w:rsidR="0070186A" w:rsidRPr="00163A64">
        <w:rPr>
          <w:rFonts w:ascii="方正仿宋简体" w:eastAsia="方正仿宋简体" w:hAnsi="宋体" w:hint="eastAsia"/>
          <w:sz w:val="28"/>
          <w:szCs w:val="28"/>
        </w:rPr>
        <w:t>可</w:t>
      </w:r>
      <w:r w:rsidRPr="00163A64">
        <w:rPr>
          <w:rFonts w:ascii="方正仿宋简体" w:eastAsia="方正仿宋简体" w:hAnsi="宋体" w:hint="eastAsia"/>
          <w:sz w:val="28"/>
          <w:szCs w:val="28"/>
        </w:rPr>
        <w:t>用来指导开展消费品中化学物质限量制定活动，提高消费品中化学物质限值制定的规范性和科学性。</w:t>
      </w:r>
    </w:p>
    <w:p w:rsidR="00286633" w:rsidRPr="00163A64" w:rsidRDefault="00286633" w:rsidP="00286633">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在标准方面，共参考了消费品安全、质量安全、风险管理、</w:t>
      </w:r>
      <w:r w:rsidR="00025BA8" w:rsidRPr="00163A64">
        <w:rPr>
          <w:rFonts w:ascii="方正仿宋简体" w:eastAsia="方正仿宋简体" w:hAnsi="宋体" w:hint="eastAsia"/>
          <w:sz w:val="28"/>
          <w:szCs w:val="28"/>
        </w:rPr>
        <w:t>质量水平监测</w:t>
      </w:r>
      <w:r w:rsidRPr="00163A64">
        <w:rPr>
          <w:rFonts w:ascii="方正仿宋简体" w:eastAsia="方正仿宋简体" w:hAnsi="宋体" w:hint="eastAsia"/>
          <w:sz w:val="28"/>
          <w:szCs w:val="28"/>
        </w:rPr>
        <w:t>、风险信息等</w:t>
      </w:r>
      <w:r w:rsidR="009A4113" w:rsidRPr="00163A64">
        <w:rPr>
          <w:rFonts w:ascii="方正仿宋简体" w:eastAsia="方正仿宋简体" w:hAnsi="宋体" w:hint="eastAsia"/>
          <w:sz w:val="28"/>
          <w:szCs w:val="28"/>
        </w:rPr>
        <w:t>方面的</w:t>
      </w:r>
      <w:r w:rsidRPr="00163A64">
        <w:rPr>
          <w:rFonts w:ascii="方正仿宋简体" w:eastAsia="方正仿宋简体" w:hAnsi="宋体" w:hint="eastAsia"/>
          <w:sz w:val="28"/>
          <w:szCs w:val="28"/>
        </w:rPr>
        <w:t>国家标准16项</w:t>
      </w:r>
      <w:r w:rsidR="001D15C0" w:rsidRPr="00163A64">
        <w:rPr>
          <w:rFonts w:ascii="方正仿宋简体" w:eastAsia="方正仿宋简体" w:hAnsi="宋体" w:hint="eastAsia"/>
          <w:sz w:val="28"/>
          <w:szCs w:val="28"/>
        </w:rPr>
        <w:t>，参考</w:t>
      </w:r>
      <w:r w:rsidRPr="00163A64">
        <w:rPr>
          <w:rFonts w:ascii="方正仿宋简体" w:eastAsia="方正仿宋简体" w:hAnsi="宋体" w:hint="eastAsia"/>
          <w:sz w:val="28"/>
          <w:szCs w:val="28"/>
        </w:rPr>
        <w:t>国外标准或相关文献43项。</w:t>
      </w:r>
      <w:r w:rsidR="001D15C0" w:rsidRPr="00163A64">
        <w:rPr>
          <w:rFonts w:ascii="方正仿宋简体" w:eastAsia="方正仿宋简体" w:hAnsi="宋体" w:hint="eastAsia"/>
          <w:sz w:val="28"/>
          <w:szCs w:val="28"/>
        </w:rPr>
        <w:t>上述标准和文献对化学物质限量制定过程中应用的实验流程、调研方式、分析方法</w:t>
      </w:r>
      <w:r w:rsidR="00201249" w:rsidRPr="00163A64">
        <w:rPr>
          <w:rFonts w:ascii="方正仿宋简体" w:eastAsia="方正仿宋简体" w:hAnsi="宋体" w:hint="eastAsia"/>
          <w:sz w:val="28"/>
          <w:szCs w:val="28"/>
        </w:rPr>
        <w:t>等给出了标准化的流程和指导性的意见，提升了本标准的规范性和科学性。</w:t>
      </w:r>
    </w:p>
    <w:p w:rsidR="00286633" w:rsidRPr="00163A64" w:rsidRDefault="00286633" w:rsidP="00745B3F">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此外，</w:t>
      </w:r>
      <w:r w:rsidR="00201249" w:rsidRPr="00163A64">
        <w:rPr>
          <w:rFonts w:ascii="方正仿宋简体" w:eastAsia="方正仿宋简体" w:hAnsi="宋体" w:hint="eastAsia"/>
          <w:sz w:val="28"/>
          <w:szCs w:val="28"/>
        </w:rPr>
        <w:t>本标准</w:t>
      </w:r>
      <w:r w:rsidRPr="00163A64">
        <w:rPr>
          <w:rFonts w:ascii="方正仿宋简体" w:eastAsia="方正仿宋简体" w:hAnsi="宋体" w:hint="eastAsia"/>
          <w:sz w:val="28"/>
          <w:szCs w:val="28"/>
        </w:rPr>
        <w:t>还参考了</w:t>
      </w:r>
      <w:r w:rsidR="008A33FD" w:rsidRPr="00163A64">
        <w:rPr>
          <w:rFonts w:ascii="方正仿宋简体" w:eastAsia="方正仿宋简体" w:hAnsi="宋体" w:hint="eastAsia"/>
          <w:sz w:val="28"/>
          <w:szCs w:val="28"/>
        </w:rPr>
        <w:t>国外消费品中化学物质限量制定</w:t>
      </w:r>
      <w:r w:rsidRPr="00163A64">
        <w:rPr>
          <w:rFonts w:ascii="方正仿宋简体" w:eastAsia="方正仿宋简体" w:hAnsi="宋体" w:hint="eastAsia"/>
          <w:sz w:val="28"/>
          <w:szCs w:val="28"/>
        </w:rPr>
        <w:t>案例、基于案例分析的学术论文或科技文献等55项。</w:t>
      </w:r>
      <w:r w:rsidR="0070186A" w:rsidRPr="00163A64">
        <w:rPr>
          <w:rFonts w:ascii="方正仿宋简体" w:eastAsia="方正仿宋简体" w:hAnsi="宋体" w:hint="eastAsia"/>
          <w:sz w:val="28"/>
          <w:szCs w:val="28"/>
        </w:rPr>
        <w:t>相关案例包含欧洲、美洲的多个国家和地区，</w:t>
      </w:r>
      <w:r w:rsidR="001D15C0" w:rsidRPr="00163A64">
        <w:rPr>
          <w:rFonts w:ascii="方正仿宋简体" w:eastAsia="方正仿宋简体" w:hAnsi="宋体" w:hint="eastAsia"/>
          <w:sz w:val="28"/>
          <w:szCs w:val="28"/>
        </w:rPr>
        <w:t>涵盖</w:t>
      </w:r>
      <w:r w:rsidR="0070186A" w:rsidRPr="00163A64">
        <w:rPr>
          <w:rFonts w:ascii="方正仿宋简体" w:eastAsia="方正仿宋简体" w:hAnsi="宋体" w:hint="eastAsia"/>
          <w:sz w:val="28"/>
          <w:szCs w:val="28"/>
        </w:rPr>
        <w:t>家电、玩具、文具、家居用品等多种消费品类型</w:t>
      </w:r>
      <w:r w:rsidR="00201249" w:rsidRPr="00163A64">
        <w:rPr>
          <w:rFonts w:ascii="方正仿宋简体" w:eastAsia="方正仿宋简体" w:hAnsi="宋体" w:hint="eastAsia"/>
          <w:sz w:val="28"/>
          <w:szCs w:val="28"/>
        </w:rPr>
        <w:t>。</w:t>
      </w:r>
    </w:p>
    <w:p w:rsidR="00ED44B6" w:rsidRPr="00163A64" w:rsidRDefault="005D3A95" w:rsidP="003729C5">
      <w:pPr>
        <w:outlineLvl w:val="0"/>
        <w:rPr>
          <w:rFonts w:ascii="方正仿宋简体" w:eastAsia="方正仿宋简体" w:hAnsi="宋体"/>
          <w:b/>
          <w:sz w:val="32"/>
          <w:szCs w:val="32"/>
        </w:rPr>
      </w:pPr>
      <w:r w:rsidRPr="00163A64">
        <w:rPr>
          <w:rFonts w:ascii="方正仿宋简体" w:eastAsia="方正仿宋简体" w:hAnsi="宋体" w:hint="eastAsia"/>
          <w:b/>
          <w:sz w:val="32"/>
          <w:szCs w:val="32"/>
        </w:rPr>
        <w:lastRenderedPageBreak/>
        <w:t>七</w:t>
      </w:r>
      <w:r w:rsidR="00ED44B6" w:rsidRPr="00163A64">
        <w:rPr>
          <w:rFonts w:ascii="方正仿宋简体" w:eastAsia="方正仿宋简体" w:hAnsi="宋体" w:hint="eastAsia"/>
          <w:b/>
          <w:sz w:val="32"/>
          <w:szCs w:val="32"/>
        </w:rPr>
        <w:t>、建议使用对象</w:t>
      </w:r>
    </w:p>
    <w:p w:rsidR="00AB5E44" w:rsidRPr="00163A64" w:rsidRDefault="00AB5E44" w:rsidP="009050BC">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本文件适用于规范和指导各类组织开展消费品中化学物质限量制定的相关活动。</w:t>
      </w:r>
    </w:p>
    <w:p w:rsidR="00717646" w:rsidRPr="00163A64" w:rsidRDefault="005D3A95" w:rsidP="003729C5">
      <w:pPr>
        <w:outlineLvl w:val="0"/>
        <w:rPr>
          <w:rFonts w:ascii="方正仿宋简体" w:eastAsia="方正仿宋简体" w:hAnsi="宋体"/>
          <w:b/>
          <w:sz w:val="32"/>
          <w:szCs w:val="32"/>
        </w:rPr>
      </w:pPr>
      <w:r w:rsidRPr="00163A64">
        <w:rPr>
          <w:rFonts w:ascii="方正仿宋简体" w:eastAsia="方正仿宋简体" w:hAnsi="宋体" w:hint="eastAsia"/>
          <w:b/>
          <w:sz w:val="32"/>
          <w:szCs w:val="32"/>
        </w:rPr>
        <w:t>八</w:t>
      </w:r>
      <w:r w:rsidR="00717646" w:rsidRPr="00163A64">
        <w:rPr>
          <w:rFonts w:ascii="方正仿宋简体" w:eastAsia="方正仿宋简体" w:hAnsi="宋体" w:hint="eastAsia"/>
          <w:b/>
          <w:sz w:val="32"/>
          <w:szCs w:val="32"/>
        </w:rPr>
        <w:t>、</w:t>
      </w:r>
      <w:r w:rsidR="00213491" w:rsidRPr="00163A64">
        <w:rPr>
          <w:rFonts w:ascii="方正仿宋简体" w:eastAsia="方正仿宋简体" w:hAnsi="宋体" w:hint="eastAsia"/>
          <w:b/>
          <w:sz w:val="32"/>
          <w:szCs w:val="32"/>
        </w:rPr>
        <w:t>与现行相关国家标准之间的关系</w:t>
      </w:r>
    </w:p>
    <w:p w:rsidR="00717646" w:rsidRPr="00163A64" w:rsidRDefault="00B078B4" w:rsidP="00717646">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1</w:t>
      </w:r>
      <w:r w:rsidR="00717646" w:rsidRPr="00163A64">
        <w:rPr>
          <w:rFonts w:ascii="方正仿宋简体" w:eastAsia="方正仿宋简体" w:hAnsi="宋体" w:hint="eastAsia"/>
          <w:sz w:val="28"/>
          <w:szCs w:val="28"/>
        </w:rPr>
        <w:t>、</w:t>
      </w:r>
      <w:r w:rsidR="006327A1" w:rsidRPr="00163A64">
        <w:rPr>
          <w:rFonts w:ascii="方正仿宋简体" w:eastAsia="方正仿宋简体" w:hAnsi="宋体" w:hint="eastAsia"/>
          <w:sz w:val="28"/>
          <w:szCs w:val="28"/>
        </w:rPr>
        <w:t>本标准首次制定，目前国内外均未见有关</w:t>
      </w:r>
      <w:r w:rsidR="00AB5E44" w:rsidRPr="00163A64">
        <w:rPr>
          <w:rFonts w:ascii="方正仿宋简体" w:eastAsia="方正仿宋简体" w:hAnsi="宋体" w:hint="eastAsia"/>
          <w:sz w:val="28"/>
          <w:szCs w:val="28"/>
        </w:rPr>
        <w:t>消费品中化学物质限量制定导则</w:t>
      </w:r>
      <w:r w:rsidR="006327A1" w:rsidRPr="00163A64">
        <w:rPr>
          <w:rFonts w:ascii="方正仿宋简体" w:eastAsia="方正仿宋简体" w:hAnsi="宋体" w:hint="eastAsia"/>
          <w:sz w:val="28"/>
          <w:szCs w:val="28"/>
        </w:rPr>
        <w:t>相关标准。</w:t>
      </w:r>
    </w:p>
    <w:p w:rsidR="006327A1" w:rsidRPr="00163A64" w:rsidRDefault="00B078B4" w:rsidP="00717646">
      <w:pPr>
        <w:ind w:rightChars="4" w:right="8" w:firstLineChars="221" w:firstLine="619"/>
        <w:rPr>
          <w:rFonts w:ascii="方正仿宋简体" w:eastAsia="方正仿宋简体" w:hAnsi="宋体"/>
          <w:sz w:val="28"/>
          <w:szCs w:val="28"/>
        </w:rPr>
      </w:pPr>
      <w:r w:rsidRPr="00163A64">
        <w:rPr>
          <w:rFonts w:ascii="方正仿宋简体" w:eastAsia="方正仿宋简体" w:hAnsi="宋体" w:hint="eastAsia"/>
          <w:sz w:val="28"/>
          <w:szCs w:val="28"/>
        </w:rPr>
        <w:t>2</w:t>
      </w:r>
      <w:r w:rsidR="006327A1" w:rsidRPr="00163A64">
        <w:rPr>
          <w:rFonts w:ascii="方正仿宋简体" w:eastAsia="方正仿宋简体" w:hAnsi="宋体" w:hint="eastAsia"/>
          <w:sz w:val="28"/>
          <w:szCs w:val="28"/>
        </w:rPr>
        <w:t>、本标准不涉及专利技术内容。</w:t>
      </w:r>
    </w:p>
    <w:p w:rsidR="00213491" w:rsidRPr="00163A64" w:rsidRDefault="005D3A95" w:rsidP="00213491">
      <w:pPr>
        <w:outlineLvl w:val="0"/>
        <w:rPr>
          <w:rFonts w:ascii="方正仿宋简体" w:eastAsia="方正仿宋简体" w:hAnsi="宋体"/>
          <w:b/>
          <w:sz w:val="32"/>
          <w:szCs w:val="32"/>
        </w:rPr>
      </w:pPr>
      <w:r w:rsidRPr="00163A64">
        <w:rPr>
          <w:rFonts w:ascii="方正仿宋简体" w:eastAsia="方正仿宋简体" w:hAnsi="宋体" w:hint="eastAsia"/>
          <w:b/>
          <w:sz w:val="32"/>
          <w:szCs w:val="32"/>
        </w:rPr>
        <w:t>九</w:t>
      </w:r>
      <w:r w:rsidR="00213491" w:rsidRPr="00163A64">
        <w:rPr>
          <w:rFonts w:ascii="方正仿宋简体" w:eastAsia="方正仿宋简体" w:hAnsi="宋体" w:hint="eastAsia"/>
          <w:b/>
          <w:sz w:val="32"/>
          <w:szCs w:val="32"/>
        </w:rPr>
        <w:t>、国家标准</w:t>
      </w:r>
      <w:r w:rsidR="00372007" w:rsidRPr="00163A64">
        <w:rPr>
          <w:rFonts w:ascii="方正仿宋简体" w:eastAsia="方正仿宋简体" w:hAnsi="宋体" w:hint="eastAsia"/>
          <w:b/>
          <w:sz w:val="32"/>
          <w:szCs w:val="32"/>
        </w:rPr>
        <w:t>类型</w:t>
      </w:r>
      <w:r w:rsidR="00213491" w:rsidRPr="00163A64">
        <w:rPr>
          <w:rFonts w:ascii="方正仿宋简体" w:eastAsia="方正仿宋简体" w:hAnsi="宋体" w:hint="eastAsia"/>
          <w:b/>
          <w:sz w:val="32"/>
          <w:szCs w:val="32"/>
        </w:rPr>
        <w:t>建议</w:t>
      </w:r>
    </w:p>
    <w:p w:rsidR="009C6C1A" w:rsidRDefault="00213491" w:rsidP="00DE75E7">
      <w:pPr>
        <w:ind w:rightChars="4" w:right="8" w:firstLineChars="221" w:firstLine="619"/>
        <w:rPr>
          <w:rFonts w:ascii="方正仿宋简体" w:eastAsia="方正仿宋简体" w:hAnsi="宋体" w:hint="eastAsia"/>
          <w:sz w:val="28"/>
          <w:szCs w:val="28"/>
        </w:rPr>
      </w:pPr>
      <w:r w:rsidRPr="00163A64">
        <w:rPr>
          <w:rFonts w:ascii="方正仿宋简体" w:eastAsia="方正仿宋简体" w:hAnsi="宋体" w:hint="eastAsia"/>
          <w:sz w:val="28"/>
          <w:szCs w:val="28"/>
        </w:rPr>
        <w:t>建议作为推荐性国家标准发布实施。</w:t>
      </w:r>
    </w:p>
    <w:p w:rsidR="00CD0A33" w:rsidRDefault="00CD0A33" w:rsidP="00DE75E7">
      <w:pPr>
        <w:ind w:rightChars="4" w:right="8" w:firstLineChars="221" w:firstLine="619"/>
        <w:rPr>
          <w:rFonts w:ascii="方正仿宋简体" w:eastAsia="方正仿宋简体" w:hAnsi="宋体" w:hint="eastAsia"/>
          <w:sz w:val="28"/>
          <w:szCs w:val="28"/>
        </w:rPr>
      </w:pPr>
    </w:p>
    <w:p w:rsidR="00CD0A33" w:rsidRPr="00CD0A33" w:rsidRDefault="00CD0A33" w:rsidP="00DE75E7">
      <w:pPr>
        <w:ind w:rightChars="4" w:right="8" w:firstLineChars="221" w:firstLine="619"/>
        <w:rPr>
          <w:rFonts w:ascii="方正仿宋简体" w:eastAsia="方正仿宋简体" w:hAnsi="宋体"/>
          <w:sz w:val="28"/>
          <w:szCs w:val="28"/>
        </w:rPr>
      </w:pPr>
    </w:p>
    <w:p w:rsidR="009513F2" w:rsidRPr="00163A64" w:rsidRDefault="00AB5E44" w:rsidP="00025BA8">
      <w:pPr>
        <w:ind w:rightChars="4" w:right="8" w:firstLineChars="221" w:firstLine="619"/>
        <w:jc w:val="right"/>
        <w:rPr>
          <w:rFonts w:ascii="方正仿宋简体" w:eastAsia="方正仿宋简体" w:hAnsi="宋体"/>
          <w:sz w:val="28"/>
          <w:szCs w:val="28"/>
        </w:rPr>
      </w:pPr>
      <w:r w:rsidRPr="00163A64">
        <w:rPr>
          <w:rFonts w:ascii="方正仿宋简体" w:eastAsia="方正仿宋简体" w:hAnsi="宋体" w:hint="eastAsia"/>
          <w:sz w:val="28"/>
          <w:szCs w:val="28"/>
        </w:rPr>
        <w:t>消费品中化学物质限量制定导则</w:t>
      </w:r>
    </w:p>
    <w:p w:rsidR="004304C4" w:rsidRPr="00163A64" w:rsidRDefault="00190D04" w:rsidP="00804F17">
      <w:pPr>
        <w:ind w:rightChars="4" w:right="8" w:firstLineChars="221" w:firstLine="619"/>
        <w:jc w:val="right"/>
        <w:rPr>
          <w:rFonts w:ascii="方正仿宋简体" w:eastAsia="方正仿宋简体" w:hAnsi="宋体"/>
          <w:sz w:val="28"/>
          <w:szCs w:val="28"/>
        </w:rPr>
      </w:pPr>
      <w:r w:rsidRPr="00163A64">
        <w:rPr>
          <w:rFonts w:ascii="方正仿宋简体" w:eastAsia="方正仿宋简体" w:hAnsi="宋体" w:hint="eastAsia"/>
          <w:sz w:val="28"/>
          <w:szCs w:val="28"/>
        </w:rPr>
        <w:t>国家</w:t>
      </w:r>
      <w:r w:rsidR="004304C4" w:rsidRPr="00163A64">
        <w:rPr>
          <w:rFonts w:ascii="方正仿宋简体" w:eastAsia="方正仿宋简体" w:hAnsi="宋体" w:hint="eastAsia"/>
          <w:sz w:val="28"/>
          <w:szCs w:val="28"/>
        </w:rPr>
        <w:t>标准起草组</w:t>
      </w:r>
    </w:p>
    <w:p w:rsidR="004304C4" w:rsidRPr="00163A64" w:rsidRDefault="004304C4" w:rsidP="00025BA8">
      <w:pPr>
        <w:ind w:rightChars="4" w:right="8" w:firstLineChars="221" w:firstLine="619"/>
        <w:jc w:val="right"/>
        <w:rPr>
          <w:rFonts w:ascii="黑体" w:eastAsia="黑体" w:hAnsi="金山简标宋"/>
          <w:b/>
          <w:sz w:val="28"/>
          <w:szCs w:val="28"/>
        </w:rPr>
      </w:pPr>
      <w:r w:rsidRPr="00163A64">
        <w:rPr>
          <w:rFonts w:ascii="方正仿宋简体" w:eastAsia="方正仿宋简体" w:hAnsi="宋体" w:hint="eastAsia"/>
          <w:sz w:val="28"/>
          <w:szCs w:val="28"/>
        </w:rPr>
        <w:t xml:space="preserve">                        </w:t>
      </w:r>
      <w:r w:rsidR="009513F2" w:rsidRPr="00163A64">
        <w:rPr>
          <w:rFonts w:ascii="方正仿宋简体" w:eastAsia="方正仿宋简体" w:hAnsi="宋体" w:hint="eastAsia"/>
          <w:sz w:val="28"/>
          <w:szCs w:val="28"/>
        </w:rPr>
        <w:t xml:space="preserve">  </w:t>
      </w:r>
      <w:r w:rsidRPr="00163A64">
        <w:rPr>
          <w:rFonts w:ascii="方正仿宋简体" w:eastAsia="方正仿宋简体" w:hAnsi="宋体" w:hint="eastAsia"/>
          <w:sz w:val="28"/>
          <w:szCs w:val="28"/>
        </w:rPr>
        <w:t xml:space="preserve">  </w:t>
      </w:r>
      <w:r w:rsidR="00717646" w:rsidRPr="00163A64">
        <w:rPr>
          <w:rFonts w:ascii="方正仿宋简体" w:eastAsia="方正仿宋简体" w:hAnsi="宋体" w:hint="eastAsia"/>
          <w:sz w:val="28"/>
          <w:szCs w:val="28"/>
        </w:rPr>
        <w:t>20</w:t>
      </w:r>
      <w:r w:rsidR="00AB5E44" w:rsidRPr="00163A64">
        <w:rPr>
          <w:rFonts w:ascii="方正仿宋简体" w:eastAsia="方正仿宋简体" w:hAnsi="宋体" w:hint="eastAsia"/>
          <w:sz w:val="28"/>
          <w:szCs w:val="28"/>
        </w:rPr>
        <w:t>21</w:t>
      </w:r>
      <w:r w:rsidRPr="00163A64">
        <w:rPr>
          <w:rFonts w:ascii="方正仿宋简体" w:eastAsia="方正仿宋简体" w:hAnsi="宋体" w:hint="eastAsia"/>
          <w:sz w:val="28"/>
          <w:szCs w:val="28"/>
        </w:rPr>
        <w:t>年</w:t>
      </w:r>
      <w:r w:rsidR="00AB5E44" w:rsidRPr="00163A64">
        <w:rPr>
          <w:rFonts w:ascii="方正仿宋简体" w:eastAsia="方正仿宋简体" w:hAnsi="宋体" w:hint="eastAsia"/>
          <w:sz w:val="28"/>
          <w:szCs w:val="28"/>
        </w:rPr>
        <w:t>8</w:t>
      </w:r>
      <w:r w:rsidRPr="00163A64">
        <w:rPr>
          <w:rFonts w:ascii="方正仿宋简体" w:eastAsia="方正仿宋简体" w:hAnsi="宋体" w:hint="eastAsia"/>
          <w:sz w:val="28"/>
          <w:szCs w:val="28"/>
        </w:rPr>
        <w:t>月</w:t>
      </w:r>
      <w:r w:rsidRPr="00163A64">
        <w:rPr>
          <w:rFonts w:ascii="宋体" w:hAnsi="宋体"/>
          <w:szCs w:val="21"/>
        </w:rPr>
        <w:t xml:space="preserve"> </w:t>
      </w:r>
      <w:r w:rsidRPr="00163A64">
        <w:rPr>
          <w:rFonts w:ascii="宋体" w:hAnsi="宋体"/>
          <w:sz w:val="28"/>
        </w:rPr>
        <w:t xml:space="preserve">            </w:t>
      </w:r>
    </w:p>
    <w:bookmarkEnd w:id="0"/>
    <w:p w:rsidR="004304C4" w:rsidRPr="00163A64" w:rsidRDefault="004304C4"/>
    <w:sectPr w:rsidR="004304C4" w:rsidRPr="00163A64" w:rsidSect="00842169">
      <w:footerReference w:type="default" r:id="rId9"/>
      <w:footerReference w:type="first" r:id="rId10"/>
      <w:pgSz w:w="11906" w:h="16838" w:code="9"/>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42" w:rsidRDefault="00A93C42">
      <w:r>
        <w:separator/>
      </w:r>
    </w:p>
  </w:endnote>
  <w:endnote w:type="continuationSeparator" w:id="0">
    <w:p w:rsidR="00A93C42" w:rsidRDefault="00A93C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384766">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end"/>
    </w:r>
  </w:p>
  <w:p w:rsidR="002A41C9" w:rsidRDefault="002A41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2A41C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384766">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CD0A33">
      <w:rPr>
        <w:rStyle w:val="a4"/>
        <w:noProof/>
      </w:rPr>
      <w:t>8</w:t>
    </w:r>
    <w:r>
      <w:rPr>
        <w:rStyle w:val="a4"/>
      </w:rPr>
      <w:fldChar w:fldCharType="end"/>
    </w:r>
  </w:p>
  <w:p w:rsidR="002A41C9" w:rsidRDefault="002A41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384766">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2A41C9">
      <w:rPr>
        <w:rStyle w:val="a4"/>
        <w:noProof/>
      </w:rPr>
      <w:t>0</w:t>
    </w:r>
    <w:r>
      <w:rPr>
        <w:rStyle w:val="a4"/>
      </w:rPr>
      <w:fldChar w:fldCharType="end"/>
    </w:r>
  </w:p>
  <w:p w:rsidR="002A41C9" w:rsidRDefault="002A41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42" w:rsidRDefault="00A93C42">
      <w:r>
        <w:separator/>
      </w:r>
    </w:p>
  </w:footnote>
  <w:footnote w:type="continuationSeparator" w:id="0">
    <w:p w:rsidR="00A93C42" w:rsidRDefault="00A93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5B0F"/>
    <w:multiLevelType w:val="hybridMultilevel"/>
    <w:tmpl w:val="4B30D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0B2CA3"/>
    <w:multiLevelType w:val="hybridMultilevel"/>
    <w:tmpl w:val="4FE80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C4"/>
    <w:rsid w:val="00000E8F"/>
    <w:rsid w:val="0000258F"/>
    <w:rsid w:val="00003A86"/>
    <w:rsid w:val="00005345"/>
    <w:rsid w:val="000069A6"/>
    <w:rsid w:val="00015036"/>
    <w:rsid w:val="00025277"/>
    <w:rsid w:val="0002564F"/>
    <w:rsid w:val="00025BA8"/>
    <w:rsid w:val="000279DE"/>
    <w:rsid w:val="000302A9"/>
    <w:rsid w:val="000338BE"/>
    <w:rsid w:val="000354F8"/>
    <w:rsid w:val="000460C1"/>
    <w:rsid w:val="00061BD3"/>
    <w:rsid w:val="000722F8"/>
    <w:rsid w:val="00074A02"/>
    <w:rsid w:val="0007563B"/>
    <w:rsid w:val="00076B0B"/>
    <w:rsid w:val="00076FB5"/>
    <w:rsid w:val="000958D0"/>
    <w:rsid w:val="00096DDF"/>
    <w:rsid w:val="00097446"/>
    <w:rsid w:val="000A2E2D"/>
    <w:rsid w:val="000C0EDD"/>
    <w:rsid w:val="000C3104"/>
    <w:rsid w:val="000C54EB"/>
    <w:rsid w:val="000D5B4C"/>
    <w:rsid w:val="000E497B"/>
    <w:rsid w:val="000E4A38"/>
    <w:rsid w:val="000E70EC"/>
    <w:rsid w:val="000E7152"/>
    <w:rsid w:val="000E7774"/>
    <w:rsid w:val="000F3946"/>
    <w:rsid w:val="000F4ADF"/>
    <w:rsid w:val="0010347E"/>
    <w:rsid w:val="00110A84"/>
    <w:rsid w:val="00112C6A"/>
    <w:rsid w:val="00117392"/>
    <w:rsid w:val="00123710"/>
    <w:rsid w:val="00125717"/>
    <w:rsid w:val="00130035"/>
    <w:rsid w:val="00131D86"/>
    <w:rsid w:val="0013290A"/>
    <w:rsid w:val="00133A55"/>
    <w:rsid w:val="0013430D"/>
    <w:rsid w:val="00140862"/>
    <w:rsid w:val="00141D81"/>
    <w:rsid w:val="00141E1E"/>
    <w:rsid w:val="00143BDC"/>
    <w:rsid w:val="00144BD4"/>
    <w:rsid w:val="00145189"/>
    <w:rsid w:val="001529A4"/>
    <w:rsid w:val="001549DE"/>
    <w:rsid w:val="00160AFB"/>
    <w:rsid w:val="00163A64"/>
    <w:rsid w:val="00165B39"/>
    <w:rsid w:val="00167D62"/>
    <w:rsid w:val="00174D43"/>
    <w:rsid w:val="0017746D"/>
    <w:rsid w:val="001809C1"/>
    <w:rsid w:val="001819C0"/>
    <w:rsid w:val="0018766F"/>
    <w:rsid w:val="00190D04"/>
    <w:rsid w:val="001A48B6"/>
    <w:rsid w:val="001B3DFA"/>
    <w:rsid w:val="001B3F2F"/>
    <w:rsid w:val="001B4BE9"/>
    <w:rsid w:val="001C680D"/>
    <w:rsid w:val="001D15C0"/>
    <w:rsid w:val="001D24A2"/>
    <w:rsid w:val="001D282C"/>
    <w:rsid w:val="001D340E"/>
    <w:rsid w:val="001D34E1"/>
    <w:rsid w:val="001E24BD"/>
    <w:rsid w:val="001F0013"/>
    <w:rsid w:val="001F0068"/>
    <w:rsid w:val="001F042F"/>
    <w:rsid w:val="001F678B"/>
    <w:rsid w:val="00201249"/>
    <w:rsid w:val="00202FA8"/>
    <w:rsid w:val="00203065"/>
    <w:rsid w:val="00207669"/>
    <w:rsid w:val="0021105C"/>
    <w:rsid w:val="00213491"/>
    <w:rsid w:val="00213F5F"/>
    <w:rsid w:val="00214F93"/>
    <w:rsid w:val="002151F5"/>
    <w:rsid w:val="00215B61"/>
    <w:rsid w:val="00220DE4"/>
    <w:rsid w:val="002216B0"/>
    <w:rsid w:val="002306BF"/>
    <w:rsid w:val="00253BBE"/>
    <w:rsid w:val="00255DD6"/>
    <w:rsid w:val="00256A8B"/>
    <w:rsid w:val="00257C46"/>
    <w:rsid w:val="00260B4D"/>
    <w:rsid w:val="00262DC1"/>
    <w:rsid w:val="00264499"/>
    <w:rsid w:val="0026685C"/>
    <w:rsid w:val="002669F3"/>
    <w:rsid w:val="00267255"/>
    <w:rsid w:val="00272353"/>
    <w:rsid w:val="00273D9E"/>
    <w:rsid w:val="00276A91"/>
    <w:rsid w:val="00280958"/>
    <w:rsid w:val="00281BED"/>
    <w:rsid w:val="00285106"/>
    <w:rsid w:val="00286633"/>
    <w:rsid w:val="00295060"/>
    <w:rsid w:val="00297D5D"/>
    <w:rsid w:val="002A0999"/>
    <w:rsid w:val="002A1C06"/>
    <w:rsid w:val="002A2D12"/>
    <w:rsid w:val="002A41C9"/>
    <w:rsid w:val="002A56D9"/>
    <w:rsid w:val="002B0B2F"/>
    <w:rsid w:val="002B24B9"/>
    <w:rsid w:val="002B4888"/>
    <w:rsid w:val="002C0512"/>
    <w:rsid w:val="002C08C2"/>
    <w:rsid w:val="002C53FA"/>
    <w:rsid w:val="002C7841"/>
    <w:rsid w:val="002D5E32"/>
    <w:rsid w:val="002D6517"/>
    <w:rsid w:val="002E09FE"/>
    <w:rsid w:val="002E2B0E"/>
    <w:rsid w:val="002E5AE4"/>
    <w:rsid w:val="002E7928"/>
    <w:rsid w:val="002F17B4"/>
    <w:rsid w:val="002F37A3"/>
    <w:rsid w:val="002F6A61"/>
    <w:rsid w:val="002F7462"/>
    <w:rsid w:val="00326EFF"/>
    <w:rsid w:val="00327C8B"/>
    <w:rsid w:val="00330B99"/>
    <w:rsid w:val="00330F68"/>
    <w:rsid w:val="00341AB0"/>
    <w:rsid w:val="0035217A"/>
    <w:rsid w:val="003535DF"/>
    <w:rsid w:val="00353D21"/>
    <w:rsid w:val="0035426A"/>
    <w:rsid w:val="003554A3"/>
    <w:rsid w:val="00361228"/>
    <w:rsid w:val="00363421"/>
    <w:rsid w:val="003652B4"/>
    <w:rsid w:val="00372007"/>
    <w:rsid w:val="003729C5"/>
    <w:rsid w:val="0038343B"/>
    <w:rsid w:val="00384766"/>
    <w:rsid w:val="003943C5"/>
    <w:rsid w:val="003A1FBE"/>
    <w:rsid w:val="003A5E9F"/>
    <w:rsid w:val="003D0BD2"/>
    <w:rsid w:val="003E28BB"/>
    <w:rsid w:val="004004B5"/>
    <w:rsid w:val="0040137F"/>
    <w:rsid w:val="00403E84"/>
    <w:rsid w:val="004142F7"/>
    <w:rsid w:val="00415A86"/>
    <w:rsid w:val="004304C4"/>
    <w:rsid w:val="00451849"/>
    <w:rsid w:val="0045295E"/>
    <w:rsid w:val="00456C02"/>
    <w:rsid w:val="00457733"/>
    <w:rsid w:val="00463F5D"/>
    <w:rsid w:val="004651D6"/>
    <w:rsid w:val="00470E92"/>
    <w:rsid w:val="00473E12"/>
    <w:rsid w:val="00477E84"/>
    <w:rsid w:val="00480191"/>
    <w:rsid w:val="00481DBD"/>
    <w:rsid w:val="004905A3"/>
    <w:rsid w:val="0049229B"/>
    <w:rsid w:val="00496E96"/>
    <w:rsid w:val="004A6E78"/>
    <w:rsid w:val="004B43CD"/>
    <w:rsid w:val="004B526D"/>
    <w:rsid w:val="004B6039"/>
    <w:rsid w:val="004C4041"/>
    <w:rsid w:val="004C421A"/>
    <w:rsid w:val="004D3FB9"/>
    <w:rsid w:val="004D5805"/>
    <w:rsid w:val="004E6A4B"/>
    <w:rsid w:val="004F0393"/>
    <w:rsid w:val="004F5C5F"/>
    <w:rsid w:val="004F6843"/>
    <w:rsid w:val="004F752C"/>
    <w:rsid w:val="00504A35"/>
    <w:rsid w:val="00504FB4"/>
    <w:rsid w:val="0051010E"/>
    <w:rsid w:val="00510877"/>
    <w:rsid w:val="00512179"/>
    <w:rsid w:val="0051485D"/>
    <w:rsid w:val="00517D71"/>
    <w:rsid w:val="00520AAE"/>
    <w:rsid w:val="00522AC4"/>
    <w:rsid w:val="00526B87"/>
    <w:rsid w:val="00531E15"/>
    <w:rsid w:val="00532703"/>
    <w:rsid w:val="0055742E"/>
    <w:rsid w:val="00561D64"/>
    <w:rsid w:val="005702E4"/>
    <w:rsid w:val="00573257"/>
    <w:rsid w:val="00573DD3"/>
    <w:rsid w:val="00574263"/>
    <w:rsid w:val="00576D38"/>
    <w:rsid w:val="00592501"/>
    <w:rsid w:val="00596524"/>
    <w:rsid w:val="005966B2"/>
    <w:rsid w:val="005973C4"/>
    <w:rsid w:val="005A7916"/>
    <w:rsid w:val="005B0E5B"/>
    <w:rsid w:val="005B5D82"/>
    <w:rsid w:val="005C56C2"/>
    <w:rsid w:val="005D1340"/>
    <w:rsid w:val="005D3A95"/>
    <w:rsid w:val="005D5A5D"/>
    <w:rsid w:val="005D7008"/>
    <w:rsid w:val="005D7717"/>
    <w:rsid w:val="005E0493"/>
    <w:rsid w:val="005E345C"/>
    <w:rsid w:val="005E3F43"/>
    <w:rsid w:val="005E4D62"/>
    <w:rsid w:val="005E5C33"/>
    <w:rsid w:val="005F27C3"/>
    <w:rsid w:val="005F459D"/>
    <w:rsid w:val="00614D06"/>
    <w:rsid w:val="00615B99"/>
    <w:rsid w:val="00617B71"/>
    <w:rsid w:val="0062359E"/>
    <w:rsid w:val="00625612"/>
    <w:rsid w:val="006327A1"/>
    <w:rsid w:val="00645877"/>
    <w:rsid w:val="00654348"/>
    <w:rsid w:val="00657E86"/>
    <w:rsid w:val="0066191A"/>
    <w:rsid w:val="00662CF6"/>
    <w:rsid w:val="00673AB2"/>
    <w:rsid w:val="006808AB"/>
    <w:rsid w:val="00683B72"/>
    <w:rsid w:val="00683CF4"/>
    <w:rsid w:val="00687DFD"/>
    <w:rsid w:val="00690630"/>
    <w:rsid w:val="00693DE7"/>
    <w:rsid w:val="006A0B6B"/>
    <w:rsid w:val="006A383F"/>
    <w:rsid w:val="006A7977"/>
    <w:rsid w:val="006B2DA9"/>
    <w:rsid w:val="006B5AEA"/>
    <w:rsid w:val="006C2D91"/>
    <w:rsid w:val="006C2F23"/>
    <w:rsid w:val="006C58E9"/>
    <w:rsid w:val="006C7C35"/>
    <w:rsid w:val="006E5CCC"/>
    <w:rsid w:val="006F4769"/>
    <w:rsid w:val="006F5866"/>
    <w:rsid w:val="006F5E1B"/>
    <w:rsid w:val="0070186A"/>
    <w:rsid w:val="007024E6"/>
    <w:rsid w:val="00702E30"/>
    <w:rsid w:val="00712B2D"/>
    <w:rsid w:val="007154A1"/>
    <w:rsid w:val="00717240"/>
    <w:rsid w:val="00717646"/>
    <w:rsid w:val="00735A6A"/>
    <w:rsid w:val="007370EB"/>
    <w:rsid w:val="007416A9"/>
    <w:rsid w:val="00742F8A"/>
    <w:rsid w:val="00745B3F"/>
    <w:rsid w:val="007462FD"/>
    <w:rsid w:val="007465F2"/>
    <w:rsid w:val="00751DC6"/>
    <w:rsid w:val="00755991"/>
    <w:rsid w:val="00756231"/>
    <w:rsid w:val="00761B53"/>
    <w:rsid w:val="007659A1"/>
    <w:rsid w:val="0076649F"/>
    <w:rsid w:val="00767A46"/>
    <w:rsid w:val="00770E96"/>
    <w:rsid w:val="0077392A"/>
    <w:rsid w:val="00780F67"/>
    <w:rsid w:val="007824BC"/>
    <w:rsid w:val="007908AA"/>
    <w:rsid w:val="007961D1"/>
    <w:rsid w:val="00797097"/>
    <w:rsid w:val="0079797B"/>
    <w:rsid w:val="007A074B"/>
    <w:rsid w:val="007A22C3"/>
    <w:rsid w:val="007A30D3"/>
    <w:rsid w:val="007A3720"/>
    <w:rsid w:val="007A6D7B"/>
    <w:rsid w:val="007B782E"/>
    <w:rsid w:val="007C6126"/>
    <w:rsid w:val="007D796A"/>
    <w:rsid w:val="007E0278"/>
    <w:rsid w:val="007E51AD"/>
    <w:rsid w:val="007E6963"/>
    <w:rsid w:val="007F2B7D"/>
    <w:rsid w:val="007F3C88"/>
    <w:rsid w:val="007F433E"/>
    <w:rsid w:val="007F543C"/>
    <w:rsid w:val="007F7B31"/>
    <w:rsid w:val="008009DC"/>
    <w:rsid w:val="00804F17"/>
    <w:rsid w:val="0083220D"/>
    <w:rsid w:val="00834363"/>
    <w:rsid w:val="00837DAC"/>
    <w:rsid w:val="00842169"/>
    <w:rsid w:val="00843585"/>
    <w:rsid w:val="00845A20"/>
    <w:rsid w:val="00847D05"/>
    <w:rsid w:val="00852524"/>
    <w:rsid w:val="00862010"/>
    <w:rsid w:val="008668F3"/>
    <w:rsid w:val="008701E2"/>
    <w:rsid w:val="0087480D"/>
    <w:rsid w:val="00875797"/>
    <w:rsid w:val="00876AD7"/>
    <w:rsid w:val="0088088B"/>
    <w:rsid w:val="00880F08"/>
    <w:rsid w:val="00891A77"/>
    <w:rsid w:val="00893291"/>
    <w:rsid w:val="008A33FD"/>
    <w:rsid w:val="008A368C"/>
    <w:rsid w:val="008A602F"/>
    <w:rsid w:val="008B694A"/>
    <w:rsid w:val="008C687C"/>
    <w:rsid w:val="008D242B"/>
    <w:rsid w:val="008E0C16"/>
    <w:rsid w:val="008F32C7"/>
    <w:rsid w:val="00901F02"/>
    <w:rsid w:val="009050BC"/>
    <w:rsid w:val="00906B0E"/>
    <w:rsid w:val="00911A06"/>
    <w:rsid w:val="00927603"/>
    <w:rsid w:val="00930A7F"/>
    <w:rsid w:val="0093449F"/>
    <w:rsid w:val="00934A0E"/>
    <w:rsid w:val="00946DAF"/>
    <w:rsid w:val="009513F2"/>
    <w:rsid w:val="00955986"/>
    <w:rsid w:val="00957F0B"/>
    <w:rsid w:val="0096185B"/>
    <w:rsid w:val="00963C83"/>
    <w:rsid w:val="00967497"/>
    <w:rsid w:val="00972181"/>
    <w:rsid w:val="00977D13"/>
    <w:rsid w:val="0098163B"/>
    <w:rsid w:val="00984A82"/>
    <w:rsid w:val="00984A8B"/>
    <w:rsid w:val="00994E3E"/>
    <w:rsid w:val="009A273A"/>
    <w:rsid w:val="009A312C"/>
    <w:rsid w:val="009A36FE"/>
    <w:rsid w:val="009A4113"/>
    <w:rsid w:val="009A508D"/>
    <w:rsid w:val="009A511A"/>
    <w:rsid w:val="009B262C"/>
    <w:rsid w:val="009B488C"/>
    <w:rsid w:val="009C00F5"/>
    <w:rsid w:val="009C153A"/>
    <w:rsid w:val="009C3270"/>
    <w:rsid w:val="009C6C1A"/>
    <w:rsid w:val="009E0510"/>
    <w:rsid w:val="00A0015F"/>
    <w:rsid w:val="00A0210E"/>
    <w:rsid w:val="00A26747"/>
    <w:rsid w:val="00A41E0A"/>
    <w:rsid w:val="00A46628"/>
    <w:rsid w:val="00A550AB"/>
    <w:rsid w:val="00A60748"/>
    <w:rsid w:val="00A62F72"/>
    <w:rsid w:val="00A63C55"/>
    <w:rsid w:val="00A65862"/>
    <w:rsid w:val="00A6592F"/>
    <w:rsid w:val="00A73A75"/>
    <w:rsid w:val="00A82233"/>
    <w:rsid w:val="00A85867"/>
    <w:rsid w:val="00A90D73"/>
    <w:rsid w:val="00A9255E"/>
    <w:rsid w:val="00A93C42"/>
    <w:rsid w:val="00A97C61"/>
    <w:rsid w:val="00AA159C"/>
    <w:rsid w:val="00AA417E"/>
    <w:rsid w:val="00AB5E44"/>
    <w:rsid w:val="00AC1027"/>
    <w:rsid w:val="00AD3910"/>
    <w:rsid w:val="00AE2B60"/>
    <w:rsid w:val="00AF2DDF"/>
    <w:rsid w:val="00AF6F74"/>
    <w:rsid w:val="00B025AD"/>
    <w:rsid w:val="00B056E3"/>
    <w:rsid w:val="00B078B4"/>
    <w:rsid w:val="00B0796F"/>
    <w:rsid w:val="00B22C2E"/>
    <w:rsid w:val="00B30502"/>
    <w:rsid w:val="00B31D46"/>
    <w:rsid w:val="00B32D6B"/>
    <w:rsid w:val="00B34E68"/>
    <w:rsid w:val="00B37E8A"/>
    <w:rsid w:val="00B43467"/>
    <w:rsid w:val="00B45939"/>
    <w:rsid w:val="00B47A3B"/>
    <w:rsid w:val="00B54E19"/>
    <w:rsid w:val="00B62532"/>
    <w:rsid w:val="00B6282D"/>
    <w:rsid w:val="00B7002A"/>
    <w:rsid w:val="00B72306"/>
    <w:rsid w:val="00B7235B"/>
    <w:rsid w:val="00B806CE"/>
    <w:rsid w:val="00B807CA"/>
    <w:rsid w:val="00B90EBD"/>
    <w:rsid w:val="00B94970"/>
    <w:rsid w:val="00BA5D45"/>
    <w:rsid w:val="00BB63F4"/>
    <w:rsid w:val="00BC2B17"/>
    <w:rsid w:val="00BC60A6"/>
    <w:rsid w:val="00BD0998"/>
    <w:rsid w:val="00BF0394"/>
    <w:rsid w:val="00BF302E"/>
    <w:rsid w:val="00BF3238"/>
    <w:rsid w:val="00BF3527"/>
    <w:rsid w:val="00BF3EC5"/>
    <w:rsid w:val="00BF5B03"/>
    <w:rsid w:val="00BF5DB9"/>
    <w:rsid w:val="00C1226D"/>
    <w:rsid w:val="00C27DD8"/>
    <w:rsid w:val="00C36366"/>
    <w:rsid w:val="00C45CD6"/>
    <w:rsid w:val="00C53446"/>
    <w:rsid w:val="00C53978"/>
    <w:rsid w:val="00C53E65"/>
    <w:rsid w:val="00C57526"/>
    <w:rsid w:val="00C60248"/>
    <w:rsid w:val="00C626D3"/>
    <w:rsid w:val="00C706A2"/>
    <w:rsid w:val="00C7396E"/>
    <w:rsid w:val="00C773F3"/>
    <w:rsid w:val="00C806D1"/>
    <w:rsid w:val="00C871FF"/>
    <w:rsid w:val="00C87953"/>
    <w:rsid w:val="00C87FC9"/>
    <w:rsid w:val="00C916CF"/>
    <w:rsid w:val="00C91A17"/>
    <w:rsid w:val="00C92295"/>
    <w:rsid w:val="00C95D9E"/>
    <w:rsid w:val="00CA420D"/>
    <w:rsid w:val="00CB038A"/>
    <w:rsid w:val="00CC1DDD"/>
    <w:rsid w:val="00CD034D"/>
    <w:rsid w:val="00CD0A33"/>
    <w:rsid w:val="00CD2D8E"/>
    <w:rsid w:val="00CD5A9D"/>
    <w:rsid w:val="00CD6DAC"/>
    <w:rsid w:val="00CE4B71"/>
    <w:rsid w:val="00CE56FD"/>
    <w:rsid w:val="00CE5C60"/>
    <w:rsid w:val="00CF41AD"/>
    <w:rsid w:val="00D03782"/>
    <w:rsid w:val="00D10AF1"/>
    <w:rsid w:val="00D1570A"/>
    <w:rsid w:val="00D2045C"/>
    <w:rsid w:val="00D231C2"/>
    <w:rsid w:val="00D249AE"/>
    <w:rsid w:val="00D3292D"/>
    <w:rsid w:val="00D33AAF"/>
    <w:rsid w:val="00D340AF"/>
    <w:rsid w:val="00D40D61"/>
    <w:rsid w:val="00D41B61"/>
    <w:rsid w:val="00D426C2"/>
    <w:rsid w:val="00D503BA"/>
    <w:rsid w:val="00D60EEC"/>
    <w:rsid w:val="00D63B77"/>
    <w:rsid w:val="00D65D02"/>
    <w:rsid w:val="00D673A2"/>
    <w:rsid w:val="00D70091"/>
    <w:rsid w:val="00D77357"/>
    <w:rsid w:val="00D86390"/>
    <w:rsid w:val="00D949EA"/>
    <w:rsid w:val="00DA5173"/>
    <w:rsid w:val="00DB1FDF"/>
    <w:rsid w:val="00DB7924"/>
    <w:rsid w:val="00DC4392"/>
    <w:rsid w:val="00DC4448"/>
    <w:rsid w:val="00DC63B8"/>
    <w:rsid w:val="00DE056F"/>
    <w:rsid w:val="00DE1057"/>
    <w:rsid w:val="00DE490C"/>
    <w:rsid w:val="00DE6F9E"/>
    <w:rsid w:val="00DE75E7"/>
    <w:rsid w:val="00DF167F"/>
    <w:rsid w:val="00DF16B6"/>
    <w:rsid w:val="00DF468B"/>
    <w:rsid w:val="00DF4D25"/>
    <w:rsid w:val="00DF77CF"/>
    <w:rsid w:val="00E10D50"/>
    <w:rsid w:val="00E1465B"/>
    <w:rsid w:val="00E14923"/>
    <w:rsid w:val="00E16E70"/>
    <w:rsid w:val="00E45A4C"/>
    <w:rsid w:val="00E52B6A"/>
    <w:rsid w:val="00E6023A"/>
    <w:rsid w:val="00E658C2"/>
    <w:rsid w:val="00E66617"/>
    <w:rsid w:val="00E83C99"/>
    <w:rsid w:val="00E92391"/>
    <w:rsid w:val="00E96DC9"/>
    <w:rsid w:val="00E97504"/>
    <w:rsid w:val="00EA13AB"/>
    <w:rsid w:val="00EB56D2"/>
    <w:rsid w:val="00ED44B6"/>
    <w:rsid w:val="00ED5302"/>
    <w:rsid w:val="00EE11EC"/>
    <w:rsid w:val="00EE2609"/>
    <w:rsid w:val="00F14465"/>
    <w:rsid w:val="00F17452"/>
    <w:rsid w:val="00F17B02"/>
    <w:rsid w:val="00F277AE"/>
    <w:rsid w:val="00F37CC0"/>
    <w:rsid w:val="00F441A0"/>
    <w:rsid w:val="00F516C3"/>
    <w:rsid w:val="00F52E7B"/>
    <w:rsid w:val="00F65EBF"/>
    <w:rsid w:val="00F667F8"/>
    <w:rsid w:val="00F7066E"/>
    <w:rsid w:val="00F71221"/>
    <w:rsid w:val="00F72A5D"/>
    <w:rsid w:val="00F8098B"/>
    <w:rsid w:val="00F85BF7"/>
    <w:rsid w:val="00F8782B"/>
    <w:rsid w:val="00F925CC"/>
    <w:rsid w:val="00F93A32"/>
    <w:rsid w:val="00F93B6C"/>
    <w:rsid w:val="00F94401"/>
    <w:rsid w:val="00F96C84"/>
    <w:rsid w:val="00FA13EA"/>
    <w:rsid w:val="00FA1CA8"/>
    <w:rsid w:val="00FA2A97"/>
    <w:rsid w:val="00FA394A"/>
    <w:rsid w:val="00FA5C74"/>
    <w:rsid w:val="00FB2AFB"/>
    <w:rsid w:val="00FB2F19"/>
    <w:rsid w:val="00FB6048"/>
    <w:rsid w:val="00FC0AA5"/>
    <w:rsid w:val="00FC6226"/>
    <w:rsid w:val="00FC77B4"/>
    <w:rsid w:val="00FD1C03"/>
    <w:rsid w:val="00FD57E8"/>
    <w:rsid w:val="00FD5832"/>
    <w:rsid w:val="00FE5348"/>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304C4"/>
    <w:pPr>
      <w:tabs>
        <w:tab w:val="center" w:pos="4153"/>
        <w:tab w:val="right" w:pos="8306"/>
      </w:tabs>
      <w:snapToGrid w:val="0"/>
      <w:jc w:val="left"/>
    </w:pPr>
    <w:rPr>
      <w:sz w:val="18"/>
    </w:rPr>
  </w:style>
  <w:style w:type="character" w:styleId="a4">
    <w:name w:val="page number"/>
    <w:basedOn w:val="a0"/>
    <w:semiHidden/>
    <w:rsid w:val="004304C4"/>
  </w:style>
  <w:style w:type="paragraph" w:customStyle="1" w:styleId="a5">
    <w:name w:val="封面标准名称"/>
    <w:rsid w:val="004304C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6">
    <w:name w:val="header"/>
    <w:basedOn w:val="a"/>
    <w:link w:val="Char"/>
    <w:rsid w:val="007176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717646"/>
    <w:rPr>
      <w:kern w:val="2"/>
      <w:sz w:val="18"/>
      <w:szCs w:val="18"/>
    </w:rPr>
  </w:style>
  <w:style w:type="paragraph" w:styleId="a7">
    <w:name w:val="Balloon Text"/>
    <w:basedOn w:val="a"/>
    <w:link w:val="Char0"/>
    <w:rsid w:val="00717646"/>
    <w:rPr>
      <w:sz w:val="18"/>
      <w:szCs w:val="18"/>
    </w:rPr>
  </w:style>
  <w:style w:type="character" w:customStyle="1" w:styleId="Char0">
    <w:name w:val="批注框文本 Char"/>
    <w:link w:val="a7"/>
    <w:rsid w:val="00717646"/>
    <w:rPr>
      <w:kern w:val="2"/>
      <w:sz w:val="18"/>
      <w:szCs w:val="18"/>
    </w:rPr>
  </w:style>
  <w:style w:type="paragraph" w:customStyle="1" w:styleId="2">
    <w:name w:val="二级条文2"/>
    <w:basedOn w:val="a"/>
    <w:autoRedefine/>
    <w:rsid w:val="006327A1"/>
    <w:pPr>
      <w:widowControl/>
      <w:spacing w:after="160" w:line="240" w:lineRule="exact"/>
      <w:jc w:val="left"/>
    </w:pPr>
    <w:rPr>
      <w:rFonts w:ascii="Verdana" w:eastAsia="仿宋_GB2312" w:hAnsi="Verdana"/>
      <w:sz w:val="24"/>
      <w:szCs w:val="24"/>
      <w:lang w:eastAsia="en-US"/>
    </w:rPr>
  </w:style>
  <w:style w:type="paragraph" w:styleId="a8">
    <w:name w:val="Document Map"/>
    <w:basedOn w:val="a"/>
    <w:link w:val="Char1"/>
    <w:rsid w:val="001809C1"/>
    <w:rPr>
      <w:rFonts w:ascii="宋体"/>
      <w:sz w:val="18"/>
      <w:szCs w:val="18"/>
    </w:rPr>
  </w:style>
  <w:style w:type="character" w:customStyle="1" w:styleId="Char1">
    <w:name w:val="文档结构图 Char"/>
    <w:basedOn w:val="a0"/>
    <w:link w:val="a8"/>
    <w:rsid w:val="001809C1"/>
    <w:rPr>
      <w:rFonts w:ascii="宋体"/>
      <w:kern w:val="2"/>
      <w:sz w:val="18"/>
      <w:szCs w:val="18"/>
    </w:rPr>
  </w:style>
  <w:style w:type="paragraph" w:styleId="a9">
    <w:name w:val="Date"/>
    <w:basedOn w:val="a"/>
    <w:next w:val="a"/>
    <w:link w:val="Char2"/>
    <w:semiHidden/>
    <w:unhideWhenUsed/>
    <w:rsid w:val="005D7008"/>
    <w:pPr>
      <w:ind w:leftChars="2500" w:left="100"/>
    </w:pPr>
  </w:style>
  <w:style w:type="character" w:customStyle="1" w:styleId="Char2">
    <w:name w:val="日期 Char"/>
    <w:basedOn w:val="a0"/>
    <w:link w:val="a9"/>
    <w:semiHidden/>
    <w:rsid w:val="005D7008"/>
    <w:rPr>
      <w:kern w:val="2"/>
      <w:sz w:val="21"/>
    </w:rPr>
  </w:style>
  <w:style w:type="paragraph" w:styleId="aa">
    <w:name w:val="List Paragraph"/>
    <w:basedOn w:val="a"/>
    <w:uiPriority w:val="34"/>
    <w:qFormat/>
    <w:rsid w:val="00770E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《消费品质量安全风险信息采集和处理指南》</vt:lpstr>
    </vt:vector>
  </TitlesOfParts>
  <Company>cnis</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李莹</cp:lastModifiedBy>
  <cp:revision>18</cp:revision>
  <cp:lastPrinted>2019-06-17T10:35:00Z</cp:lastPrinted>
  <dcterms:created xsi:type="dcterms:W3CDTF">2021-08-05T09:16:00Z</dcterms:created>
  <dcterms:modified xsi:type="dcterms:W3CDTF">2021-08-20T03:49:00Z</dcterms:modified>
  <cp:contentStatus/>
</cp:coreProperties>
</file>