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E30" w:rsidRPr="004038CE" w:rsidRDefault="004038CE" w:rsidP="004038CE">
      <w:pPr>
        <w:jc w:val="center"/>
        <w:rPr>
          <w:rFonts w:ascii="黑体" w:eastAsia="黑体" w:hAnsi="黑体"/>
          <w:sz w:val="28"/>
        </w:rPr>
      </w:pPr>
      <w:r w:rsidRPr="004038CE">
        <w:rPr>
          <w:rFonts w:ascii="黑体" w:eastAsia="黑体" w:hAnsi="黑体"/>
          <w:sz w:val="28"/>
        </w:rPr>
        <w:t>GB/T ×××××—××××/ISO 45001:2018</w:t>
      </w:r>
      <w:r>
        <w:rPr>
          <w:rFonts w:ascii="黑体" w:eastAsia="黑体" w:hAnsi="黑体"/>
          <w:sz w:val="28"/>
        </w:rPr>
        <w:br/>
      </w:r>
      <w:r w:rsidRPr="004038CE">
        <w:rPr>
          <w:rFonts w:ascii="黑体" w:eastAsia="黑体" w:hAnsi="黑体" w:hint="eastAsia"/>
          <w:sz w:val="28"/>
        </w:rPr>
        <w:t>《职业健康安全管理体系 要求及使用指南》</w:t>
      </w:r>
      <w:r w:rsidR="002B4E51">
        <w:rPr>
          <w:rFonts w:ascii="黑体" w:eastAsia="黑体" w:hAnsi="黑体" w:hint="eastAsia"/>
          <w:sz w:val="28"/>
        </w:rPr>
        <w:t>（征求意见稿</w:t>
      </w:r>
      <w:r w:rsidR="002B4E51">
        <w:rPr>
          <w:rFonts w:ascii="黑体" w:eastAsia="黑体" w:hAnsi="黑体"/>
          <w:sz w:val="28"/>
        </w:rPr>
        <w:t>）</w:t>
      </w:r>
    </w:p>
    <w:p w:rsidR="004038CE" w:rsidRPr="004038CE" w:rsidRDefault="004038CE" w:rsidP="004038CE">
      <w:pPr>
        <w:jc w:val="center"/>
        <w:rPr>
          <w:rFonts w:ascii="黑体" w:eastAsia="黑体" w:hAnsi="黑体"/>
          <w:sz w:val="36"/>
        </w:rPr>
      </w:pPr>
      <w:r w:rsidRPr="004038CE">
        <w:rPr>
          <w:rFonts w:ascii="黑体" w:eastAsia="黑体" w:hAnsi="黑体" w:hint="eastAsia"/>
          <w:sz w:val="36"/>
        </w:rPr>
        <w:t>编  制  说  明</w:t>
      </w:r>
    </w:p>
    <w:p w:rsidR="004038CE" w:rsidRDefault="004038CE" w:rsidP="004038CE"/>
    <w:p w:rsidR="004038CE" w:rsidRPr="002B4E51" w:rsidRDefault="002B4E51" w:rsidP="003E2523">
      <w:pPr>
        <w:pStyle w:val="a3"/>
        <w:numPr>
          <w:ilvl w:val="0"/>
          <w:numId w:val="1"/>
        </w:numPr>
        <w:spacing w:beforeLines="100" w:before="312" w:line="360" w:lineRule="auto"/>
        <w:ind w:left="993" w:firstLineChars="0" w:hanging="573"/>
        <w:rPr>
          <w:rFonts w:ascii="黑体" w:eastAsia="黑体" w:hAnsi="黑体"/>
          <w:sz w:val="24"/>
          <w:szCs w:val="24"/>
        </w:rPr>
      </w:pPr>
      <w:r w:rsidRPr="002B4E51">
        <w:rPr>
          <w:rFonts w:ascii="黑体" w:eastAsia="黑体" w:hAnsi="黑体" w:hint="eastAsia"/>
          <w:sz w:val="24"/>
          <w:szCs w:val="24"/>
        </w:rPr>
        <w:t>项目来由</w:t>
      </w:r>
    </w:p>
    <w:p w:rsidR="00BD6D89" w:rsidRPr="00BD6D89" w:rsidRDefault="002F2513" w:rsidP="002F2513">
      <w:pPr>
        <w:pStyle w:val="a3"/>
        <w:spacing w:line="360" w:lineRule="auto"/>
        <w:ind w:firstLine="480"/>
        <w:rPr>
          <w:sz w:val="24"/>
          <w:szCs w:val="24"/>
        </w:rPr>
      </w:pPr>
      <w:r w:rsidRPr="002F2513">
        <w:rPr>
          <w:rFonts w:hint="eastAsia"/>
          <w:sz w:val="24"/>
          <w:szCs w:val="24"/>
        </w:rPr>
        <w:t>GB/T 28001-2011</w:t>
      </w:r>
      <w:r w:rsidR="00A17B8D">
        <w:rPr>
          <w:sz w:val="24"/>
          <w:szCs w:val="24"/>
        </w:rPr>
        <w:t>/</w:t>
      </w:r>
      <w:r w:rsidR="00A17B8D" w:rsidRPr="00A17B8D">
        <w:t xml:space="preserve"> </w:t>
      </w:r>
      <w:r w:rsidR="00A17B8D" w:rsidRPr="00A17B8D">
        <w:rPr>
          <w:sz w:val="24"/>
          <w:szCs w:val="24"/>
        </w:rPr>
        <w:t>OHSAS 1800</w:t>
      </w:r>
      <w:r w:rsidR="00A17B8D">
        <w:rPr>
          <w:sz w:val="24"/>
          <w:szCs w:val="24"/>
        </w:rPr>
        <w:t>1</w:t>
      </w:r>
      <w:r w:rsidR="00A17B8D" w:rsidRPr="00A17B8D">
        <w:rPr>
          <w:sz w:val="24"/>
          <w:szCs w:val="24"/>
        </w:rPr>
        <w:t>:200</w:t>
      </w:r>
      <w:r w:rsidR="00A17B8D">
        <w:rPr>
          <w:sz w:val="24"/>
          <w:szCs w:val="24"/>
        </w:rPr>
        <w:t>7</w:t>
      </w:r>
      <w:r>
        <w:rPr>
          <w:rFonts w:hint="eastAsia"/>
          <w:sz w:val="24"/>
          <w:szCs w:val="24"/>
        </w:rPr>
        <w:t>《职业健康</w:t>
      </w:r>
      <w:r>
        <w:rPr>
          <w:sz w:val="24"/>
          <w:szCs w:val="24"/>
        </w:rPr>
        <w:t>安全管理体系</w:t>
      </w:r>
      <w:r>
        <w:rPr>
          <w:rFonts w:hint="eastAsia"/>
          <w:sz w:val="24"/>
          <w:szCs w:val="24"/>
        </w:rPr>
        <w:t xml:space="preserve"> </w:t>
      </w:r>
      <w:r>
        <w:rPr>
          <w:rFonts w:hint="eastAsia"/>
          <w:sz w:val="24"/>
          <w:szCs w:val="24"/>
        </w:rPr>
        <w:t>要求</w:t>
      </w:r>
      <w:r>
        <w:rPr>
          <w:sz w:val="24"/>
          <w:szCs w:val="24"/>
        </w:rPr>
        <w:t>》</w:t>
      </w:r>
      <w:r w:rsidRPr="002F2513">
        <w:rPr>
          <w:rFonts w:hint="eastAsia"/>
          <w:sz w:val="24"/>
          <w:szCs w:val="24"/>
        </w:rPr>
        <w:t>和</w:t>
      </w:r>
      <w:r w:rsidRPr="002F2513">
        <w:rPr>
          <w:rFonts w:hint="eastAsia"/>
          <w:sz w:val="24"/>
          <w:szCs w:val="24"/>
        </w:rPr>
        <w:t>GB/T 28002-2011</w:t>
      </w:r>
      <w:r w:rsidRPr="002F2513">
        <w:t xml:space="preserve"> </w:t>
      </w:r>
      <w:r>
        <w:t>/</w:t>
      </w:r>
      <w:r w:rsidRPr="002F2513">
        <w:rPr>
          <w:sz w:val="24"/>
          <w:szCs w:val="24"/>
        </w:rPr>
        <w:t>OHSAS 18002</w:t>
      </w:r>
      <w:r>
        <w:rPr>
          <w:rFonts w:hint="eastAsia"/>
          <w:sz w:val="24"/>
          <w:szCs w:val="24"/>
        </w:rPr>
        <w:t>:</w:t>
      </w:r>
      <w:r w:rsidRPr="002F2513">
        <w:rPr>
          <w:sz w:val="24"/>
          <w:szCs w:val="24"/>
        </w:rPr>
        <w:t>2008</w:t>
      </w:r>
      <w:r>
        <w:rPr>
          <w:rFonts w:hint="eastAsia"/>
          <w:sz w:val="24"/>
          <w:szCs w:val="24"/>
        </w:rPr>
        <w:t>《</w:t>
      </w:r>
      <w:r w:rsidRPr="002F2513">
        <w:rPr>
          <w:rFonts w:hint="eastAsia"/>
          <w:sz w:val="24"/>
          <w:szCs w:val="24"/>
        </w:rPr>
        <w:t>职业健康安全管理体系</w:t>
      </w:r>
      <w:r w:rsidRPr="002F2513">
        <w:rPr>
          <w:rFonts w:hint="eastAsia"/>
          <w:sz w:val="24"/>
          <w:szCs w:val="24"/>
        </w:rPr>
        <w:t xml:space="preserve"> </w:t>
      </w:r>
      <w:r>
        <w:rPr>
          <w:rFonts w:hint="eastAsia"/>
          <w:sz w:val="24"/>
          <w:szCs w:val="24"/>
        </w:rPr>
        <w:t>实施指南</w:t>
      </w:r>
      <w:r>
        <w:rPr>
          <w:sz w:val="24"/>
          <w:szCs w:val="24"/>
        </w:rPr>
        <w:t>》</w:t>
      </w:r>
      <w:r w:rsidR="00A17B8D">
        <w:rPr>
          <w:rFonts w:hint="eastAsia"/>
          <w:sz w:val="24"/>
          <w:szCs w:val="24"/>
        </w:rPr>
        <w:t>已</w:t>
      </w:r>
      <w:r w:rsidR="00A17B8D">
        <w:rPr>
          <w:sz w:val="24"/>
          <w:szCs w:val="24"/>
        </w:rPr>
        <w:t>实施十年了</w:t>
      </w:r>
      <w:r w:rsidR="00A17B8D">
        <w:rPr>
          <w:rFonts w:hint="eastAsia"/>
          <w:sz w:val="24"/>
          <w:szCs w:val="24"/>
        </w:rPr>
        <w:t>，大量的组织已按标准要求</w:t>
      </w:r>
      <w:r w:rsidR="00A17B8D">
        <w:rPr>
          <w:sz w:val="24"/>
          <w:szCs w:val="24"/>
        </w:rPr>
        <w:t>建立了职业健康安全管理体系，</w:t>
      </w:r>
      <w:r w:rsidR="00A17B8D">
        <w:rPr>
          <w:rFonts w:hint="eastAsia"/>
          <w:sz w:val="24"/>
          <w:szCs w:val="24"/>
        </w:rPr>
        <w:t>并</w:t>
      </w:r>
      <w:r w:rsidR="00A17B8D">
        <w:rPr>
          <w:sz w:val="24"/>
          <w:szCs w:val="24"/>
        </w:rPr>
        <w:t>获得了</w:t>
      </w:r>
      <w:r w:rsidR="00A17B8D" w:rsidRPr="00A17B8D">
        <w:rPr>
          <w:sz w:val="24"/>
          <w:szCs w:val="24"/>
        </w:rPr>
        <w:t>GB/T 28001-2011/ OHSAS 18001:2007</w:t>
      </w:r>
      <w:r w:rsidR="00A17B8D">
        <w:rPr>
          <w:rFonts w:hint="eastAsia"/>
          <w:sz w:val="24"/>
          <w:szCs w:val="24"/>
        </w:rPr>
        <w:t>认证</w:t>
      </w:r>
      <w:r w:rsidR="00A17B8D">
        <w:rPr>
          <w:sz w:val="24"/>
          <w:szCs w:val="24"/>
        </w:rPr>
        <w:t>。</w:t>
      </w:r>
      <w:r w:rsidR="00A17B8D">
        <w:rPr>
          <w:rFonts w:hint="eastAsia"/>
          <w:sz w:val="24"/>
          <w:szCs w:val="24"/>
        </w:rPr>
        <w:t>随着</w:t>
      </w:r>
      <w:r w:rsidR="00A17B8D">
        <w:rPr>
          <w:sz w:val="24"/>
          <w:szCs w:val="24"/>
        </w:rPr>
        <w:t>经济社会的发展</w:t>
      </w:r>
      <w:r w:rsidR="00A17B8D">
        <w:rPr>
          <w:rFonts w:hint="eastAsia"/>
          <w:sz w:val="24"/>
          <w:szCs w:val="24"/>
        </w:rPr>
        <w:t>和国际社会对</w:t>
      </w:r>
      <w:r w:rsidR="00A17B8D" w:rsidRPr="00A17B8D">
        <w:rPr>
          <w:rFonts w:hint="eastAsia"/>
          <w:sz w:val="24"/>
          <w:szCs w:val="24"/>
        </w:rPr>
        <w:t>职业健康安全管理体系</w:t>
      </w:r>
      <w:r w:rsidR="00A17B8D">
        <w:rPr>
          <w:rFonts w:hint="eastAsia"/>
          <w:sz w:val="24"/>
          <w:szCs w:val="24"/>
        </w:rPr>
        <w:t>的广泛重视</w:t>
      </w:r>
      <w:r w:rsidR="00A17B8D">
        <w:rPr>
          <w:sz w:val="24"/>
          <w:szCs w:val="24"/>
        </w:rPr>
        <w:t>与认可，</w:t>
      </w:r>
      <w:r w:rsidR="00A17B8D">
        <w:rPr>
          <w:rFonts w:hint="eastAsia"/>
          <w:sz w:val="24"/>
          <w:szCs w:val="24"/>
        </w:rPr>
        <w:t>国际标准化组织</w:t>
      </w:r>
      <w:r w:rsidR="00A17B8D">
        <w:rPr>
          <w:sz w:val="24"/>
          <w:szCs w:val="24"/>
        </w:rPr>
        <w:t>（</w:t>
      </w:r>
      <w:r w:rsidR="00A17B8D">
        <w:rPr>
          <w:sz w:val="24"/>
          <w:szCs w:val="24"/>
        </w:rPr>
        <w:t>ISO</w:t>
      </w:r>
      <w:r w:rsidR="00A17B8D">
        <w:rPr>
          <w:rFonts w:hint="eastAsia"/>
          <w:sz w:val="24"/>
          <w:szCs w:val="24"/>
        </w:rPr>
        <w:t>）</w:t>
      </w:r>
      <w:r w:rsidR="00A17B8D">
        <w:rPr>
          <w:sz w:val="24"/>
          <w:szCs w:val="24"/>
        </w:rPr>
        <w:t>已开始着手</w:t>
      </w:r>
      <w:r w:rsidR="00A17B8D" w:rsidRPr="00A17B8D">
        <w:rPr>
          <w:rFonts w:hint="eastAsia"/>
          <w:sz w:val="24"/>
          <w:szCs w:val="24"/>
        </w:rPr>
        <w:t>职业健康安全管理体系</w:t>
      </w:r>
      <w:r w:rsidR="00A17B8D">
        <w:rPr>
          <w:rFonts w:hint="eastAsia"/>
          <w:sz w:val="24"/>
          <w:szCs w:val="24"/>
        </w:rPr>
        <w:t>国际标准化</w:t>
      </w:r>
      <w:r w:rsidR="00A17B8D">
        <w:rPr>
          <w:sz w:val="24"/>
          <w:szCs w:val="24"/>
        </w:rPr>
        <w:t>工作，并于</w:t>
      </w:r>
      <w:r w:rsidR="00A17B8D">
        <w:rPr>
          <w:sz w:val="24"/>
          <w:szCs w:val="24"/>
        </w:rPr>
        <w:t>2018</w:t>
      </w:r>
      <w:r w:rsidR="00A17B8D">
        <w:rPr>
          <w:sz w:val="24"/>
          <w:szCs w:val="24"/>
        </w:rPr>
        <w:t>年初发布了</w:t>
      </w:r>
      <w:r w:rsidR="00A17B8D" w:rsidRPr="00A17B8D">
        <w:rPr>
          <w:sz w:val="24"/>
          <w:szCs w:val="24"/>
        </w:rPr>
        <w:t>ISO 45001:2018</w:t>
      </w:r>
      <w:r w:rsidR="00A17B8D">
        <w:rPr>
          <w:rFonts w:hint="eastAsia"/>
          <w:sz w:val="24"/>
          <w:szCs w:val="24"/>
        </w:rPr>
        <w:t>《</w:t>
      </w:r>
      <w:r w:rsidR="00A17B8D" w:rsidRPr="00A17B8D">
        <w:rPr>
          <w:rFonts w:hint="eastAsia"/>
          <w:sz w:val="24"/>
          <w:szCs w:val="24"/>
        </w:rPr>
        <w:t>职业健康安全管理体系</w:t>
      </w:r>
      <w:r w:rsidR="00A17B8D" w:rsidRPr="00A17B8D">
        <w:rPr>
          <w:rFonts w:hint="eastAsia"/>
          <w:sz w:val="24"/>
          <w:szCs w:val="24"/>
        </w:rPr>
        <w:t xml:space="preserve"> </w:t>
      </w:r>
      <w:r w:rsidR="00A17B8D" w:rsidRPr="00A17B8D">
        <w:rPr>
          <w:rFonts w:hint="eastAsia"/>
          <w:sz w:val="24"/>
          <w:szCs w:val="24"/>
        </w:rPr>
        <w:t>要求</w:t>
      </w:r>
      <w:r w:rsidR="00A17B8D">
        <w:rPr>
          <w:rFonts w:hint="eastAsia"/>
          <w:sz w:val="24"/>
          <w:szCs w:val="24"/>
        </w:rPr>
        <w:t>及使用指南</w:t>
      </w:r>
      <w:r w:rsidR="00A17B8D">
        <w:rPr>
          <w:sz w:val="24"/>
          <w:szCs w:val="24"/>
        </w:rPr>
        <w:t>》</w:t>
      </w:r>
      <w:r w:rsidR="00A17B8D">
        <w:rPr>
          <w:rFonts w:hint="eastAsia"/>
          <w:sz w:val="24"/>
          <w:szCs w:val="24"/>
        </w:rPr>
        <w:t>。随着</w:t>
      </w:r>
      <w:r w:rsidR="00A17B8D" w:rsidRPr="00A17B8D">
        <w:rPr>
          <w:sz w:val="24"/>
          <w:szCs w:val="24"/>
        </w:rPr>
        <w:t>ISO 45001:2018</w:t>
      </w:r>
      <w:r w:rsidR="00A17B8D">
        <w:rPr>
          <w:rFonts w:hint="eastAsia"/>
          <w:sz w:val="24"/>
          <w:szCs w:val="24"/>
        </w:rPr>
        <w:t>在全球的推广和应用</w:t>
      </w:r>
      <w:r w:rsidR="00A17B8D">
        <w:rPr>
          <w:sz w:val="24"/>
          <w:szCs w:val="24"/>
        </w:rPr>
        <w:t>，</w:t>
      </w:r>
      <w:r w:rsidR="00BD6D89" w:rsidRPr="00BD6D89">
        <w:rPr>
          <w:sz w:val="24"/>
          <w:szCs w:val="24"/>
        </w:rPr>
        <w:t>OHSAS 18001</w:t>
      </w:r>
      <w:r w:rsidR="00BD6D89">
        <w:rPr>
          <w:rFonts w:hint="eastAsia"/>
          <w:sz w:val="24"/>
          <w:szCs w:val="24"/>
        </w:rPr>
        <w:t>和</w:t>
      </w:r>
      <w:r w:rsidR="00BD6D89" w:rsidRPr="00BD6D89">
        <w:t xml:space="preserve"> </w:t>
      </w:r>
      <w:r w:rsidR="00BD6D89" w:rsidRPr="00BD6D89">
        <w:rPr>
          <w:sz w:val="24"/>
          <w:szCs w:val="24"/>
        </w:rPr>
        <w:t>OHSAS 18002</w:t>
      </w:r>
      <w:r w:rsidR="00BD6D89">
        <w:rPr>
          <w:rFonts w:hint="eastAsia"/>
          <w:sz w:val="24"/>
          <w:szCs w:val="24"/>
        </w:rPr>
        <w:t>将完成其历史使命和</w:t>
      </w:r>
      <w:r w:rsidR="00BD6D89">
        <w:rPr>
          <w:sz w:val="24"/>
          <w:szCs w:val="24"/>
        </w:rPr>
        <w:t>退出历史舞台</w:t>
      </w:r>
      <w:r w:rsidR="00BD6D89">
        <w:rPr>
          <w:rFonts w:hint="eastAsia"/>
          <w:sz w:val="24"/>
          <w:szCs w:val="24"/>
        </w:rPr>
        <w:t>，</w:t>
      </w:r>
      <w:r w:rsidR="00BD6D89">
        <w:rPr>
          <w:sz w:val="24"/>
          <w:szCs w:val="24"/>
        </w:rPr>
        <w:t>并</w:t>
      </w:r>
      <w:r w:rsidR="00BD6D89">
        <w:rPr>
          <w:rFonts w:hint="eastAsia"/>
          <w:sz w:val="24"/>
          <w:szCs w:val="24"/>
        </w:rPr>
        <w:t>由</w:t>
      </w:r>
      <w:r w:rsidR="00BD6D89" w:rsidRPr="00BD6D89">
        <w:rPr>
          <w:sz w:val="24"/>
          <w:szCs w:val="24"/>
        </w:rPr>
        <w:t>ISO 45001</w:t>
      </w:r>
      <w:r w:rsidR="00BD6D89">
        <w:rPr>
          <w:rFonts w:hint="eastAsia"/>
          <w:sz w:val="24"/>
          <w:szCs w:val="24"/>
        </w:rPr>
        <w:t>所取代</w:t>
      </w:r>
      <w:r w:rsidR="00BD6D89">
        <w:rPr>
          <w:sz w:val="24"/>
          <w:szCs w:val="24"/>
        </w:rPr>
        <w:t>。鉴于此</w:t>
      </w:r>
      <w:r w:rsidR="00BD6D89">
        <w:rPr>
          <w:rFonts w:hint="eastAsia"/>
          <w:sz w:val="24"/>
          <w:szCs w:val="24"/>
        </w:rPr>
        <w:t>，</w:t>
      </w:r>
      <w:r w:rsidR="00BD6D89">
        <w:rPr>
          <w:sz w:val="24"/>
          <w:szCs w:val="24"/>
        </w:rPr>
        <w:t>作为</w:t>
      </w:r>
      <w:r w:rsidR="00BD6D89" w:rsidRPr="00BD6D89">
        <w:rPr>
          <w:sz w:val="24"/>
          <w:szCs w:val="24"/>
        </w:rPr>
        <w:t>GB/T 28001</w:t>
      </w:r>
      <w:r w:rsidR="00BD6D89">
        <w:rPr>
          <w:rFonts w:hint="eastAsia"/>
          <w:sz w:val="24"/>
          <w:szCs w:val="24"/>
        </w:rPr>
        <w:t>和</w:t>
      </w:r>
      <w:r w:rsidR="00BD6D89" w:rsidRPr="00BD6D89">
        <w:rPr>
          <w:sz w:val="24"/>
          <w:szCs w:val="24"/>
        </w:rPr>
        <w:t>GB/T 28002</w:t>
      </w:r>
      <w:r w:rsidR="00BD6D89">
        <w:rPr>
          <w:rFonts w:hint="eastAsia"/>
          <w:sz w:val="24"/>
          <w:szCs w:val="24"/>
        </w:rPr>
        <w:t>的</w:t>
      </w:r>
      <w:r w:rsidR="00BD6D89">
        <w:rPr>
          <w:sz w:val="24"/>
          <w:szCs w:val="24"/>
        </w:rPr>
        <w:t>标准归口单位</w:t>
      </w:r>
      <w:r w:rsidR="00BD6D89">
        <w:rPr>
          <w:rFonts w:hint="eastAsia"/>
          <w:sz w:val="24"/>
          <w:szCs w:val="24"/>
        </w:rPr>
        <w:t>和第一主要起草单位</w:t>
      </w:r>
      <w:r w:rsidR="00BD6D89">
        <w:rPr>
          <w:sz w:val="24"/>
          <w:szCs w:val="24"/>
        </w:rPr>
        <w:t>，中国标准化研究院</w:t>
      </w:r>
      <w:r w:rsidR="00BD6D89">
        <w:rPr>
          <w:rFonts w:hint="eastAsia"/>
          <w:sz w:val="24"/>
          <w:szCs w:val="24"/>
        </w:rPr>
        <w:t>继</w:t>
      </w:r>
      <w:r w:rsidR="00BD6D89" w:rsidRPr="00BD6D89">
        <w:rPr>
          <w:sz w:val="24"/>
          <w:szCs w:val="24"/>
        </w:rPr>
        <w:t>ISO 45001:2018</w:t>
      </w:r>
      <w:r w:rsidR="00BD6D89">
        <w:rPr>
          <w:rFonts w:hint="eastAsia"/>
          <w:sz w:val="24"/>
          <w:szCs w:val="24"/>
        </w:rPr>
        <w:t>发布后</w:t>
      </w:r>
      <w:r w:rsidR="00BD6D89">
        <w:rPr>
          <w:sz w:val="24"/>
          <w:szCs w:val="24"/>
        </w:rPr>
        <w:t>，</w:t>
      </w:r>
      <w:r w:rsidR="00BD6D89">
        <w:rPr>
          <w:rFonts w:hint="eastAsia"/>
          <w:sz w:val="24"/>
          <w:szCs w:val="24"/>
        </w:rPr>
        <w:t>随即启动了对</w:t>
      </w:r>
      <w:r w:rsidR="00BD6D89" w:rsidRPr="00BD6D89">
        <w:rPr>
          <w:rFonts w:hint="eastAsia"/>
          <w:sz w:val="24"/>
          <w:szCs w:val="24"/>
        </w:rPr>
        <w:t>GB/T 28001</w:t>
      </w:r>
      <w:r w:rsidR="00BD6D89" w:rsidRPr="00BD6D89">
        <w:rPr>
          <w:rFonts w:hint="eastAsia"/>
          <w:sz w:val="24"/>
          <w:szCs w:val="24"/>
        </w:rPr>
        <w:t>和</w:t>
      </w:r>
      <w:r w:rsidR="00BD6D89" w:rsidRPr="00BD6D89">
        <w:rPr>
          <w:rFonts w:hint="eastAsia"/>
          <w:sz w:val="24"/>
          <w:szCs w:val="24"/>
        </w:rPr>
        <w:t>GB/T 28002</w:t>
      </w:r>
      <w:r w:rsidR="00BD6D89">
        <w:rPr>
          <w:rFonts w:hint="eastAsia"/>
          <w:sz w:val="24"/>
          <w:szCs w:val="24"/>
        </w:rPr>
        <w:t>的修订工作</w:t>
      </w:r>
      <w:r w:rsidR="00BD6D89">
        <w:rPr>
          <w:sz w:val="24"/>
          <w:szCs w:val="24"/>
        </w:rPr>
        <w:t>，</w:t>
      </w:r>
      <w:r w:rsidR="00BD6D89">
        <w:rPr>
          <w:rFonts w:hint="eastAsia"/>
          <w:sz w:val="24"/>
          <w:szCs w:val="24"/>
        </w:rPr>
        <w:t>旨在</w:t>
      </w:r>
      <w:r w:rsidR="00BD6D89">
        <w:rPr>
          <w:sz w:val="24"/>
          <w:szCs w:val="24"/>
        </w:rPr>
        <w:t>尽快将</w:t>
      </w:r>
      <w:r w:rsidR="00BD6D89">
        <w:rPr>
          <w:sz w:val="24"/>
          <w:szCs w:val="24"/>
        </w:rPr>
        <w:t>ISO 45001</w:t>
      </w:r>
      <w:r w:rsidR="00BD6D89">
        <w:rPr>
          <w:rFonts w:hint="eastAsia"/>
          <w:sz w:val="24"/>
          <w:szCs w:val="24"/>
        </w:rPr>
        <w:t>转化为</w:t>
      </w:r>
      <w:r w:rsidR="00BD6D89">
        <w:rPr>
          <w:sz w:val="24"/>
          <w:szCs w:val="24"/>
        </w:rPr>
        <w:t>我国国家标准，满足社会各界对实施</w:t>
      </w:r>
      <w:r w:rsidR="00BD6D89" w:rsidRPr="00BD6D89">
        <w:rPr>
          <w:sz w:val="24"/>
          <w:szCs w:val="24"/>
        </w:rPr>
        <w:t>ISO 45001</w:t>
      </w:r>
      <w:r w:rsidR="00BD6D89">
        <w:rPr>
          <w:rFonts w:hint="eastAsia"/>
          <w:sz w:val="24"/>
          <w:szCs w:val="24"/>
        </w:rPr>
        <w:t>和开展</w:t>
      </w:r>
      <w:r w:rsidR="00BD6D89" w:rsidRPr="00BD6D89">
        <w:rPr>
          <w:sz w:val="24"/>
          <w:szCs w:val="24"/>
        </w:rPr>
        <w:t>ISO 45001</w:t>
      </w:r>
      <w:r w:rsidR="00BD6D89">
        <w:rPr>
          <w:rFonts w:hint="eastAsia"/>
          <w:sz w:val="24"/>
          <w:szCs w:val="24"/>
        </w:rPr>
        <w:t>认证换版</w:t>
      </w:r>
      <w:r w:rsidR="00BD6D89">
        <w:rPr>
          <w:sz w:val="24"/>
          <w:szCs w:val="24"/>
        </w:rPr>
        <w:t>的迫切需求，促进我国职业健康安全管理水平进一步提高。</w:t>
      </w:r>
    </w:p>
    <w:p w:rsidR="002B4E51" w:rsidRPr="002B4E51" w:rsidRDefault="002B4E51" w:rsidP="003E2523">
      <w:pPr>
        <w:pStyle w:val="a3"/>
        <w:numPr>
          <w:ilvl w:val="0"/>
          <w:numId w:val="1"/>
        </w:numPr>
        <w:spacing w:beforeLines="100" w:before="312" w:line="360" w:lineRule="auto"/>
        <w:ind w:left="993" w:firstLineChars="0" w:hanging="573"/>
        <w:rPr>
          <w:rFonts w:ascii="黑体" w:eastAsia="黑体" w:hAnsi="黑体"/>
          <w:sz w:val="24"/>
          <w:szCs w:val="24"/>
        </w:rPr>
      </w:pPr>
      <w:r w:rsidRPr="002B4E51">
        <w:rPr>
          <w:rFonts w:ascii="黑体" w:eastAsia="黑体" w:hAnsi="黑体" w:hint="eastAsia"/>
          <w:sz w:val="24"/>
          <w:szCs w:val="24"/>
        </w:rPr>
        <w:t>制定过程</w:t>
      </w:r>
    </w:p>
    <w:p w:rsidR="002B4E51" w:rsidRPr="003B3C19" w:rsidRDefault="003B3C19" w:rsidP="002F2513">
      <w:pPr>
        <w:pStyle w:val="a3"/>
        <w:spacing w:line="360" w:lineRule="auto"/>
        <w:ind w:firstLine="482"/>
        <w:rPr>
          <w:b/>
          <w:sz w:val="24"/>
          <w:szCs w:val="24"/>
        </w:rPr>
      </w:pPr>
      <w:r w:rsidRPr="003B3C19">
        <w:rPr>
          <w:rFonts w:hint="eastAsia"/>
          <w:b/>
          <w:sz w:val="24"/>
          <w:szCs w:val="24"/>
        </w:rPr>
        <w:t>1</w:t>
      </w:r>
      <w:r w:rsidRPr="003B3C19">
        <w:rPr>
          <w:b/>
          <w:sz w:val="24"/>
          <w:szCs w:val="24"/>
        </w:rPr>
        <w:t>、成立</w:t>
      </w:r>
      <w:bookmarkStart w:id="0" w:name="OLE_LINK1"/>
      <w:bookmarkStart w:id="1" w:name="OLE_LINK2"/>
      <w:r w:rsidRPr="003B3C19">
        <w:rPr>
          <w:rFonts w:hint="eastAsia"/>
          <w:b/>
          <w:sz w:val="24"/>
          <w:szCs w:val="24"/>
        </w:rPr>
        <w:t>标准</w:t>
      </w:r>
      <w:r w:rsidRPr="003B3C19">
        <w:rPr>
          <w:b/>
          <w:sz w:val="24"/>
          <w:szCs w:val="24"/>
        </w:rPr>
        <w:t>起草工作组</w:t>
      </w:r>
      <w:bookmarkEnd w:id="0"/>
      <w:bookmarkEnd w:id="1"/>
    </w:p>
    <w:p w:rsidR="002B4E51" w:rsidRDefault="003B3C19" w:rsidP="003B3C19">
      <w:pPr>
        <w:pStyle w:val="a3"/>
        <w:spacing w:line="360" w:lineRule="auto"/>
        <w:ind w:firstLine="480"/>
        <w:rPr>
          <w:sz w:val="24"/>
          <w:szCs w:val="24"/>
        </w:rPr>
      </w:pPr>
      <w:r>
        <w:rPr>
          <w:rFonts w:hint="eastAsia"/>
          <w:sz w:val="24"/>
          <w:szCs w:val="24"/>
        </w:rPr>
        <w:t>2</w:t>
      </w:r>
      <w:r>
        <w:rPr>
          <w:sz w:val="24"/>
          <w:szCs w:val="24"/>
        </w:rPr>
        <w:t>018</w:t>
      </w:r>
      <w:r>
        <w:rPr>
          <w:sz w:val="24"/>
          <w:szCs w:val="24"/>
        </w:rPr>
        <w:t>年</w:t>
      </w:r>
      <w:r>
        <w:rPr>
          <w:rFonts w:hint="eastAsia"/>
          <w:sz w:val="24"/>
          <w:szCs w:val="24"/>
        </w:rPr>
        <w:t>5</w:t>
      </w:r>
      <w:r>
        <w:rPr>
          <w:sz w:val="24"/>
          <w:szCs w:val="24"/>
        </w:rPr>
        <w:t>月</w:t>
      </w:r>
      <w:r>
        <w:rPr>
          <w:sz w:val="24"/>
          <w:szCs w:val="24"/>
        </w:rPr>
        <w:t>4</w:t>
      </w:r>
      <w:r>
        <w:rPr>
          <w:sz w:val="24"/>
          <w:szCs w:val="24"/>
        </w:rPr>
        <w:t>日，</w:t>
      </w:r>
      <w:r>
        <w:rPr>
          <w:rFonts w:hint="eastAsia"/>
          <w:sz w:val="24"/>
          <w:szCs w:val="24"/>
        </w:rPr>
        <w:t>中国标准化</w:t>
      </w:r>
      <w:r>
        <w:rPr>
          <w:sz w:val="24"/>
          <w:szCs w:val="24"/>
        </w:rPr>
        <w:t>研究院在北京组织</w:t>
      </w:r>
      <w:r>
        <w:rPr>
          <w:rFonts w:hint="eastAsia"/>
          <w:sz w:val="24"/>
          <w:szCs w:val="24"/>
        </w:rPr>
        <w:t>召开</w:t>
      </w:r>
      <w:r>
        <w:rPr>
          <w:sz w:val="24"/>
          <w:szCs w:val="24"/>
        </w:rPr>
        <w:t>了第一次</w:t>
      </w:r>
      <w:r w:rsidRPr="003B3C19">
        <w:rPr>
          <w:rFonts w:hint="eastAsia"/>
          <w:sz w:val="24"/>
          <w:szCs w:val="24"/>
        </w:rPr>
        <w:t>标准起草工作组</w:t>
      </w:r>
      <w:r>
        <w:rPr>
          <w:rFonts w:hint="eastAsia"/>
          <w:sz w:val="24"/>
          <w:szCs w:val="24"/>
        </w:rPr>
        <w:t>工作会议</w:t>
      </w:r>
      <w:r>
        <w:rPr>
          <w:sz w:val="24"/>
          <w:szCs w:val="24"/>
        </w:rPr>
        <w:t>，来自</w:t>
      </w:r>
      <w:r w:rsidR="00B4756B">
        <w:rPr>
          <w:rFonts w:hint="eastAsia"/>
          <w:sz w:val="24"/>
          <w:szCs w:val="24"/>
        </w:rPr>
        <w:t>国家</w:t>
      </w:r>
      <w:r w:rsidR="00B4756B" w:rsidRPr="00B4756B">
        <w:rPr>
          <w:rFonts w:hint="eastAsia"/>
          <w:sz w:val="24"/>
          <w:szCs w:val="24"/>
        </w:rPr>
        <w:t>职业健康安全管理</w:t>
      </w:r>
      <w:r w:rsidR="00B4756B">
        <w:rPr>
          <w:rFonts w:hint="eastAsia"/>
          <w:sz w:val="24"/>
          <w:szCs w:val="24"/>
        </w:rPr>
        <w:t>相关部门</w:t>
      </w:r>
      <w:r w:rsidR="00B4756B">
        <w:rPr>
          <w:sz w:val="24"/>
          <w:szCs w:val="24"/>
        </w:rPr>
        <w:t>、</w:t>
      </w:r>
      <w:r w:rsidR="00B4756B">
        <w:rPr>
          <w:rFonts w:hint="eastAsia"/>
          <w:sz w:val="24"/>
          <w:szCs w:val="24"/>
        </w:rPr>
        <w:t>认证认可监管部门</w:t>
      </w:r>
      <w:r w:rsidR="00B4756B">
        <w:rPr>
          <w:sz w:val="24"/>
          <w:szCs w:val="24"/>
        </w:rPr>
        <w:t>、</w:t>
      </w:r>
      <w:r>
        <w:rPr>
          <w:rFonts w:hint="eastAsia"/>
          <w:sz w:val="24"/>
          <w:szCs w:val="24"/>
        </w:rPr>
        <w:t>各行业企业</w:t>
      </w:r>
      <w:r>
        <w:rPr>
          <w:sz w:val="24"/>
          <w:szCs w:val="24"/>
        </w:rPr>
        <w:t>、认证</w:t>
      </w:r>
      <w:r w:rsidR="00B4756B">
        <w:rPr>
          <w:rFonts w:hint="eastAsia"/>
          <w:sz w:val="24"/>
          <w:szCs w:val="24"/>
        </w:rPr>
        <w:t>和咨询</w:t>
      </w:r>
      <w:r w:rsidR="00B4756B">
        <w:rPr>
          <w:sz w:val="24"/>
          <w:szCs w:val="24"/>
        </w:rPr>
        <w:t>技术</w:t>
      </w:r>
      <w:r>
        <w:rPr>
          <w:sz w:val="24"/>
          <w:szCs w:val="24"/>
        </w:rPr>
        <w:t>机构</w:t>
      </w:r>
      <w:r w:rsidR="00B4756B">
        <w:rPr>
          <w:rFonts w:hint="eastAsia"/>
          <w:sz w:val="24"/>
          <w:szCs w:val="24"/>
        </w:rPr>
        <w:t>等</w:t>
      </w:r>
      <w:r w:rsidR="00B4756B">
        <w:rPr>
          <w:rFonts w:hint="eastAsia"/>
          <w:sz w:val="24"/>
          <w:szCs w:val="24"/>
        </w:rPr>
        <w:t>2</w:t>
      </w:r>
      <w:r w:rsidR="00B4756B">
        <w:rPr>
          <w:sz w:val="24"/>
          <w:szCs w:val="24"/>
        </w:rPr>
        <w:t>8</w:t>
      </w:r>
      <w:r w:rsidR="00B4756B">
        <w:rPr>
          <w:sz w:val="24"/>
          <w:szCs w:val="24"/>
        </w:rPr>
        <w:t>名专家参加了本次会议。</w:t>
      </w:r>
      <w:r w:rsidR="00B4756B">
        <w:rPr>
          <w:rFonts w:hint="eastAsia"/>
          <w:sz w:val="24"/>
          <w:szCs w:val="24"/>
        </w:rPr>
        <w:t>会议主要就</w:t>
      </w:r>
      <w:r w:rsidR="00B4756B" w:rsidRPr="00B4756B">
        <w:rPr>
          <w:rFonts w:hint="eastAsia"/>
          <w:sz w:val="24"/>
          <w:szCs w:val="24"/>
        </w:rPr>
        <w:t>GB/T 28001</w:t>
      </w:r>
      <w:r w:rsidR="00B4756B" w:rsidRPr="00B4756B">
        <w:rPr>
          <w:rFonts w:hint="eastAsia"/>
          <w:sz w:val="24"/>
          <w:szCs w:val="24"/>
        </w:rPr>
        <w:t>和</w:t>
      </w:r>
      <w:r w:rsidR="00B4756B" w:rsidRPr="00B4756B">
        <w:rPr>
          <w:rFonts w:hint="eastAsia"/>
          <w:sz w:val="24"/>
          <w:szCs w:val="24"/>
        </w:rPr>
        <w:t>GB/T 28002</w:t>
      </w:r>
      <w:r w:rsidR="00B4756B">
        <w:rPr>
          <w:sz w:val="24"/>
          <w:szCs w:val="24"/>
        </w:rPr>
        <w:t>国家标准修订工作的</w:t>
      </w:r>
      <w:r w:rsidR="00B4756B">
        <w:rPr>
          <w:rFonts w:hint="eastAsia"/>
          <w:sz w:val="24"/>
          <w:szCs w:val="24"/>
        </w:rPr>
        <w:t>原则和方法、</w:t>
      </w:r>
      <w:r w:rsidR="00B4756B">
        <w:rPr>
          <w:sz w:val="24"/>
          <w:szCs w:val="24"/>
        </w:rPr>
        <w:t>修订工作计划</w:t>
      </w:r>
      <w:r w:rsidR="00B4756B">
        <w:rPr>
          <w:rFonts w:hint="eastAsia"/>
          <w:sz w:val="24"/>
          <w:szCs w:val="24"/>
        </w:rPr>
        <w:t>等</w:t>
      </w:r>
      <w:r w:rsidR="00B4756B">
        <w:rPr>
          <w:sz w:val="24"/>
          <w:szCs w:val="24"/>
        </w:rPr>
        <w:t>重大事项</w:t>
      </w:r>
      <w:r w:rsidR="00B4756B">
        <w:rPr>
          <w:rFonts w:hint="eastAsia"/>
          <w:sz w:val="24"/>
          <w:szCs w:val="24"/>
        </w:rPr>
        <w:t>进行了</w:t>
      </w:r>
      <w:r w:rsidR="00B4756B">
        <w:rPr>
          <w:sz w:val="24"/>
          <w:szCs w:val="24"/>
        </w:rPr>
        <w:t>深入讨论</w:t>
      </w:r>
      <w:r w:rsidR="00B4756B">
        <w:rPr>
          <w:rFonts w:hint="eastAsia"/>
          <w:sz w:val="24"/>
          <w:szCs w:val="24"/>
        </w:rPr>
        <w:t>，</w:t>
      </w:r>
      <w:r w:rsidR="00B4756B">
        <w:rPr>
          <w:sz w:val="24"/>
          <w:szCs w:val="24"/>
        </w:rPr>
        <w:t>并</w:t>
      </w:r>
      <w:r w:rsidR="00B4756B">
        <w:rPr>
          <w:rFonts w:hint="eastAsia"/>
          <w:sz w:val="24"/>
          <w:szCs w:val="24"/>
        </w:rPr>
        <w:t>达成了统一</w:t>
      </w:r>
      <w:r w:rsidR="00B4756B">
        <w:rPr>
          <w:sz w:val="24"/>
          <w:szCs w:val="24"/>
        </w:rPr>
        <w:t>意见</w:t>
      </w:r>
      <w:r w:rsidR="00B4756B">
        <w:rPr>
          <w:rFonts w:hint="eastAsia"/>
          <w:sz w:val="24"/>
          <w:szCs w:val="24"/>
        </w:rPr>
        <w:t>。</w:t>
      </w:r>
      <w:r w:rsidR="002F7B08">
        <w:rPr>
          <w:rFonts w:hint="eastAsia"/>
          <w:sz w:val="24"/>
          <w:szCs w:val="24"/>
        </w:rPr>
        <w:t>会议还就</w:t>
      </w:r>
      <w:r w:rsidR="002F7B08" w:rsidRPr="002F7B08">
        <w:rPr>
          <w:rFonts w:hint="eastAsia"/>
          <w:sz w:val="24"/>
          <w:szCs w:val="24"/>
        </w:rPr>
        <w:t>中国标准化研究院</w:t>
      </w:r>
      <w:r w:rsidR="002F7B08">
        <w:rPr>
          <w:rFonts w:hint="eastAsia"/>
          <w:sz w:val="24"/>
          <w:szCs w:val="24"/>
        </w:rPr>
        <w:t>所提出的标准草案进行了讨论，</w:t>
      </w:r>
      <w:r w:rsidR="002F7B08">
        <w:rPr>
          <w:sz w:val="24"/>
          <w:szCs w:val="24"/>
        </w:rPr>
        <w:t>并</w:t>
      </w:r>
      <w:r w:rsidR="002F7B08">
        <w:rPr>
          <w:rFonts w:hint="eastAsia"/>
          <w:sz w:val="24"/>
          <w:szCs w:val="24"/>
        </w:rPr>
        <w:t>为起草工作组</w:t>
      </w:r>
      <w:r w:rsidR="002F7B08">
        <w:rPr>
          <w:sz w:val="24"/>
          <w:szCs w:val="24"/>
        </w:rPr>
        <w:t>布置了下一步的</w:t>
      </w:r>
      <w:r w:rsidR="002F7B08">
        <w:rPr>
          <w:rFonts w:hint="eastAsia"/>
          <w:sz w:val="24"/>
          <w:szCs w:val="24"/>
        </w:rPr>
        <w:t>具体</w:t>
      </w:r>
      <w:r w:rsidR="002F7B08">
        <w:rPr>
          <w:sz w:val="24"/>
          <w:szCs w:val="24"/>
        </w:rPr>
        <w:t>工作任务。</w:t>
      </w:r>
    </w:p>
    <w:p w:rsidR="002F7B08" w:rsidRPr="002F7B08" w:rsidRDefault="002F7B08" w:rsidP="003B3C19">
      <w:pPr>
        <w:pStyle w:val="a3"/>
        <w:spacing w:line="360" w:lineRule="auto"/>
        <w:ind w:firstLine="482"/>
        <w:rPr>
          <w:b/>
          <w:sz w:val="24"/>
          <w:szCs w:val="24"/>
        </w:rPr>
      </w:pPr>
      <w:r w:rsidRPr="002F7B08">
        <w:rPr>
          <w:b/>
          <w:sz w:val="24"/>
          <w:szCs w:val="24"/>
        </w:rPr>
        <w:t>2</w:t>
      </w:r>
      <w:r w:rsidRPr="002F7B08">
        <w:rPr>
          <w:b/>
          <w:sz w:val="24"/>
          <w:szCs w:val="24"/>
        </w:rPr>
        <w:t>、</w:t>
      </w:r>
      <w:r w:rsidRPr="002F7B08">
        <w:rPr>
          <w:rFonts w:hint="eastAsia"/>
          <w:b/>
          <w:sz w:val="24"/>
          <w:szCs w:val="24"/>
        </w:rPr>
        <w:t>在标准起草工作组内征求意见</w:t>
      </w:r>
      <w:r w:rsidRPr="002F7B08">
        <w:rPr>
          <w:b/>
          <w:sz w:val="24"/>
          <w:szCs w:val="24"/>
        </w:rPr>
        <w:t>并修改标准草案稿</w:t>
      </w:r>
    </w:p>
    <w:p w:rsidR="002F7B08" w:rsidRDefault="002F7B08" w:rsidP="003B3C19">
      <w:pPr>
        <w:pStyle w:val="a3"/>
        <w:spacing w:line="360" w:lineRule="auto"/>
        <w:ind w:firstLine="480"/>
        <w:rPr>
          <w:sz w:val="24"/>
          <w:szCs w:val="24"/>
        </w:rPr>
      </w:pPr>
      <w:r>
        <w:rPr>
          <w:rFonts w:hint="eastAsia"/>
          <w:sz w:val="24"/>
          <w:szCs w:val="24"/>
        </w:rPr>
        <w:lastRenderedPageBreak/>
        <w:t>根据</w:t>
      </w:r>
      <w:r w:rsidRPr="002F7B08">
        <w:rPr>
          <w:rFonts w:hint="eastAsia"/>
          <w:sz w:val="24"/>
          <w:szCs w:val="24"/>
        </w:rPr>
        <w:t>第一次标准起草工作组工作会议</w:t>
      </w:r>
      <w:r>
        <w:rPr>
          <w:rFonts w:hint="eastAsia"/>
          <w:sz w:val="24"/>
          <w:szCs w:val="24"/>
        </w:rPr>
        <w:t>的布置</w:t>
      </w:r>
      <w:r>
        <w:rPr>
          <w:sz w:val="24"/>
          <w:szCs w:val="24"/>
        </w:rPr>
        <w:t>，</w:t>
      </w:r>
      <w:r w:rsidRPr="002F7B08">
        <w:rPr>
          <w:rFonts w:hint="eastAsia"/>
          <w:sz w:val="24"/>
          <w:szCs w:val="24"/>
        </w:rPr>
        <w:t>标准草案稿在标准起草工作组内</w:t>
      </w:r>
      <w:r>
        <w:rPr>
          <w:rFonts w:hint="eastAsia"/>
          <w:sz w:val="24"/>
          <w:szCs w:val="24"/>
        </w:rPr>
        <w:t>2</w:t>
      </w:r>
      <w:r>
        <w:rPr>
          <w:rFonts w:hint="eastAsia"/>
          <w:sz w:val="24"/>
          <w:szCs w:val="24"/>
        </w:rPr>
        <w:t>次正式</w:t>
      </w:r>
      <w:r w:rsidRPr="002F7B08">
        <w:rPr>
          <w:rFonts w:hint="eastAsia"/>
          <w:sz w:val="24"/>
          <w:szCs w:val="24"/>
        </w:rPr>
        <w:t>征求意见</w:t>
      </w:r>
      <w:r>
        <w:rPr>
          <w:rFonts w:hint="eastAsia"/>
          <w:sz w:val="24"/>
          <w:szCs w:val="24"/>
        </w:rPr>
        <w:t>。</w:t>
      </w:r>
      <w:r>
        <w:rPr>
          <w:sz w:val="24"/>
          <w:szCs w:val="24"/>
        </w:rPr>
        <w:t>标准起草</w:t>
      </w:r>
      <w:r>
        <w:rPr>
          <w:rFonts w:hint="eastAsia"/>
          <w:sz w:val="24"/>
          <w:szCs w:val="24"/>
        </w:rPr>
        <w:t>工作组</w:t>
      </w:r>
      <w:r>
        <w:rPr>
          <w:sz w:val="24"/>
          <w:szCs w:val="24"/>
        </w:rPr>
        <w:t>召集人</w:t>
      </w:r>
      <w:r>
        <w:rPr>
          <w:rFonts w:hint="eastAsia"/>
          <w:sz w:val="24"/>
          <w:szCs w:val="24"/>
        </w:rPr>
        <w:t>根据</w:t>
      </w:r>
      <w:r>
        <w:rPr>
          <w:sz w:val="24"/>
          <w:szCs w:val="24"/>
        </w:rPr>
        <w:t>所</w:t>
      </w:r>
      <w:r>
        <w:rPr>
          <w:rFonts w:hint="eastAsia"/>
          <w:sz w:val="24"/>
          <w:szCs w:val="24"/>
        </w:rPr>
        <w:t>收到的</w:t>
      </w:r>
      <w:r w:rsidRPr="002F7B08">
        <w:rPr>
          <w:rFonts w:hint="eastAsia"/>
          <w:sz w:val="24"/>
          <w:szCs w:val="24"/>
        </w:rPr>
        <w:t>标准起草工作组</w:t>
      </w:r>
      <w:r>
        <w:rPr>
          <w:rFonts w:hint="eastAsia"/>
          <w:sz w:val="24"/>
          <w:szCs w:val="24"/>
        </w:rPr>
        <w:t>专家</w:t>
      </w:r>
      <w:r>
        <w:rPr>
          <w:sz w:val="24"/>
          <w:szCs w:val="24"/>
        </w:rPr>
        <w:t>的意见和建议</w:t>
      </w:r>
      <w:r>
        <w:rPr>
          <w:rFonts w:hint="eastAsia"/>
          <w:sz w:val="24"/>
          <w:szCs w:val="24"/>
        </w:rPr>
        <w:t>对草案稿</w:t>
      </w:r>
      <w:r>
        <w:rPr>
          <w:sz w:val="24"/>
          <w:szCs w:val="24"/>
        </w:rPr>
        <w:t>进行了反复修改，</w:t>
      </w:r>
      <w:r>
        <w:rPr>
          <w:rFonts w:hint="eastAsia"/>
          <w:sz w:val="24"/>
          <w:szCs w:val="24"/>
        </w:rPr>
        <w:t>最终形成了本征求意见稿</w:t>
      </w:r>
      <w:r>
        <w:rPr>
          <w:sz w:val="24"/>
          <w:szCs w:val="24"/>
        </w:rPr>
        <w:t>。</w:t>
      </w:r>
    </w:p>
    <w:p w:rsidR="006F3C98" w:rsidRPr="006F3C98" w:rsidRDefault="006F3C98" w:rsidP="006F3C98">
      <w:pPr>
        <w:pStyle w:val="a3"/>
        <w:spacing w:line="360" w:lineRule="auto"/>
        <w:ind w:firstLine="482"/>
        <w:rPr>
          <w:b/>
          <w:sz w:val="24"/>
          <w:szCs w:val="24"/>
        </w:rPr>
      </w:pPr>
      <w:r w:rsidRPr="006F3C98">
        <w:rPr>
          <w:rFonts w:hint="eastAsia"/>
          <w:b/>
          <w:sz w:val="24"/>
          <w:szCs w:val="24"/>
        </w:rPr>
        <w:t>3</w:t>
      </w:r>
      <w:r w:rsidRPr="006F3C98">
        <w:rPr>
          <w:b/>
          <w:sz w:val="24"/>
          <w:szCs w:val="24"/>
        </w:rPr>
        <w:t>、征求意见</w:t>
      </w:r>
    </w:p>
    <w:p w:rsidR="006F3C98" w:rsidRDefault="006F3C98" w:rsidP="003B3C19">
      <w:pPr>
        <w:pStyle w:val="a3"/>
        <w:spacing w:line="360" w:lineRule="auto"/>
        <w:ind w:firstLine="480"/>
        <w:rPr>
          <w:sz w:val="24"/>
          <w:szCs w:val="24"/>
        </w:rPr>
      </w:pPr>
      <w:r>
        <w:rPr>
          <w:rFonts w:hint="eastAsia"/>
          <w:sz w:val="24"/>
          <w:szCs w:val="24"/>
        </w:rPr>
        <w:t>根据</w:t>
      </w:r>
      <w:r>
        <w:rPr>
          <w:sz w:val="24"/>
          <w:szCs w:val="24"/>
        </w:rPr>
        <w:t>国家标准制修订工作程序和相关规定，</w:t>
      </w:r>
      <w:r w:rsidRPr="006F3C98">
        <w:rPr>
          <w:rFonts w:hint="eastAsia"/>
          <w:sz w:val="24"/>
          <w:szCs w:val="24"/>
        </w:rPr>
        <w:t>标准起草工作组</w:t>
      </w:r>
      <w:r>
        <w:rPr>
          <w:rFonts w:hint="eastAsia"/>
          <w:sz w:val="24"/>
          <w:szCs w:val="24"/>
        </w:rPr>
        <w:t>一致同意</w:t>
      </w:r>
      <w:r>
        <w:rPr>
          <w:sz w:val="24"/>
          <w:szCs w:val="24"/>
        </w:rPr>
        <w:t>将本征求意见稿</w:t>
      </w:r>
      <w:r>
        <w:rPr>
          <w:rFonts w:hint="eastAsia"/>
          <w:sz w:val="24"/>
          <w:szCs w:val="24"/>
        </w:rPr>
        <w:t>按照有关规定和要求向社会广泛征求意见，</w:t>
      </w:r>
      <w:r>
        <w:rPr>
          <w:sz w:val="24"/>
          <w:szCs w:val="24"/>
        </w:rPr>
        <w:t>以便进一步修改和完善本征求意见稿。</w:t>
      </w:r>
    </w:p>
    <w:p w:rsidR="005667FD" w:rsidRPr="002F7B08" w:rsidRDefault="005667FD" w:rsidP="005667FD">
      <w:pPr>
        <w:pStyle w:val="a3"/>
        <w:spacing w:line="360" w:lineRule="auto"/>
        <w:ind w:firstLine="480"/>
        <w:rPr>
          <w:sz w:val="24"/>
          <w:szCs w:val="24"/>
        </w:rPr>
      </w:pPr>
      <w:r>
        <w:rPr>
          <w:rFonts w:hint="eastAsia"/>
          <w:sz w:val="24"/>
          <w:szCs w:val="24"/>
        </w:rPr>
        <w:t>2</w:t>
      </w:r>
      <w:r>
        <w:rPr>
          <w:sz w:val="24"/>
          <w:szCs w:val="24"/>
        </w:rPr>
        <w:t>018</w:t>
      </w:r>
      <w:r>
        <w:rPr>
          <w:sz w:val="24"/>
          <w:szCs w:val="24"/>
        </w:rPr>
        <w:t>年</w:t>
      </w:r>
      <w:r>
        <w:rPr>
          <w:sz w:val="24"/>
          <w:szCs w:val="24"/>
        </w:rPr>
        <w:t>12</w:t>
      </w:r>
      <w:r>
        <w:rPr>
          <w:sz w:val="24"/>
          <w:szCs w:val="24"/>
        </w:rPr>
        <w:t>月，中国标准化研究院发文，</w:t>
      </w:r>
      <w:r>
        <w:rPr>
          <w:rFonts w:hint="eastAsia"/>
          <w:sz w:val="24"/>
          <w:szCs w:val="24"/>
        </w:rPr>
        <w:t>就</w:t>
      </w:r>
      <w:r w:rsidRPr="005667FD">
        <w:rPr>
          <w:sz w:val="24"/>
          <w:szCs w:val="24"/>
        </w:rPr>
        <w:t>GB/T ×××××—××××/ISO 45001:2018</w:t>
      </w:r>
      <w:r w:rsidRPr="005667FD">
        <w:rPr>
          <w:rFonts w:hint="eastAsia"/>
          <w:sz w:val="24"/>
          <w:szCs w:val="24"/>
        </w:rPr>
        <w:t>《职业健康安全管理体系</w:t>
      </w:r>
      <w:r w:rsidRPr="005667FD">
        <w:rPr>
          <w:rFonts w:hint="eastAsia"/>
          <w:sz w:val="24"/>
          <w:szCs w:val="24"/>
        </w:rPr>
        <w:t xml:space="preserve"> </w:t>
      </w:r>
      <w:r w:rsidRPr="005667FD">
        <w:rPr>
          <w:rFonts w:hint="eastAsia"/>
          <w:sz w:val="24"/>
          <w:szCs w:val="24"/>
        </w:rPr>
        <w:t>要求及使用指南》（征求意见稿）</w:t>
      </w:r>
      <w:r>
        <w:rPr>
          <w:rFonts w:hint="eastAsia"/>
          <w:sz w:val="24"/>
          <w:szCs w:val="24"/>
        </w:rPr>
        <w:t>向全</w:t>
      </w:r>
      <w:r>
        <w:rPr>
          <w:sz w:val="24"/>
          <w:szCs w:val="24"/>
        </w:rPr>
        <w:t>社会广泛征求意见和建议。</w:t>
      </w:r>
    </w:p>
    <w:p w:rsidR="002B4E51" w:rsidRPr="002B4E51" w:rsidRDefault="002B4E51" w:rsidP="003E2523">
      <w:pPr>
        <w:pStyle w:val="a3"/>
        <w:numPr>
          <w:ilvl w:val="0"/>
          <w:numId w:val="1"/>
        </w:numPr>
        <w:spacing w:beforeLines="100" w:before="312" w:line="360" w:lineRule="auto"/>
        <w:ind w:left="993" w:firstLineChars="0" w:hanging="573"/>
        <w:rPr>
          <w:rFonts w:ascii="黑体" w:eastAsia="黑体" w:hAnsi="黑体"/>
          <w:sz w:val="24"/>
          <w:szCs w:val="24"/>
        </w:rPr>
      </w:pPr>
      <w:r w:rsidRPr="002B4E51">
        <w:rPr>
          <w:rFonts w:ascii="黑体" w:eastAsia="黑体" w:hAnsi="黑体" w:hint="eastAsia"/>
          <w:sz w:val="24"/>
          <w:szCs w:val="24"/>
        </w:rPr>
        <w:t>修订原则</w:t>
      </w:r>
      <w:r w:rsidR="00B4756B">
        <w:rPr>
          <w:rFonts w:ascii="黑体" w:eastAsia="黑体" w:hAnsi="黑体" w:hint="eastAsia"/>
          <w:sz w:val="24"/>
          <w:szCs w:val="24"/>
        </w:rPr>
        <w:t>和方法</w:t>
      </w:r>
    </w:p>
    <w:p w:rsidR="002B4E51" w:rsidRDefault="003E2523" w:rsidP="006F3C98">
      <w:pPr>
        <w:pStyle w:val="a3"/>
        <w:spacing w:line="360" w:lineRule="auto"/>
        <w:ind w:firstLine="480"/>
        <w:rPr>
          <w:sz w:val="24"/>
          <w:szCs w:val="24"/>
        </w:rPr>
      </w:pPr>
      <w:r>
        <w:rPr>
          <w:rFonts w:hint="eastAsia"/>
          <w:sz w:val="24"/>
          <w:szCs w:val="24"/>
        </w:rPr>
        <w:t>本次修订工作</w:t>
      </w:r>
      <w:r>
        <w:rPr>
          <w:sz w:val="24"/>
          <w:szCs w:val="24"/>
        </w:rPr>
        <w:t>主要</w:t>
      </w:r>
      <w:r>
        <w:rPr>
          <w:rFonts w:hint="eastAsia"/>
          <w:sz w:val="24"/>
          <w:szCs w:val="24"/>
        </w:rPr>
        <w:t>遵循以下</w:t>
      </w:r>
      <w:r>
        <w:rPr>
          <w:sz w:val="24"/>
          <w:szCs w:val="24"/>
        </w:rPr>
        <w:t>原则</w:t>
      </w:r>
      <w:r>
        <w:rPr>
          <w:rFonts w:hint="eastAsia"/>
          <w:sz w:val="24"/>
          <w:szCs w:val="24"/>
        </w:rPr>
        <w:t>和方法</w:t>
      </w:r>
      <w:r>
        <w:rPr>
          <w:sz w:val="24"/>
          <w:szCs w:val="24"/>
        </w:rPr>
        <w:t>：</w:t>
      </w:r>
    </w:p>
    <w:p w:rsidR="003E2523" w:rsidRPr="00F336F2" w:rsidRDefault="003E2523" w:rsidP="006F3C98">
      <w:pPr>
        <w:pStyle w:val="a3"/>
        <w:spacing w:line="360" w:lineRule="auto"/>
        <w:ind w:firstLine="482"/>
        <w:rPr>
          <w:b/>
          <w:sz w:val="24"/>
          <w:szCs w:val="24"/>
        </w:rPr>
      </w:pPr>
      <w:r w:rsidRPr="00F336F2">
        <w:rPr>
          <w:rFonts w:hint="eastAsia"/>
          <w:b/>
          <w:sz w:val="24"/>
          <w:szCs w:val="24"/>
        </w:rPr>
        <w:t>1</w:t>
      </w:r>
      <w:r w:rsidRPr="00F336F2">
        <w:rPr>
          <w:b/>
          <w:sz w:val="24"/>
          <w:szCs w:val="24"/>
        </w:rPr>
        <w:t>、</w:t>
      </w:r>
      <w:r w:rsidR="00F336F2">
        <w:rPr>
          <w:rFonts w:hint="eastAsia"/>
          <w:b/>
          <w:sz w:val="24"/>
          <w:szCs w:val="24"/>
        </w:rPr>
        <w:t>将</w:t>
      </w:r>
      <w:r w:rsidR="00F336F2" w:rsidRPr="00F336F2">
        <w:rPr>
          <w:rFonts w:hint="eastAsia"/>
          <w:b/>
          <w:sz w:val="24"/>
          <w:szCs w:val="24"/>
        </w:rPr>
        <w:t>GB/T 28001</w:t>
      </w:r>
      <w:r w:rsidR="00F336F2" w:rsidRPr="00F336F2">
        <w:rPr>
          <w:rFonts w:hint="eastAsia"/>
          <w:b/>
          <w:sz w:val="24"/>
          <w:szCs w:val="24"/>
        </w:rPr>
        <w:t>和</w:t>
      </w:r>
      <w:r w:rsidR="00F336F2" w:rsidRPr="00F336F2">
        <w:rPr>
          <w:rFonts w:hint="eastAsia"/>
          <w:b/>
          <w:sz w:val="24"/>
          <w:szCs w:val="24"/>
        </w:rPr>
        <w:t>GB/T 28002</w:t>
      </w:r>
      <w:r w:rsidR="00F336F2">
        <w:rPr>
          <w:rFonts w:hint="eastAsia"/>
          <w:b/>
          <w:sz w:val="24"/>
          <w:szCs w:val="24"/>
        </w:rPr>
        <w:t>和并修订</w:t>
      </w:r>
      <w:r w:rsidR="00F336F2">
        <w:rPr>
          <w:b/>
          <w:sz w:val="24"/>
          <w:szCs w:val="24"/>
        </w:rPr>
        <w:t>并</w:t>
      </w:r>
      <w:r w:rsidR="00F336F2" w:rsidRPr="00F336F2">
        <w:rPr>
          <w:rFonts w:hint="eastAsia"/>
          <w:b/>
          <w:sz w:val="24"/>
          <w:szCs w:val="24"/>
        </w:rPr>
        <w:t>等同采用</w:t>
      </w:r>
      <w:r w:rsidR="00F336F2" w:rsidRPr="00F336F2">
        <w:rPr>
          <w:b/>
          <w:sz w:val="24"/>
          <w:szCs w:val="24"/>
        </w:rPr>
        <w:t>ISO 45001:2018</w:t>
      </w:r>
    </w:p>
    <w:p w:rsidR="00F336F2" w:rsidRDefault="00852D53" w:rsidP="006F3C98">
      <w:pPr>
        <w:pStyle w:val="a3"/>
        <w:spacing w:line="360" w:lineRule="auto"/>
        <w:ind w:firstLine="480"/>
        <w:rPr>
          <w:sz w:val="24"/>
          <w:szCs w:val="24"/>
        </w:rPr>
      </w:pPr>
      <w:r>
        <w:rPr>
          <w:rFonts w:hint="eastAsia"/>
          <w:sz w:val="24"/>
          <w:szCs w:val="24"/>
        </w:rPr>
        <w:t>由于</w:t>
      </w:r>
      <w:r w:rsidRPr="00852D53">
        <w:rPr>
          <w:rFonts w:hint="eastAsia"/>
          <w:sz w:val="24"/>
          <w:szCs w:val="24"/>
        </w:rPr>
        <w:t>OHSAS 18001</w:t>
      </w:r>
      <w:r w:rsidRPr="00852D53">
        <w:rPr>
          <w:rFonts w:hint="eastAsia"/>
          <w:sz w:val="24"/>
          <w:szCs w:val="24"/>
        </w:rPr>
        <w:t>和</w:t>
      </w:r>
      <w:r w:rsidRPr="00852D53">
        <w:rPr>
          <w:rFonts w:hint="eastAsia"/>
          <w:sz w:val="24"/>
          <w:szCs w:val="24"/>
        </w:rPr>
        <w:t xml:space="preserve"> OHSAS 18002</w:t>
      </w:r>
      <w:r>
        <w:rPr>
          <w:rFonts w:hint="eastAsia"/>
          <w:sz w:val="24"/>
          <w:szCs w:val="24"/>
        </w:rPr>
        <w:t>将“要求”标准</w:t>
      </w:r>
      <w:r>
        <w:rPr>
          <w:sz w:val="24"/>
          <w:szCs w:val="24"/>
        </w:rPr>
        <w:t>（</w:t>
      </w:r>
      <w:r>
        <w:rPr>
          <w:rFonts w:hint="eastAsia"/>
          <w:sz w:val="24"/>
          <w:szCs w:val="24"/>
        </w:rPr>
        <w:t>认证标准</w:t>
      </w:r>
      <w:r>
        <w:rPr>
          <w:sz w:val="24"/>
          <w:szCs w:val="24"/>
        </w:rPr>
        <w:t>）和</w:t>
      </w:r>
      <w:r>
        <w:rPr>
          <w:rFonts w:hint="eastAsia"/>
          <w:sz w:val="24"/>
          <w:szCs w:val="24"/>
        </w:rPr>
        <w:t>“</w:t>
      </w:r>
      <w:r>
        <w:rPr>
          <w:sz w:val="24"/>
          <w:szCs w:val="24"/>
        </w:rPr>
        <w:t>指南</w:t>
      </w:r>
      <w:r>
        <w:rPr>
          <w:rFonts w:hint="eastAsia"/>
          <w:sz w:val="24"/>
          <w:szCs w:val="24"/>
        </w:rPr>
        <w:t>”分列</w:t>
      </w:r>
      <w:r>
        <w:rPr>
          <w:sz w:val="24"/>
          <w:szCs w:val="24"/>
        </w:rPr>
        <w:t>为</w:t>
      </w:r>
      <w:r>
        <w:rPr>
          <w:rFonts w:hint="eastAsia"/>
          <w:sz w:val="24"/>
          <w:szCs w:val="24"/>
        </w:rPr>
        <w:t>单独</w:t>
      </w:r>
      <w:r>
        <w:rPr>
          <w:sz w:val="24"/>
          <w:szCs w:val="24"/>
        </w:rPr>
        <w:t>的两项标准</w:t>
      </w:r>
      <w:r>
        <w:rPr>
          <w:rFonts w:hint="eastAsia"/>
          <w:sz w:val="24"/>
          <w:szCs w:val="24"/>
        </w:rPr>
        <w:t>，</w:t>
      </w:r>
      <w:r>
        <w:rPr>
          <w:sz w:val="24"/>
          <w:szCs w:val="24"/>
        </w:rPr>
        <w:t>因此，</w:t>
      </w:r>
      <w:r>
        <w:rPr>
          <w:rFonts w:hint="eastAsia"/>
          <w:sz w:val="24"/>
          <w:szCs w:val="24"/>
        </w:rPr>
        <w:t>国家标准</w:t>
      </w:r>
      <w:r w:rsidRPr="00852D53">
        <w:rPr>
          <w:rFonts w:hint="eastAsia"/>
          <w:sz w:val="24"/>
          <w:szCs w:val="24"/>
        </w:rPr>
        <w:t>GB/T 28001</w:t>
      </w:r>
      <w:r w:rsidRPr="00852D53">
        <w:rPr>
          <w:rFonts w:hint="eastAsia"/>
          <w:sz w:val="24"/>
          <w:szCs w:val="24"/>
        </w:rPr>
        <w:t>和</w:t>
      </w:r>
      <w:r w:rsidRPr="00852D53">
        <w:rPr>
          <w:rFonts w:hint="eastAsia"/>
          <w:sz w:val="24"/>
          <w:szCs w:val="24"/>
        </w:rPr>
        <w:t>GB/T 28002</w:t>
      </w:r>
      <w:r>
        <w:rPr>
          <w:rFonts w:hint="eastAsia"/>
          <w:sz w:val="24"/>
          <w:szCs w:val="24"/>
        </w:rPr>
        <w:t>的</w:t>
      </w:r>
      <w:r>
        <w:rPr>
          <w:sz w:val="24"/>
          <w:szCs w:val="24"/>
        </w:rPr>
        <w:t>多个</w:t>
      </w:r>
      <w:r>
        <w:rPr>
          <w:rFonts w:hint="eastAsia"/>
          <w:sz w:val="24"/>
          <w:szCs w:val="24"/>
        </w:rPr>
        <w:t>版本</w:t>
      </w:r>
      <w:r>
        <w:rPr>
          <w:sz w:val="24"/>
          <w:szCs w:val="24"/>
        </w:rPr>
        <w:t>也</w:t>
      </w:r>
      <w:r>
        <w:rPr>
          <w:rFonts w:hint="eastAsia"/>
          <w:sz w:val="24"/>
          <w:szCs w:val="24"/>
        </w:rPr>
        <w:t>一直</w:t>
      </w:r>
      <w:r>
        <w:rPr>
          <w:sz w:val="24"/>
          <w:szCs w:val="24"/>
        </w:rPr>
        <w:t>采用了同样的方式分为</w:t>
      </w:r>
      <w:r w:rsidRPr="00852D53">
        <w:rPr>
          <w:rFonts w:hint="eastAsia"/>
          <w:sz w:val="24"/>
          <w:szCs w:val="24"/>
        </w:rPr>
        <w:t>单独的两项标准</w:t>
      </w:r>
      <w:r>
        <w:rPr>
          <w:rFonts w:hint="eastAsia"/>
          <w:sz w:val="24"/>
          <w:szCs w:val="24"/>
        </w:rPr>
        <w:t>。但是</w:t>
      </w:r>
      <w:r>
        <w:rPr>
          <w:sz w:val="24"/>
          <w:szCs w:val="24"/>
        </w:rPr>
        <w:t>，</w:t>
      </w:r>
      <w:r w:rsidRPr="00852D53">
        <w:rPr>
          <w:sz w:val="24"/>
          <w:szCs w:val="24"/>
        </w:rPr>
        <w:t>ISO 45001:2018</w:t>
      </w:r>
      <w:r>
        <w:rPr>
          <w:rFonts w:hint="eastAsia"/>
          <w:sz w:val="24"/>
          <w:szCs w:val="24"/>
        </w:rPr>
        <w:t>则将</w:t>
      </w:r>
      <w:r w:rsidRPr="00852D53">
        <w:rPr>
          <w:rFonts w:hint="eastAsia"/>
          <w:sz w:val="24"/>
          <w:szCs w:val="24"/>
        </w:rPr>
        <w:t>“要求”（认证</w:t>
      </w:r>
      <w:r>
        <w:rPr>
          <w:rFonts w:hint="eastAsia"/>
          <w:sz w:val="24"/>
          <w:szCs w:val="24"/>
        </w:rPr>
        <w:t>要求</w:t>
      </w:r>
      <w:r>
        <w:rPr>
          <w:sz w:val="24"/>
          <w:szCs w:val="24"/>
        </w:rPr>
        <w:t>作为正文</w:t>
      </w:r>
      <w:r w:rsidRPr="00852D53">
        <w:rPr>
          <w:rFonts w:hint="eastAsia"/>
          <w:sz w:val="24"/>
          <w:szCs w:val="24"/>
        </w:rPr>
        <w:t>）和“指南”</w:t>
      </w:r>
      <w:r>
        <w:rPr>
          <w:rFonts w:hint="eastAsia"/>
          <w:sz w:val="24"/>
          <w:szCs w:val="24"/>
        </w:rPr>
        <w:t>（使用指南作为附录</w:t>
      </w:r>
      <w:r>
        <w:rPr>
          <w:sz w:val="24"/>
          <w:szCs w:val="24"/>
        </w:rPr>
        <w:t>）</w:t>
      </w:r>
      <w:r>
        <w:rPr>
          <w:rFonts w:hint="eastAsia"/>
          <w:sz w:val="24"/>
          <w:szCs w:val="24"/>
        </w:rPr>
        <w:t>合并</w:t>
      </w:r>
      <w:r w:rsidRPr="00852D53">
        <w:rPr>
          <w:rFonts w:hint="eastAsia"/>
          <w:sz w:val="24"/>
          <w:szCs w:val="24"/>
        </w:rPr>
        <w:t>为</w:t>
      </w:r>
      <w:r>
        <w:rPr>
          <w:rFonts w:hint="eastAsia"/>
          <w:sz w:val="24"/>
          <w:szCs w:val="24"/>
        </w:rPr>
        <w:t>一项单独</w:t>
      </w:r>
      <w:r w:rsidRPr="00852D53">
        <w:rPr>
          <w:rFonts w:hint="eastAsia"/>
          <w:sz w:val="24"/>
          <w:szCs w:val="24"/>
        </w:rPr>
        <w:t>标准</w:t>
      </w:r>
      <w:r>
        <w:rPr>
          <w:rFonts w:hint="eastAsia"/>
          <w:sz w:val="24"/>
          <w:szCs w:val="24"/>
        </w:rPr>
        <w:t>。</w:t>
      </w:r>
      <w:r>
        <w:rPr>
          <w:sz w:val="24"/>
          <w:szCs w:val="24"/>
        </w:rPr>
        <w:t>为了满足</w:t>
      </w:r>
      <w:r>
        <w:rPr>
          <w:rFonts w:hint="eastAsia"/>
          <w:sz w:val="24"/>
          <w:szCs w:val="24"/>
        </w:rPr>
        <w:t>认证</w:t>
      </w:r>
      <w:r>
        <w:rPr>
          <w:sz w:val="24"/>
          <w:szCs w:val="24"/>
        </w:rPr>
        <w:t>工作</w:t>
      </w:r>
      <w:r>
        <w:rPr>
          <w:rFonts w:hint="eastAsia"/>
          <w:sz w:val="24"/>
          <w:szCs w:val="24"/>
        </w:rPr>
        <w:t>（国际互认</w:t>
      </w:r>
      <w:r>
        <w:rPr>
          <w:sz w:val="24"/>
          <w:szCs w:val="24"/>
        </w:rPr>
        <w:t>）的要求</w:t>
      </w:r>
      <w:r>
        <w:rPr>
          <w:rFonts w:hint="eastAsia"/>
          <w:sz w:val="24"/>
          <w:szCs w:val="24"/>
        </w:rPr>
        <w:t>，</w:t>
      </w:r>
      <w:r w:rsidRPr="00852D53">
        <w:rPr>
          <w:rFonts w:hint="eastAsia"/>
          <w:sz w:val="24"/>
          <w:szCs w:val="24"/>
        </w:rPr>
        <w:t>GB/T 28001</w:t>
      </w:r>
      <w:r w:rsidRPr="00852D53">
        <w:rPr>
          <w:rFonts w:hint="eastAsia"/>
          <w:sz w:val="24"/>
          <w:szCs w:val="24"/>
        </w:rPr>
        <w:t>和</w:t>
      </w:r>
      <w:r w:rsidRPr="00852D53">
        <w:rPr>
          <w:rFonts w:hint="eastAsia"/>
          <w:sz w:val="24"/>
          <w:szCs w:val="24"/>
        </w:rPr>
        <w:t>GB/T 28002</w:t>
      </w:r>
      <w:r>
        <w:rPr>
          <w:rFonts w:hint="eastAsia"/>
          <w:sz w:val="24"/>
          <w:szCs w:val="24"/>
        </w:rPr>
        <w:t>的修订</w:t>
      </w:r>
      <w:r>
        <w:rPr>
          <w:sz w:val="24"/>
          <w:szCs w:val="24"/>
        </w:rPr>
        <w:t>必须</w:t>
      </w:r>
      <w:r w:rsidRPr="00852D53">
        <w:rPr>
          <w:rFonts w:hint="eastAsia"/>
          <w:sz w:val="24"/>
          <w:szCs w:val="24"/>
        </w:rPr>
        <w:t>等同采用</w:t>
      </w:r>
      <w:r w:rsidRPr="00852D53">
        <w:rPr>
          <w:rFonts w:hint="eastAsia"/>
          <w:sz w:val="24"/>
          <w:szCs w:val="24"/>
        </w:rPr>
        <w:t>ISO 45001:2018</w:t>
      </w:r>
      <w:r w:rsidR="00BC07EA">
        <w:rPr>
          <w:rFonts w:hint="eastAsia"/>
          <w:sz w:val="24"/>
          <w:szCs w:val="24"/>
        </w:rPr>
        <w:t>。</w:t>
      </w:r>
      <w:r w:rsidR="00BC07EA">
        <w:rPr>
          <w:sz w:val="24"/>
          <w:szCs w:val="24"/>
        </w:rPr>
        <w:t>为了</w:t>
      </w:r>
      <w:r w:rsidR="00BC07EA" w:rsidRPr="00BC07EA">
        <w:rPr>
          <w:rFonts w:hint="eastAsia"/>
          <w:sz w:val="24"/>
          <w:szCs w:val="24"/>
        </w:rPr>
        <w:t>等同采用</w:t>
      </w:r>
      <w:r w:rsidR="00BC07EA" w:rsidRPr="00BC07EA">
        <w:rPr>
          <w:rFonts w:hint="eastAsia"/>
          <w:sz w:val="24"/>
          <w:szCs w:val="24"/>
        </w:rPr>
        <w:t>ISO 45001:2018</w:t>
      </w:r>
      <w:r w:rsidR="00BC07EA">
        <w:rPr>
          <w:rFonts w:hint="eastAsia"/>
          <w:sz w:val="24"/>
          <w:szCs w:val="24"/>
        </w:rPr>
        <w:t>，</w:t>
      </w:r>
      <w:r w:rsidR="00BC07EA" w:rsidRPr="00BC07EA">
        <w:rPr>
          <w:rFonts w:hint="eastAsia"/>
          <w:sz w:val="24"/>
          <w:szCs w:val="24"/>
        </w:rPr>
        <w:t>GB/T 28001</w:t>
      </w:r>
      <w:r w:rsidR="00BC07EA" w:rsidRPr="00BC07EA">
        <w:rPr>
          <w:rFonts w:hint="eastAsia"/>
          <w:sz w:val="24"/>
          <w:szCs w:val="24"/>
        </w:rPr>
        <w:t>和</w:t>
      </w:r>
      <w:r w:rsidR="00BC07EA" w:rsidRPr="00BC07EA">
        <w:rPr>
          <w:rFonts w:hint="eastAsia"/>
          <w:sz w:val="24"/>
          <w:szCs w:val="24"/>
        </w:rPr>
        <w:t>GB/T 28002</w:t>
      </w:r>
      <w:r w:rsidR="00BC07EA">
        <w:rPr>
          <w:rFonts w:hint="eastAsia"/>
          <w:sz w:val="24"/>
          <w:szCs w:val="24"/>
        </w:rPr>
        <w:t>的修订</w:t>
      </w:r>
      <w:r w:rsidR="00BC07EA">
        <w:rPr>
          <w:sz w:val="24"/>
          <w:szCs w:val="24"/>
        </w:rPr>
        <w:t>也必须</w:t>
      </w:r>
      <w:r w:rsidR="00BC07EA">
        <w:rPr>
          <w:rFonts w:hint="eastAsia"/>
          <w:sz w:val="24"/>
          <w:szCs w:val="24"/>
        </w:rPr>
        <w:t>按照</w:t>
      </w:r>
      <w:r w:rsidR="00BC07EA" w:rsidRPr="00BC07EA">
        <w:rPr>
          <w:rFonts w:hint="eastAsia"/>
          <w:sz w:val="24"/>
          <w:szCs w:val="24"/>
        </w:rPr>
        <w:t>ISO 45001:2018</w:t>
      </w:r>
      <w:r w:rsidR="00BC07EA">
        <w:rPr>
          <w:rFonts w:hint="eastAsia"/>
          <w:sz w:val="24"/>
          <w:szCs w:val="24"/>
        </w:rPr>
        <w:t>的编写方式，</w:t>
      </w:r>
      <w:r w:rsidR="00BC07EA" w:rsidRPr="00BC07EA">
        <w:rPr>
          <w:rFonts w:hint="eastAsia"/>
          <w:sz w:val="24"/>
          <w:szCs w:val="24"/>
        </w:rPr>
        <w:t>将“要求”（</w:t>
      </w:r>
      <w:r w:rsidR="00BC07EA" w:rsidRPr="00BC07EA">
        <w:rPr>
          <w:sz w:val="24"/>
          <w:szCs w:val="24"/>
        </w:rPr>
        <w:t>GB/T 28001</w:t>
      </w:r>
      <w:r w:rsidR="00BC07EA" w:rsidRPr="00BC07EA">
        <w:rPr>
          <w:rFonts w:hint="eastAsia"/>
          <w:sz w:val="24"/>
          <w:szCs w:val="24"/>
        </w:rPr>
        <w:t>）和“指南”（</w:t>
      </w:r>
      <w:r w:rsidR="00BC07EA" w:rsidRPr="00BC07EA">
        <w:rPr>
          <w:sz w:val="24"/>
          <w:szCs w:val="24"/>
        </w:rPr>
        <w:t>GB/T 28002</w:t>
      </w:r>
      <w:r w:rsidR="00BC07EA" w:rsidRPr="00BC07EA">
        <w:rPr>
          <w:rFonts w:hint="eastAsia"/>
          <w:sz w:val="24"/>
          <w:szCs w:val="24"/>
        </w:rPr>
        <w:t>）合并为一项单独标准</w:t>
      </w:r>
      <w:r w:rsidR="00BC07EA">
        <w:rPr>
          <w:rFonts w:hint="eastAsia"/>
          <w:sz w:val="24"/>
          <w:szCs w:val="24"/>
        </w:rPr>
        <w:t>。</w:t>
      </w:r>
    </w:p>
    <w:p w:rsidR="00BC07EA" w:rsidRPr="007B1A1D" w:rsidRDefault="007B1A1D" w:rsidP="006F3C98">
      <w:pPr>
        <w:pStyle w:val="a3"/>
        <w:spacing w:line="360" w:lineRule="auto"/>
        <w:ind w:firstLine="482"/>
        <w:rPr>
          <w:b/>
          <w:sz w:val="24"/>
          <w:szCs w:val="24"/>
        </w:rPr>
      </w:pPr>
      <w:r w:rsidRPr="007B1A1D">
        <w:rPr>
          <w:rFonts w:hint="eastAsia"/>
          <w:b/>
          <w:sz w:val="24"/>
          <w:szCs w:val="24"/>
        </w:rPr>
        <w:t>2</w:t>
      </w:r>
      <w:r w:rsidRPr="007B1A1D">
        <w:rPr>
          <w:rFonts w:hint="eastAsia"/>
          <w:b/>
          <w:sz w:val="24"/>
          <w:szCs w:val="24"/>
        </w:rPr>
        <w:t>、</w:t>
      </w:r>
      <w:r w:rsidRPr="007B1A1D">
        <w:rPr>
          <w:b/>
          <w:sz w:val="24"/>
          <w:szCs w:val="24"/>
        </w:rPr>
        <w:t>与</w:t>
      </w:r>
      <w:r w:rsidRPr="007B1A1D">
        <w:rPr>
          <w:rFonts w:hint="eastAsia"/>
          <w:b/>
          <w:sz w:val="24"/>
          <w:szCs w:val="24"/>
        </w:rPr>
        <w:t>最新版</w:t>
      </w:r>
      <w:r w:rsidRPr="007B1A1D">
        <w:rPr>
          <w:b/>
          <w:sz w:val="24"/>
          <w:szCs w:val="24"/>
        </w:rPr>
        <w:t>的质量和环境管理体系</w:t>
      </w:r>
      <w:r w:rsidRPr="007B1A1D">
        <w:rPr>
          <w:rFonts w:hint="eastAsia"/>
          <w:b/>
          <w:sz w:val="24"/>
          <w:szCs w:val="24"/>
        </w:rPr>
        <w:t>国家标准协调一致</w:t>
      </w:r>
    </w:p>
    <w:p w:rsidR="00A16064" w:rsidRDefault="007B1A1D" w:rsidP="006F3C98">
      <w:pPr>
        <w:pStyle w:val="a3"/>
        <w:spacing w:line="360" w:lineRule="auto"/>
        <w:ind w:firstLine="480"/>
        <w:rPr>
          <w:sz w:val="24"/>
          <w:szCs w:val="24"/>
        </w:rPr>
      </w:pPr>
      <w:r>
        <w:rPr>
          <w:rFonts w:hint="eastAsia"/>
          <w:sz w:val="24"/>
          <w:szCs w:val="24"/>
        </w:rPr>
        <w:t>由于</w:t>
      </w:r>
      <w:r>
        <w:rPr>
          <w:sz w:val="24"/>
          <w:szCs w:val="24"/>
        </w:rPr>
        <w:t>ISO</w:t>
      </w:r>
      <w:r>
        <w:rPr>
          <w:sz w:val="24"/>
          <w:szCs w:val="24"/>
        </w:rPr>
        <w:t>管理体系标准采用</w:t>
      </w:r>
      <w:r w:rsidRPr="007B1A1D">
        <w:rPr>
          <w:rFonts w:hint="eastAsia"/>
          <w:sz w:val="24"/>
          <w:szCs w:val="24"/>
        </w:rPr>
        <w:t>《“</w:t>
      </w:r>
      <w:r w:rsidRPr="007B1A1D">
        <w:rPr>
          <w:rFonts w:hint="eastAsia"/>
          <w:sz w:val="24"/>
          <w:szCs w:val="24"/>
        </w:rPr>
        <w:t>ISO/IEC</w:t>
      </w:r>
      <w:r w:rsidRPr="007B1A1D">
        <w:rPr>
          <w:rFonts w:hint="eastAsia"/>
          <w:sz w:val="24"/>
          <w:szCs w:val="24"/>
        </w:rPr>
        <w:t>导则</w:t>
      </w:r>
      <w:r w:rsidRPr="007B1A1D">
        <w:rPr>
          <w:rFonts w:hint="eastAsia"/>
          <w:sz w:val="24"/>
          <w:szCs w:val="24"/>
        </w:rPr>
        <w:t xml:space="preserve"> </w:t>
      </w:r>
      <w:r w:rsidRPr="007B1A1D">
        <w:rPr>
          <w:rFonts w:hint="eastAsia"/>
          <w:sz w:val="24"/>
          <w:szCs w:val="24"/>
        </w:rPr>
        <w:t>第</w:t>
      </w:r>
      <w:r w:rsidRPr="007B1A1D">
        <w:rPr>
          <w:rFonts w:hint="eastAsia"/>
          <w:sz w:val="24"/>
          <w:szCs w:val="24"/>
        </w:rPr>
        <w:t>1</w:t>
      </w:r>
      <w:r w:rsidRPr="007B1A1D">
        <w:rPr>
          <w:rFonts w:hint="eastAsia"/>
          <w:sz w:val="24"/>
          <w:szCs w:val="24"/>
        </w:rPr>
        <w:t>部分”的</w:t>
      </w:r>
      <w:r w:rsidRPr="007B1A1D">
        <w:rPr>
          <w:rFonts w:hint="eastAsia"/>
          <w:sz w:val="24"/>
          <w:szCs w:val="24"/>
        </w:rPr>
        <w:t>ISO</w:t>
      </w:r>
      <w:r w:rsidRPr="007B1A1D">
        <w:rPr>
          <w:rFonts w:hint="eastAsia"/>
          <w:sz w:val="24"/>
          <w:szCs w:val="24"/>
        </w:rPr>
        <w:t>补充合并本》附录</w:t>
      </w:r>
      <w:r w:rsidRPr="007B1A1D">
        <w:rPr>
          <w:rFonts w:hint="eastAsia"/>
          <w:sz w:val="24"/>
          <w:szCs w:val="24"/>
        </w:rPr>
        <w:t>SL</w:t>
      </w:r>
      <w:r>
        <w:rPr>
          <w:rFonts w:hint="eastAsia"/>
          <w:sz w:val="24"/>
          <w:szCs w:val="24"/>
        </w:rPr>
        <w:t>中</w:t>
      </w:r>
      <w:r>
        <w:rPr>
          <w:sz w:val="24"/>
          <w:szCs w:val="24"/>
        </w:rPr>
        <w:t>的</w:t>
      </w:r>
      <w:r w:rsidRPr="007B1A1D">
        <w:rPr>
          <w:rFonts w:hint="eastAsia"/>
          <w:sz w:val="24"/>
          <w:szCs w:val="24"/>
        </w:rPr>
        <w:t>统一的高层结构、相同的核心正文以及具有核心定义的通用术语</w:t>
      </w:r>
      <w:r>
        <w:rPr>
          <w:rFonts w:hint="eastAsia"/>
          <w:sz w:val="24"/>
          <w:szCs w:val="24"/>
        </w:rPr>
        <w:t>，</w:t>
      </w:r>
      <w:r w:rsidR="00485095">
        <w:rPr>
          <w:rFonts w:hint="eastAsia"/>
          <w:sz w:val="24"/>
          <w:szCs w:val="24"/>
        </w:rPr>
        <w:t>最新版</w:t>
      </w:r>
      <w:r w:rsidR="00485095">
        <w:rPr>
          <w:sz w:val="24"/>
          <w:szCs w:val="24"/>
        </w:rPr>
        <w:t>的</w:t>
      </w:r>
      <w:r w:rsidR="00485095" w:rsidRPr="00485095">
        <w:rPr>
          <w:sz w:val="24"/>
          <w:szCs w:val="24"/>
        </w:rPr>
        <w:t>GB/T 19001—2016/ISO 9001:2015</w:t>
      </w:r>
      <w:r w:rsidR="00485095">
        <w:rPr>
          <w:rFonts w:hint="eastAsia"/>
          <w:sz w:val="24"/>
          <w:szCs w:val="24"/>
        </w:rPr>
        <w:t>《</w:t>
      </w:r>
      <w:r w:rsidR="00485095" w:rsidRPr="00485095">
        <w:rPr>
          <w:rFonts w:hint="eastAsia"/>
          <w:sz w:val="24"/>
          <w:szCs w:val="24"/>
        </w:rPr>
        <w:t>质量管理体系</w:t>
      </w:r>
      <w:r w:rsidR="00485095" w:rsidRPr="00485095">
        <w:rPr>
          <w:rFonts w:hint="eastAsia"/>
          <w:sz w:val="24"/>
          <w:szCs w:val="24"/>
        </w:rPr>
        <w:t xml:space="preserve"> </w:t>
      </w:r>
      <w:r w:rsidR="00485095" w:rsidRPr="00485095">
        <w:rPr>
          <w:rFonts w:hint="eastAsia"/>
          <w:sz w:val="24"/>
          <w:szCs w:val="24"/>
        </w:rPr>
        <w:t>要求</w:t>
      </w:r>
      <w:r w:rsidR="00485095">
        <w:rPr>
          <w:sz w:val="24"/>
          <w:szCs w:val="24"/>
        </w:rPr>
        <w:t>》</w:t>
      </w:r>
      <w:r w:rsidR="00485095">
        <w:rPr>
          <w:rFonts w:hint="eastAsia"/>
          <w:sz w:val="24"/>
          <w:szCs w:val="24"/>
        </w:rPr>
        <w:t>和</w:t>
      </w:r>
      <w:r w:rsidR="00485095" w:rsidRPr="00485095">
        <w:rPr>
          <w:rFonts w:hint="eastAsia"/>
          <w:sz w:val="24"/>
          <w:szCs w:val="24"/>
        </w:rPr>
        <w:t>GB/T 24001</w:t>
      </w:r>
      <w:r w:rsidR="00485095" w:rsidRPr="00485095">
        <w:rPr>
          <w:rFonts w:hint="eastAsia"/>
          <w:sz w:val="24"/>
          <w:szCs w:val="24"/>
        </w:rPr>
        <w:t>—</w:t>
      </w:r>
      <w:r w:rsidR="00485095" w:rsidRPr="00485095">
        <w:rPr>
          <w:rFonts w:hint="eastAsia"/>
          <w:sz w:val="24"/>
          <w:szCs w:val="24"/>
        </w:rPr>
        <w:t>2016/ISO 14001:2015</w:t>
      </w:r>
      <w:r w:rsidR="00485095">
        <w:rPr>
          <w:rFonts w:hint="eastAsia"/>
          <w:sz w:val="24"/>
          <w:szCs w:val="24"/>
        </w:rPr>
        <w:t>《</w:t>
      </w:r>
      <w:r w:rsidR="00485095" w:rsidRPr="00485095">
        <w:rPr>
          <w:rFonts w:hint="eastAsia"/>
          <w:sz w:val="24"/>
          <w:szCs w:val="24"/>
        </w:rPr>
        <w:t>环境管理体系</w:t>
      </w:r>
      <w:r w:rsidR="00485095" w:rsidRPr="00485095">
        <w:rPr>
          <w:rFonts w:hint="eastAsia"/>
          <w:sz w:val="24"/>
          <w:szCs w:val="24"/>
        </w:rPr>
        <w:t xml:space="preserve"> </w:t>
      </w:r>
      <w:r w:rsidR="00485095" w:rsidRPr="00485095">
        <w:rPr>
          <w:rFonts w:hint="eastAsia"/>
          <w:sz w:val="24"/>
          <w:szCs w:val="24"/>
        </w:rPr>
        <w:t>要求及使用指南</w:t>
      </w:r>
      <w:r w:rsidR="00485095">
        <w:rPr>
          <w:rFonts w:hint="eastAsia"/>
          <w:sz w:val="24"/>
          <w:szCs w:val="24"/>
        </w:rPr>
        <w:t>》均</w:t>
      </w:r>
      <w:r w:rsidR="00485095" w:rsidRPr="00485095">
        <w:rPr>
          <w:rFonts w:hint="eastAsia"/>
          <w:sz w:val="24"/>
          <w:szCs w:val="24"/>
        </w:rPr>
        <w:t>采用统一的高层结构、相同的核心正文以及具有核心定义的通用术语</w:t>
      </w:r>
      <w:r w:rsidR="00485095">
        <w:rPr>
          <w:rFonts w:hint="eastAsia"/>
          <w:sz w:val="24"/>
          <w:szCs w:val="24"/>
        </w:rPr>
        <w:t>。</w:t>
      </w:r>
      <w:r w:rsidR="00485095" w:rsidRPr="00485095">
        <w:rPr>
          <w:sz w:val="24"/>
          <w:szCs w:val="24"/>
        </w:rPr>
        <w:t>ISO 45001:2018</w:t>
      </w:r>
      <w:r w:rsidR="00485095">
        <w:rPr>
          <w:rFonts w:hint="eastAsia"/>
          <w:sz w:val="24"/>
          <w:szCs w:val="24"/>
        </w:rPr>
        <w:t>也不例外</w:t>
      </w:r>
      <w:r w:rsidR="00485095">
        <w:rPr>
          <w:sz w:val="24"/>
          <w:szCs w:val="24"/>
        </w:rPr>
        <w:t>，同样采用了</w:t>
      </w:r>
      <w:r w:rsidR="00485095">
        <w:rPr>
          <w:sz w:val="24"/>
          <w:szCs w:val="24"/>
        </w:rPr>
        <w:t>ISO</w:t>
      </w:r>
      <w:r w:rsidR="00485095">
        <w:rPr>
          <w:sz w:val="24"/>
          <w:szCs w:val="24"/>
        </w:rPr>
        <w:t>管理体系</w:t>
      </w:r>
      <w:r w:rsidR="00485095" w:rsidRPr="00485095">
        <w:rPr>
          <w:rFonts w:hint="eastAsia"/>
          <w:sz w:val="24"/>
          <w:szCs w:val="24"/>
        </w:rPr>
        <w:t>统一的高层结构、相同的核心正文以及具有核心定义的通用术语</w:t>
      </w:r>
      <w:r w:rsidR="00485095">
        <w:rPr>
          <w:rFonts w:hint="eastAsia"/>
          <w:sz w:val="24"/>
          <w:szCs w:val="24"/>
        </w:rPr>
        <w:t>。为此</w:t>
      </w:r>
      <w:r w:rsidR="00485095">
        <w:rPr>
          <w:sz w:val="24"/>
          <w:szCs w:val="24"/>
        </w:rPr>
        <w:t>，</w:t>
      </w:r>
      <w:r w:rsidR="00485095" w:rsidRPr="00485095">
        <w:rPr>
          <w:rFonts w:hint="eastAsia"/>
          <w:sz w:val="24"/>
          <w:szCs w:val="24"/>
        </w:rPr>
        <w:t>GB/T 28001</w:t>
      </w:r>
      <w:r w:rsidR="00485095" w:rsidRPr="00485095">
        <w:rPr>
          <w:rFonts w:hint="eastAsia"/>
          <w:sz w:val="24"/>
          <w:szCs w:val="24"/>
        </w:rPr>
        <w:t>和</w:t>
      </w:r>
      <w:r w:rsidR="00485095" w:rsidRPr="00485095">
        <w:rPr>
          <w:rFonts w:hint="eastAsia"/>
          <w:sz w:val="24"/>
          <w:szCs w:val="24"/>
        </w:rPr>
        <w:t>GB/T 28002</w:t>
      </w:r>
      <w:r w:rsidR="00485095" w:rsidRPr="00485095">
        <w:rPr>
          <w:rFonts w:hint="eastAsia"/>
          <w:sz w:val="24"/>
          <w:szCs w:val="24"/>
        </w:rPr>
        <w:t>的修订必须与最新版的质量和环境管理</w:t>
      </w:r>
      <w:r w:rsidR="00485095" w:rsidRPr="00485095">
        <w:rPr>
          <w:rFonts w:hint="eastAsia"/>
          <w:sz w:val="24"/>
          <w:szCs w:val="24"/>
        </w:rPr>
        <w:lastRenderedPageBreak/>
        <w:t>体系国家标准协调一致</w:t>
      </w:r>
      <w:r w:rsidR="00485095">
        <w:rPr>
          <w:rFonts w:hint="eastAsia"/>
          <w:sz w:val="24"/>
          <w:szCs w:val="24"/>
        </w:rPr>
        <w:t>，</w:t>
      </w:r>
      <w:r w:rsidR="00485095">
        <w:rPr>
          <w:sz w:val="24"/>
          <w:szCs w:val="24"/>
        </w:rPr>
        <w:t>以便于组织更好</w:t>
      </w:r>
      <w:r w:rsidR="00A16064">
        <w:rPr>
          <w:rFonts w:hint="eastAsia"/>
          <w:sz w:val="24"/>
          <w:szCs w:val="24"/>
        </w:rPr>
        <w:t>地</w:t>
      </w:r>
      <w:r w:rsidR="00485095">
        <w:rPr>
          <w:sz w:val="24"/>
          <w:szCs w:val="24"/>
        </w:rPr>
        <w:t>开展</w:t>
      </w:r>
      <w:r w:rsidR="00A16064">
        <w:rPr>
          <w:rFonts w:hint="eastAsia"/>
          <w:sz w:val="24"/>
          <w:szCs w:val="24"/>
        </w:rPr>
        <w:t>管理体系一体化工作。</w:t>
      </w:r>
    </w:p>
    <w:p w:rsidR="00BC07EA" w:rsidRPr="00917BE0" w:rsidRDefault="00A16064" w:rsidP="006F3C98">
      <w:pPr>
        <w:pStyle w:val="a3"/>
        <w:spacing w:line="360" w:lineRule="auto"/>
        <w:ind w:firstLine="482"/>
        <w:rPr>
          <w:b/>
          <w:sz w:val="24"/>
          <w:szCs w:val="24"/>
        </w:rPr>
      </w:pPr>
      <w:r w:rsidRPr="00917BE0">
        <w:rPr>
          <w:rFonts w:hint="eastAsia"/>
          <w:b/>
          <w:sz w:val="24"/>
          <w:szCs w:val="24"/>
        </w:rPr>
        <w:t>3</w:t>
      </w:r>
      <w:r w:rsidRPr="00917BE0">
        <w:rPr>
          <w:b/>
          <w:sz w:val="24"/>
          <w:szCs w:val="24"/>
        </w:rPr>
        <w:t>、</w:t>
      </w:r>
      <w:r w:rsidRPr="00917BE0">
        <w:rPr>
          <w:rFonts w:hint="eastAsia"/>
          <w:b/>
          <w:sz w:val="24"/>
          <w:szCs w:val="24"/>
        </w:rPr>
        <w:t>考虑</w:t>
      </w:r>
      <w:r w:rsidRPr="00917BE0">
        <w:rPr>
          <w:b/>
          <w:sz w:val="24"/>
          <w:szCs w:val="24"/>
        </w:rPr>
        <w:t>中国安全生产和职业病防治的</w:t>
      </w:r>
      <w:r w:rsidR="00917BE0" w:rsidRPr="00917BE0">
        <w:rPr>
          <w:b/>
          <w:sz w:val="24"/>
          <w:szCs w:val="24"/>
        </w:rPr>
        <w:t>发展</w:t>
      </w:r>
      <w:r w:rsidRPr="00917BE0">
        <w:rPr>
          <w:b/>
          <w:sz w:val="24"/>
          <w:szCs w:val="24"/>
        </w:rPr>
        <w:t>历史并</w:t>
      </w:r>
      <w:r w:rsidRPr="00917BE0">
        <w:rPr>
          <w:rFonts w:hint="eastAsia"/>
          <w:b/>
          <w:sz w:val="24"/>
          <w:szCs w:val="24"/>
        </w:rPr>
        <w:t>符合中国</w:t>
      </w:r>
      <w:r w:rsidRPr="00917BE0">
        <w:rPr>
          <w:b/>
          <w:sz w:val="24"/>
          <w:szCs w:val="24"/>
        </w:rPr>
        <w:t>国情</w:t>
      </w:r>
      <w:r w:rsidR="00917BE0">
        <w:rPr>
          <w:rFonts w:hint="eastAsia"/>
          <w:b/>
          <w:sz w:val="24"/>
          <w:szCs w:val="24"/>
        </w:rPr>
        <w:t>需要</w:t>
      </w:r>
      <w:r w:rsidRPr="00917BE0">
        <w:rPr>
          <w:rFonts w:hint="eastAsia"/>
          <w:b/>
          <w:sz w:val="24"/>
          <w:szCs w:val="24"/>
        </w:rPr>
        <w:t xml:space="preserve"> </w:t>
      </w:r>
    </w:p>
    <w:p w:rsidR="00A16064" w:rsidRDefault="008327C2" w:rsidP="006F3C98">
      <w:pPr>
        <w:pStyle w:val="a3"/>
        <w:spacing w:line="360" w:lineRule="auto"/>
        <w:ind w:firstLine="480"/>
        <w:rPr>
          <w:sz w:val="24"/>
          <w:szCs w:val="24"/>
        </w:rPr>
      </w:pPr>
      <w:r>
        <w:rPr>
          <w:sz w:val="24"/>
          <w:szCs w:val="24"/>
        </w:rPr>
        <w:t>长期以来</w:t>
      </w:r>
      <w:r>
        <w:rPr>
          <w:rFonts w:hint="eastAsia"/>
          <w:sz w:val="24"/>
          <w:szCs w:val="24"/>
        </w:rPr>
        <w:t>，中国安全生产</w:t>
      </w:r>
      <w:r w:rsidRPr="008327C2">
        <w:rPr>
          <w:rFonts w:hint="eastAsia"/>
          <w:sz w:val="24"/>
          <w:szCs w:val="24"/>
        </w:rPr>
        <w:t>和职业病防治</w:t>
      </w:r>
      <w:r>
        <w:rPr>
          <w:rFonts w:hint="eastAsia"/>
          <w:sz w:val="24"/>
          <w:szCs w:val="24"/>
        </w:rPr>
        <w:t>领域已</w:t>
      </w:r>
      <w:r>
        <w:rPr>
          <w:sz w:val="24"/>
          <w:szCs w:val="24"/>
        </w:rPr>
        <w:t>形成了</w:t>
      </w:r>
      <w:r>
        <w:rPr>
          <w:rFonts w:hint="eastAsia"/>
          <w:sz w:val="24"/>
          <w:szCs w:val="24"/>
        </w:rPr>
        <w:t>一套有关职业健康</w:t>
      </w:r>
      <w:r>
        <w:rPr>
          <w:sz w:val="24"/>
          <w:szCs w:val="24"/>
        </w:rPr>
        <w:t>安全管理的</w:t>
      </w:r>
      <w:r>
        <w:rPr>
          <w:rFonts w:hint="eastAsia"/>
          <w:sz w:val="24"/>
          <w:szCs w:val="24"/>
        </w:rPr>
        <w:t>专业</w:t>
      </w:r>
      <w:r>
        <w:rPr>
          <w:sz w:val="24"/>
          <w:szCs w:val="24"/>
        </w:rPr>
        <w:t>术语</w:t>
      </w:r>
      <w:r>
        <w:rPr>
          <w:rFonts w:hint="eastAsia"/>
          <w:sz w:val="24"/>
          <w:szCs w:val="24"/>
        </w:rPr>
        <w:t>。</w:t>
      </w:r>
      <w:r>
        <w:rPr>
          <w:sz w:val="24"/>
          <w:szCs w:val="24"/>
        </w:rPr>
        <w:t>这些</w:t>
      </w:r>
      <w:r>
        <w:rPr>
          <w:rFonts w:hint="eastAsia"/>
          <w:sz w:val="24"/>
          <w:szCs w:val="24"/>
        </w:rPr>
        <w:t>术语</w:t>
      </w:r>
      <w:r>
        <w:rPr>
          <w:sz w:val="24"/>
          <w:szCs w:val="24"/>
        </w:rPr>
        <w:t>虽然并未</w:t>
      </w:r>
      <w:r>
        <w:rPr>
          <w:rFonts w:hint="eastAsia"/>
          <w:sz w:val="24"/>
          <w:szCs w:val="24"/>
        </w:rPr>
        <w:t>完全</w:t>
      </w:r>
      <w:r>
        <w:rPr>
          <w:sz w:val="24"/>
          <w:szCs w:val="24"/>
        </w:rPr>
        <w:t>统一</w:t>
      </w:r>
      <w:r>
        <w:rPr>
          <w:rFonts w:hint="eastAsia"/>
          <w:sz w:val="24"/>
          <w:szCs w:val="24"/>
        </w:rPr>
        <w:t>，</w:t>
      </w:r>
      <w:r>
        <w:rPr>
          <w:sz w:val="24"/>
          <w:szCs w:val="24"/>
        </w:rPr>
        <w:t>但确已在企业得到长期</w:t>
      </w:r>
      <w:r>
        <w:rPr>
          <w:rFonts w:hint="eastAsia"/>
          <w:sz w:val="24"/>
          <w:szCs w:val="24"/>
        </w:rPr>
        <w:t>应用</w:t>
      </w:r>
      <w:r>
        <w:rPr>
          <w:sz w:val="24"/>
          <w:szCs w:val="24"/>
        </w:rPr>
        <w:t>。</w:t>
      </w:r>
      <w:r>
        <w:rPr>
          <w:rFonts w:hint="eastAsia"/>
          <w:sz w:val="24"/>
          <w:szCs w:val="24"/>
        </w:rPr>
        <w:t>为此</w:t>
      </w:r>
      <w:r>
        <w:rPr>
          <w:sz w:val="24"/>
          <w:szCs w:val="24"/>
        </w:rPr>
        <w:t>，</w:t>
      </w:r>
      <w:r w:rsidRPr="008327C2">
        <w:rPr>
          <w:rFonts w:hint="eastAsia"/>
          <w:sz w:val="24"/>
          <w:szCs w:val="24"/>
        </w:rPr>
        <w:t>GB/T 28001</w:t>
      </w:r>
      <w:r w:rsidRPr="008327C2">
        <w:rPr>
          <w:rFonts w:hint="eastAsia"/>
          <w:sz w:val="24"/>
          <w:szCs w:val="24"/>
        </w:rPr>
        <w:t>和</w:t>
      </w:r>
      <w:r w:rsidRPr="008327C2">
        <w:rPr>
          <w:rFonts w:hint="eastAsia"/>
          <w:sz w:val="24"/>
          <w:szCs w:val="24"/>
        </w:rPr>
        <w:t>GB/T 28002</w:t>
      </w:r>
      <w:r w:rsidRPr="008327C2">
        <w:rPr>
          <w:rFonts w:hint="eastAsia"/>
          <w:sz w:val="24"/>
          <w:szCs w:val="24"/>
        </w:rPr>
        <w:t>的修订</w:t>
      </w:r>
      <w:r>
        <w:rPr>
          <w:rFonts w:hint="eastAsia"/>
          <w:sz w:val="24"/>
          <w:szCs w:val="24"/>
        </w:rPr>
        <w:t>必须</w:t>
      </w:r>
      <w:r>
        <w:rPr>
          <w:sz w:val="24"/>
          <w:szCs w:val="24"/>
        </w:rPr>
        <w:t>既要</w:t>
      </w:r>
      <w:r>
        <w:rPr>
          <w:rFonts w:hint="eastAsia"/>
          <w:sz w:val="24"/>
          <w:szCs w:val="24"/>
        </w:rPr>
        <w:t>符合</w:t>
      </w:r>
      <w:r>
        <w:rPr>
          <w:sz w:val="24"/>
          <w:szCs w:val="24"/>
        </w:rPr>
        <w:t>国际一致</w:t>
      </w:r>
      <w:r>
        <w:rPr>
          <w:sz w:val="24"/>
          <w:szCs w:val="24"/>
        </w:rPr>
        <w:t>通</w:t>
      </w:r>
      <w:r>
        <w:rPr>
          <w:rFonts w:hint="eastAsia"/>
          <w:sz w:val="24"/>
          <w:szCs w:val="24"/>
        </w:rPr>
        <w:t>用</w:t>
      </w:r>
      <w:r>
        <w:rPr>
          <w:sz w:val="24"/>
          <w:szCs w:val="24"/>
        </w:rPr>
        <w:t>的做法，也要考虑</w:t>
      </w:r>
      <w:r>
        <w:rPr>
          <w:rFonts w:hint="eastAsia"/>
          <w:sz w:val="24"/>
          <w:szCs w:val="24"/>
        </w:rPr>
        <w:t>我国的现实发展</w:t>
      </w:r>
      <w:r>
        <w:rPr>
          <w:sz w:val="24"/>
          <w:szCs w:val="24"/>
        </w:rPr>
        <w:t>状况并</w:t>
      </w:r>
      <w:r w:rsidRPr="008327C2">
        <w:rPr>
          <w:rFonts w:hint="eastAsia"/>
          <w:sz w:val="24"/>
          <w:szCs w:val="24"/>
        </w:rPr>
        <w:t>符合中国国情</w:t>
      </w:r>
      <w:r>
        <w:rPr>
          <w:rFonts w:hint="eastAsia"/>
          <w:sz w:val="24"/>
          <w:szCs w:val="24"/>
        </w:rPr>
        <w:t>。例如</w:t>
      </w:r>
      <w:r>
        <w:rPr>
          <w:sz w:val="24"/>
          <w:szCs w:val="24"/>
        </w:rPr>
        <w:t>：</w:t>
      </w:r>
      <w:r w:rsidR="00FB777F">
        <w:rPr>
          <w:rFonts w:hint="eastAsia"/>
          <w:sz w:val="24"/>
          <w:szCs w:val="24"/>
        </w:rPr>
        <w:t>“</w:t>
      </w:r>
      <w:r w:rsidR="00FB777F">
        <w:rPr>
          <w:rFonts w:hint="eastAsia"/>
          <w:sz w:val="24"/>
          <w:szCs w:val="24"/>
        </w:rPr>
        <w:t>3</w:t>
      </w:r>
      <w:r w:rsidR="00FB777F">
        <w:rPr>
          <w:sz w:val="24"/>
          <w:szCs w:val="24"/>
        </w:rPr>
        <w:t xml:space="preserve">.19 </w:t>
      </w:r>
      <w:r w:rsidR="00FB777F" w:rsidRPr="00FB777F">
        <w:rPr>
          <w:rFonts w:hint="eastAsia"/>
          <w:sz w:val="24"/>
          <w:szCs w:val="24"/>
        </w:rPr>
        <w:t>危险源</w:t>
      </w:r>
      <w:r w:rsidR="00FB777F" w:rsidRPr="00FB777F">
        <w:rPr>
          <w:rFonts w:hint="eastAsia"/>
          <w:sz w:val="24"/>
          <w:szCs w:val="24"/>
        </w:rPr>
        <w:t xml:space="preserve"> hazard</w:t>
      </w:r>
      <w:r w:rsidR="00FB777F">
        <w:rPr>
          <w:rFonts w:hint="eastAsia"/>
          <w:sz w:val="24"/>
          <w:szCs w:val="24"/>
        </w:rPr>
        <w:t>”</w:t>
      </w:r>
      <w:r>
        <w:rPr>
          <w:sz w:val="24"/>
          <w:szCs w:val="24"/>
        </w:rPr>
        <w:t>通过</w:t>
      </w:r>
      <w:r w:rsidR="00FB777F">
        <w:rPr>
          <w:rFonts w:hint="eastAsia"/>
          <w:sz w:val="24"/>
          <w:szCs w:val="24"/>
        </w:rPr>
        <w:t>增加“条目注</w:t>
      </w:r>
      <w:r w:rsidR="00FB777F">
        <w:rPr>
          <w:sz w:val="24"/>
          <w:szCs w:val="24"/>
        </w:rPr>
        <w:t>2</w:t>
      </w:r>
      <w:r w:rsidR="00FB777F" w:rsidRPr="00FB777F">
        <w:rPr>
          <w:rFonts w:hint="eastAsia"/>
          <w:sz w:val="24"/>
          <w:szCs w:val="24"/>
        </w:rPr>
        <w:t>”</w:t>
      </w:r>
      <w:r w:rsidR="00FB777F">
        <w:rPr>
          <w:rFonts w:hint="eastAsia"/>
          <w:sz w:val="24"/>
          <w:szCs w:val="24"/>
        </w:rPr>
        <w:t>以说明</w:t>
      </w:r>
      <w:r w:rsidR="00FB777F" w:rsidRPr="00FB777F">
        <w:rPr>
          <w:rFonts w:hint="eastAsia"/>
          <w:sz w:val="24"/>
          <w:szCs w:val="24"/>
        </w:rPr>
        <w:t>“危险源”</w:t>
      </w:r>
      <w:r w:rsidR="00FB777F" w:rsidRPr="00FB777F">
        <w:rPr>
          <w:rFonts w:hint="eastAsia"/>
          <w:sz w:val="24"/>
          <w:szCs w:val="24"/>
        </w:rPr>
        <w:t>在中国安全生产领域</w:t>
      </w:r>
      <w:r w:rsidR="00FB777F" w:rsidRPr="00FB777F">
        <w:rPr>
          <w:rFonts w:hint="eastAsia"/>
          <w:sz w:val="24"/>
          <w:szCs w:val="24"/>
        </w:rPr>
        <w:t>有时也可称为“危险”、“有害因素”、“危险因素”和“危害因素”等</w:t>
      </w:r>
      <w:r w:rsidR="00FB777F">
        <w:rPr>
          <w:rFonts w:hint="eastAsia"/>
          <w:sz w:val="24"/>
          <w:szCs w:val="24"/>
        </w:rPr>
        <w:t>；在“引言</w:t>
      </w:r>
      <w:r w:rsidR="00FB777F" w:rsidRPr="00FB777F">
        <w:rPr>
          <w:rFonts w:hint="eastAsia"/>
          <w:sz w:val="24"/>
          <w:szCs w:val="24"/>
        </w:rPr>
        <w:t>”</w:t>
      </w:r>
      <w:r w:rsidR="00FB777F">
        <w:rPr>
          <w:rFonts w:hint="eastAsia"/>
          <w:sz w:val="24"/>
          <w:szCs w:val="24"/>
        </w:rPr>
        <w:t>的“</w:t>
      </w:r>
      <w:r w:rsidR="00FB777F" w:rsidRPr="00FB777F">
        <w:rPr>
          <w:rFonts w:hint="eastAsia"/>
          <w:sz w:val="24"/>
          <w:szCs w:val="24"/>
        </w:rPr>
        <w:t xml:space="preserve">0.1 </w:t>
      </w:r>
      <w:r w:rsidR="00FB777F" w:rsidRPr="00FB777F">
        <w:rPr>
          <w:rFonts w:hint="eastAsia"/>
          <w:sz w:val="24"/>
          <w:szCs w:val="24"/>
        </w:rPr>
        <w:t>背景</w:t>
      </w:r>
      <w:r w:rsidR="00FB777F">
        <w:rPr>
          <w:rFonts w:hint="eastAsia"/>
          <w:sz w:val="24"/>
          <w:szCs w:val="24"/>
        </w:rPr>
        <w:t>”</w:t>
      </w:r>
      <w:r w:rsidR="00FB777F">
        <w:rPr>
          <w:sz w:val="24"/>
          <w:szCs w:val="24"/>
        </w:rPr>
        <w:t>中增加了</w:t>
      </w:r>
      <w:r w:rsidR="00FB777F">
        <w:rPr>
          <w:rFonts w:hint="eastAsia"/>
          <w:sz w:val="24"/>
          <w:szCs w:val="24"/>
        </w:rPr>
        <w:t>“</w:t>
      </w:r>
      <w:r w:rsidR="00FB777F" w:rsidRPr="00FB777F">
        <w:rPr>
          <w:rFonts w:hint="eastAsia"/>
          <w:sz w:val="24"/>
          <w:szCs w:val="24"/>
        </w:rPr>
        <w:t>《中华人民共和国安全生产法》和《中华人民共和国职业病防治法》以及其他一系列相关法律法规所确立的安全生产制度和要求以及职业病防治制度和要求是组织建立和保持</w:t>
      </w:r>
      <w:r w:rsidR="00FB777F" w:rsidRPr="00FB777F">
        <w:rPr>
          <w:rFonts w:hint="eastAsia"/>
          <w:sz w:val="24"/>
          <w:szCs w:val="24"/>
        </w:rPr>
        <w:t>OH&amp;S</w:t>
      </w:r>
      <w:r w:rsidR="00FB777F" w:rsidRPr="00FB777F">
        <w:rPr>
          <w:rFonts w:hint="eastAsia"/>
          <w:sz w:val="24"/>
          <w:szCs w:val="24"/>
        </w:rPr>
        <w:t>管理体系所需予以特别考虑的制度、政策和技术背景</w:t>
      </w:r>
      <w:r w:rsidR="00FB777F">
        <w:rPr>
          <w:rFonts w:hint="eastAsia"/>
          <w:sz w:val="24"/>
          <w:szCs w:val="24"/>
        </w:rPr>
        <w:t>”</w:t>
      </w:r>
      <w:r w:rsidR="00FB777F">
        <w:rPr>
          <w:sz w:val="24"/>
          <w:szCs w:val="24"/>
        </w:rPr>
        <w:t>。</w:t>
      </w:r>
    </w:p>
    <w:p w:rsidR="00FB777F" w:rsidRPr="00FB777F" w:rsidRDefault="00FB777F" w:rsidP="00FB777F">
      <w:pPr>
        <w:pStyle w:val="a3"/>
        <w:spacing w:line="360" w:lineRule="auto"/>
        <w:ind w:firstLine="482"/>
        <w:rPr>
          <w:rFonts w:hint="eastAsia"/>
          <w:b/>
          <w:sz w:val="24"/>
          <w:szCs w:val="24"/>
        </w:rPr>
      </w:pPr>
      <w:r w:rsidRPr="00FB777F">
        <w:rPr>
          <w:rFonts w:hint="eastAsia"/>
          <w:b/>
          <w:sz w:val="24"/>
          <w:szCs w:val="24"/>
        </w:rPr>
        <w:t>4</w:t>
      </w:r>
      <w:r w:rsidRPr="00FB777F">
        <w:rPr>
          <w:b/>
          <w:sz w:val="24"/>
          <w:szCs w:val="24"/>
        </w:rPr>
        <w:t>、</w:t>
      </w:r>
      <w:r w:rsidRPr="00FB777F">
        <w:rPr>
          <w:rFonts w:hint="eastAsia"/>
          <w:b/>
          <w:sz w:val="24"/>
          <w:szCs w:val="24"/>
        </w:rPr>
        <w:t>严格</w:t>
      </w:r>
      <w:r w:rsidRPr="00FB777F">
        <w:rPr>
          <w:b/>
          <w:sz w:val="24"/>
          <w:szCs w:val="24"/>
        </w:rPr>
        <w:t>按照</w:t>
      </w:r>
      <w:r w:rsidRPr="00FB777F">
        <w:rPr>
          <w:b/>
          <w:sz w:val="24"/>
          <w:szCs w:val="24"/>
        </w:rPr>
        <w:t>GB/T 1.1</w:t>
      </w:r>
      <w:r w:rsidRPr="00FB777F">
        <w:rPr>
          <w:b/>
          <w:sz w:val="24"/>
          <w:szCs w:val="24"/>
        </w:rPr>
        <w:t>的要求</w:t>
      </w:r>
      <w:r w:rsidRPr="00FB777F">
        <w:rPr>
          <w:rFonts w:hint="eastAsia"/>
          <w:b/>
          <w:sz w:val="24"/>
          <w:szCs w:val="24"/>
        </w:rPr>
        <w:t>编制</w:t>
      </w:r>
      <w:r w:rsidRPr="00FB777F">
        <w:rPr>
          <w:b/>
          <w:sz w:val="24"/>
          <w:szCs w:val="24"/>
        </w:rPr>
        <w:t>标准</w:t>
      </w:r>
    </w:p>
    <w:p w:rsidR="00262060" w:rsidRDefault="00FB777F" w:rsidP="006F3C98">
      <w:pPr>
        <w:pStyle w:val="a3"/>
        <w:spacing w:line="360" w:lineRule="auto"/>
        <w:ind w:firstLine="480"/>
        <w:rPr>
          <w:sz w:val="24"/>
          <w:szCs w:val="24"/>
        </w:rPr>
      </w:pPr>
      <w:r w:rsidRPr="00FB777F">
        <w:rPr>
          <w:sz w:val="24"/>
          <w:szCs w:val="24"/>
        </w:rPr>
        <w:t>GB/T 1.1</w:t>
      </w:r>
      <w:r>
        <w:rPr>
          <w:rFonts w:hint="eastAsia"/>
          <w:sz w:val="24"/>
          <w:szCs w:val="24"/>
        </w:rPr>
        <w:t>是编写</w:t>
      </w:r>
      <w:r>
        <w:rPr>
          <w:sz w:val="24"/>
          <w:szCs w:val="24"/>
        </w:rPr>
        <w:t>所有国家标准</w:t>
      </w:r>
      <w:r>
        <w:rPr>
          <w:rFonts w:hint="eastAsia"/>
          <w:sz w:val="24"/>
          <w:szCs w:val="24"/>
        </w:rPr>
        <w:t>时</w:t>
      </w:r>
      <w:r>
        <w:rPr>
          <w:sz w:val="24"/>
          <w:szCs w:val="24"/>
        </w:rPr>
        <w:t>必须遵守的基本规则。</w:t>
      </w:r>
      <w:r>
        <w:rPr>
          <w:rFonts w:hint="eastAsia"/>
          <w:sz w:val="24"/>
          <w:szCs w:val="24"/>
        </w:rPr>
        <w:t>在修订</w:t>
      </w:r>
      <w:r w:rsidRPr="00FB777F">
        <w:rPr>
          <w:rFonts w:hint="eastAsia"/>
          <w:sz w:val="24"/>
          <w:szCs w:val="24"/>
        </w:rPr>
        <w:t>GB/T 28001</w:t>
      </w:r>
      <w:r w:rsidRPr="00FB777F">
        <w:rPr>
          <w:rFonts w:hint="eastAsia"/>
          <w:sz w:val="24"/>
          <w:szCs w:val="24"/>
        </w:rPr>
        <w:t>和</w:t>
      </w:r>
      <w:r w:rsidRPr="00FB777F">
        <w:rPr>
          <w:rFonts w:hint="eastAsia"/>
          <w:sz w:val="24"/>
          <w:szCs w:val="24"/>
        </w:rPr>
        <w:t>GB/T 28002</w:t>
      </w:r>
      <w:r>
        <w:rPr>
          <w:rFonts w:hint="eastAsia"/>
          <w:sz w:val="24"/>
          <w:szCs w:val="24"/>
        </w:rPr>
        <w:t>时</w:t>
      </w:r>
      <w:r>
        <w:rPr>
          <w:sz w:val="24"/>
          <w:szCs w:val="24"/>
        </w:rPr>
        <w:t>，本</w:t>
      </w:r>
      <w:r w:rsidR="00262060">
        <w:rPr>
          <w:rFonts w:hint="eastAsia"/>
          <w:sz w:val="24"/>
          <w:szCs w:val="24"/>
        </w:rPr>
        <w:t>标准</w:t>
      </w:r>
      <w:r>
        <w:rPr>
          <w:sz w:val="24"/>
          <w:szCs w:val="24"/>
        </w:rPr>
        <w:t>按照</w:t>
      </w:r>
      <w:r w:rsidRPr="00FB777F">
        <w:rPr>
          <w:sz w:val="24"/>
          <w:szCs w:val="24"/>
        </w:rPr>
        <w:t>GB/T 1.1</w:t>
      </w:r>
      <w:r>
        <w:rPr>
          <w:rFonts w:hint="eastAsia"/>
          <w:sz w:val="24"/>
          <w:szCs w:val="24"/>
        </w:rPr>
        <w:t>的有关规定</w:t>
      </w:r>
      <w:r>
        <w:rPr>
          <w:sz w:val="24"/>
          <w:szCs w:val="24"/>
        </w:rPr>
        <w:t>，</w:t>
      </w:r>
      <w:r w:rsidR="00262060">
        <w:rPr>
          <w:rFonts w:hint="eastAsia"/>
          <w:sz w:val="24"/>
          <w:szCs w:val="24"/>
        </w:rPr>
        <w:t>在前言</w:t>
      </w:r>
      <w:r w:rsidR="00262060">
        <w:rPr>
          <w:sz w:val="24"/>
          <w:szCs w:val="24"/>
        </w:rPr>
        <w:t>部分</w:t>
      </w:r>
      <w:r w:rsidR="00262060">
        <w:rPr>
          <w:rFonts w:hint="eastAsia"/>
          <w:sz w:val="24"/>
          <w:szCs w:val="24"/>
        </w:rPr>
        <w:t>专门阐述了</w:t>
      </w:r>
      <w:r w:rsidR="00262060" w:rsidRPr="00262060">
        <w:rPr>
          <w:rFonts w:hint="eastAsia"/>
          <w:sz w:val="24"/>
          <w:szCs w:val="24"/>
        </w:rPr>
        <w:t>本标准与</w:t>
      </w:r>
      <w:r w:rsidR="00262060" w:rsidRPr="00262060">
        <w:rPr>
          <w:rFonts w:hint="eastAsia"/>
          <w:sz w:val="24"/>
          <w:szCs w:val="24"/>
        </w:rPr>
        <w:t>GB/T 28001-2011</w:t>
      </w:r>
      <w:r w:rsidR="00262060" w:rsidRPr="00262060">
        <w:rPr>
          <w:rFonts w:hint="eastAsia"/>
          <w:sz w:val="24"/>
          <w:szCs w:val="24"/>
        </w:rPr>
        <w:t>和</w:t>
      </w:r>
      <w:r w:rsidR="00262060" w:rsidRPr="00262060">
        <w:rPr>
          <w:rFonts w:hint="eastAsia"/>
          <w:sz w:val="24"/>
          <w:szCs w:val="24"/>
        </w:rPr>
        <w:t>GB/T 28002-2011</w:t>
      </w:r>
      <w:r w:rsidR="00262060" w:rsidRPr="00262060">
        <w:rPr>
          <w:rFonts w:hint="eastAsia"/>
          <w:sz w:val="24"/>
          <w:szCs w:val="24"/>
        </w:rPr>
        <w:t>相比，除编辑性修改外</w:t>
      </w:r>
      <w:r w:rsidR="00262060">
        <w:rPr>
          <w:rFonts w:hint="eastAsia"/>
          <w:sz w:val="24"/>
          <w:szCs w:val="24"/>
        </w:rPr>
        <w:t>的</w:t>
      </w:r>
      <w:r w:rsidR="00262060" w:rsidRPr="00262060">
        <w:rPr>
          <w:rFonts w:hint="eastAsia"/>
          <w:sz w:val="24"/>
          <w:szCs w:val="24"/>
        </w:rPr>
        <w:t>主要技术变化</w:t>
      </w:r>
      <w:r w:rsidR="00262060">
        <w:rPr>
          <w:rFonts w:hint="eastAsia"/>
          <w:sz w:val="24"/>
          <w:szCs w:val="24"/>
        </w:rPr>
        <w:t>，并</w:t>
      </w:r>
      <w:r w:rsidR="00262060">
        <w:rPr>
          <w:sz w:val="24"/>
          <w:szCs w:val="24"/>
        </w:rPr>
        <w:t>增加</w:t>
      </w:r>
      <w:r w:rsidR="00262060" w:rsidRPr="00262060">
        <w:rPr>
          <w:rFonts w:hint="eastAsia"/>
          <w:sz w:val="24"/>
          <w:szCs w:val="24"/>
        </w:rPr>
        <w:t>附录</w:t>
      </w:r>
      <w:r w:rsidR="00262060" w:rsidRPr="00262060">
        <w:rPr>
          <w:rFonts w:hint="eastAsia"/>
          <w:sz w:val="24"/>
          <w:szCs w:val="24"/>
        </w:rPr>
        <w:t>B</w:t>
      </w:r>
      <w:r w:rsidR="00262060">
        <w:rPr>
          <w:rFonts w:hint="eastAsia"/>
          <w:sz w:val="24"/>
          <w:szCs w:val="24"/>
        </w:rPr>
        <w:t>以给出</w:t>
      </w:r>
      <w:r w:rsidR="00262060" w:rsidRPr="00262060">
        <w:rPr>
          <w:rFonts w:hint="eastAsia"/>
          <w:sz w:val="24"/>
          <w:szCs w:val="24"/>
        </w:rPr>
        <w:t>本标准与</w:t>
      </w:r>
      <w:r w:rsidR="00262060" w:rsidRPr="00262060">
        <w:rPr>
          <w:rFonts w:hint="eastAsia"/>
          <w:sz w:val="24"/>
          <w:szCs w:val="24"/>
        </w:rPr>
        <w:t>GB/T 28001-2011</w:t>
      </w:r>
      <w:r w:rsidR="00262060" w:rsidRPr="00262060">
        <w:rPr>
          <w:rFonts w:hint="eastAsia"/>
          <w:sz w:val="24"/>
          <w:szCs w:val="24"/>
        </w:rPr>
        <w:t>之间的对应情况</w:t>
      </w:r>
      <w:r w:rsidR="00262060">
        <w:rPr>
          <w:rFonts w:hint="eastAsia"/>
          <w:sz w:val="24"/>
          <w:szCs w:val="24"/>
        </w:rPr>
        <w:t>。</w:t>
      </w:r>
    </w:p>
    <w:p w:rsidR="00262060" w:rsidRPr="00262060" w:rsidRDefault="00262060" w:rsidP="00262060">
      <w:pPr>
        <w:pStyle w:val="a3"/>
        <w:spacing w:line="360" w:lineRule="auto"/>
        <w:ind w:firstLine="482"/>
        <w:rPr>
          <w:rFonts w:hint="eastAsia"/>
          <w:b/>
          <w:sz w:val="24"/>
          <w:szCs w:val="24"/>
        </w:rPr>
      </w:pPr>
      <w:r w:rsidRPr="00262060">
        <w:rPr>
          <w:rFonts w:hint="eastAsia"/>
          <w:b/>
          <w:sz w:val="24"/>
          <w:szCs w:val="24"/>
        </w:rPr>
        <w:t>5</w:t>
      </w:r>
      <w:r w:rsidRPr="00262060">
        <w:rPr>
          <w:b/>
          <w:sz w:val="24"/>
          <w:szCs w:val="24"/>
        </w:rPr>
        <w:t>、</w:t>
      </w:r>
      <w:r w:rsidRPr="00262060">
        <w:rPr>
          <w:rFonts w:hint="eastAsia"/>
          <w:b/>
          <w:sz w:val="24"/>
          <w:szCs w:val="24"/>
        </w:rPr>
        <w:t>方便读</w:t>
      </w:r>
      <w:r w:rsidRPr="00262060">
        <w:rPr>
          <w:b/>
          <w:sz w:val="24"/>
          <w:szCs w:val="24"/>
        </w:rPr>
        <w:t>者阅读、理解和使用本标准</w:t>
      </w:r>
    </w:p>
    <w:p w:rsidR="00FB777F" w:rsidRPr="00917BE0" w:rsidRDefault="00262060" w:rsidP="006F3C98">
      <w:pPr>
        <w:pStyle w:val="a3"/>
        <w:spacing w:line="360" w:lineRule="auto"/>
        <w:ind w:firstLine="480"/>
        <w:rPr>
          <w:rFonts w:hint="eastAsia"/>
          <w:sz w:val="24"/>
          <w:szCs w:val="24"/>
        </w:rPr>
      </w:pPr>
      <w:r>
        <w:rPr>
          <w:rFonts w:hint="eastAsia"/>
          <w:sz w:val="24"/>
          <w:szCs w:val="24"/>
        </w:rPr>
        <w:t>为便于</w:t>
      </w:r>
      <w:r w:rsidRPr="00262060">
        <w:rPr>
          <w:rFonts w:hint="eastAsia"/>
          <w:sz w:val="24"/>
          <w:szCs w:val="24"/>
        </w:rPr>
        <w:t>读者阅读、理解和使用本标准</w:t>
      </w:r>
      <w:r>
        <w:rPr>
          <w:rFonts w:hint="eastAsia"/>
          <w:sz w:val="24"/>
          <w:szCs w:val="24"/>
        </w:rPr>
        <w:t>，</w:t>
      </w:r>
      <w:r w:rsidRPr="00262060">
        <w:rPr>
          <w:rFonts w:hint="eastAsia"/>
          <w:sz w:val="24"/>
          <w:szCs w:val="24"/>
        </w:rPr>
        <w:t>本标准</w:t>
      </w:r>
      <w:r>
        <w:rPr>
          <w:rFonts w:hint="eastAsia"/>
          <w:sz w:val="24"/>
          <w:szCs w:val="24"/>
        </w:rPr>
        <w:t>增加了</w:t>
      </w:r>
      <w:r w:rsidRPr="00262060">
        <w:rPr>
          <w:rFonts w:hint="eastAsia"/>
          <w:sz w:val="24"/>
          <w:szCs w:val="24"/>
        </w:rPr>
        <w:t>附录</w:t>
      </w:r>
      <w:r w:rsidRPr="00262060">
        <w:rPr>
          <w:rFonts w:hint="eastAsia"/>
          <w:sz w:val="24"/>
          <w:szCs w:val="24"/>
        </w:rPr>
        <w:t>C</w:t>
      </w:r>
      <w:r>
        <w:rPr>
          <w:rFonts w:hint="eastAsia"/>
          <w:sz w:val="24"/>
          <w:szCs w:val="24"/>
        </w:rPr>
        <w:t>以给出</w:t>
      </w:r>
      <w:r w:rsidRPr="00262060">
        <w:rPr>
          <w:rFonts w:hint="eastAsia"/>
          <w:sz w:val="24"/>
          <w:szCs w:val="24"/>
        </w:rPr>
        <w:t>本标准所用的缩略语</w:t>
      </w:r>
      <w:r>
        <w:rPr>
          <w:rFonts w:hint="eastAsia"/>
          <w:sz w:val="24"/>
          <w:szCs w:val="24"/>
        </w:rPr>
        <w:t>，</w:t>
      </w:r>
      <w:r w:rsidR="009571B2">
        <w:rPr>
          <w:rFonts w:hint="eastAsia"/>
          <w:sz w:val="24"/>
          <w:szCs w:val="24"/>
        </w:rPr>
        <w:t>增加了</w:t>
      </w:r>
      <w:r w:rsidRPr="00262060">
        <w:rPr>
          <w:rFonts w:hint="eastAsia"/>
          <w:sz w:val="24"/>
          <w:szCs w:val="24"/>
        </w:rPr>
        <w:t>索引（一）</w:t>
      </w:r>
      <w:r w:rsidR="009571B2">
        <w:rPr>
          <w:rFonts w:hint="eastAsia"/>
          <w:sz w:val="24"/>
          <w:szCs w:val="24"/>
        </w:rPr>
        <w:t>和</w:t>
      </w:r>
      <w:r w:rsidR="009571B2" w:rsidRPr="00262060">
        <w:rPr>
          <w:rFonts w:hint="eastAsia"/>
          <w:sz w:val="24"/>
          <w:szCs w:val="24"/>
        </w:rPr>
        <w:t>索引（二）</w:t>
      </w:r>
      <w:r w:rsidR="009571B2">
        <w:rPr>
          <w:rFonts w:hint="eastAsia"/>
          <w:sz w:val="24"/>
          <w:szCs w:val="24"/>
        </w:rPr>
        <w:t>，以给出</w:t>
      </w:r>
      <w:r w:rsidRPr="00262060">
        <w:rPr>
          <w:rFonts w:hint="eastAsia"/>
          <w:sz w:val="24"/>
          <w:szCs w:val="24"/>
        </w:rPr>
        <w:t>按英文字母顺序排列的术语索引</w:t>
      </w:r>
      <w:r w:rsidR="009571B2">
        <w:rPr>
          <w:rFonts w:hint="eastAsia"/>
          <w:sz w:val="24"/>
          <w:szCs w:val="24"/>
        </w:rPr>
        <w:t>和</w:t>
      </w:r>
      <w:r w:rsidRPr="00262060">
        <w:rPr>
          <w:rFonts w:hint="eastAsia"/>
          <w:sz w:val="24"/>
          <w:szCs w:val="24"/>
        </w:rPr>
        <w:t>按汉语拼音顺序排列的术语索引</w:t>
      </w:r>
      <w:r w:rsidR="009571B2">
        <w:rPr>
          <w:rFonts w:hint="eastAsia"/>
          <w:sz w:val="24"/>
          <w:szCs w:val="24"/>
        </w:rPr>
        <w:t>，并沿用</w:t>
      </w:r>
      <w:r w:rsidR="009571B2" w:rsidRPr="009571B2">
        <w:rPr>
          <w:sz w:val="24"/>
          <w:szCs w:val="24"/>
        </w:rPr>
        <w:t>ISO 45001:2018</w:t>
      </w:r>
      <w:r w:rsidR="009571B2">
        <w:rPr>
          <w:rFonts w:hint="eastAsia"/>
          <w:sz w:val="24"/>
          <w:szCs w:val="24"/>
        </w:rPr>
        <w:t>的编排方式</w:t>
      </w:r>
      <w:r w:rsidR="009571B2">
        <w:rPr>
          <w:sz w:val="24"/>
          <w:szCs w:val="24"/>
        </w:rPr>
        <w:t>，将</w:t>
      </w:r>
      <w:r w:rsidR="009571B2" w:rsidRPr="009571B2">
        <w:rPr>
          <w:rFonts w:hint="eastAsia"/>
          <w:sz w:val="24"/>
          <w:szCs w:val="24"/>
        </w:rPr>
        <w:t>第</w:t>
      </w:r>
      <w:r w:rsidR="009571B2" w:rsidRPr="009571B2">
        <w:rPr>
          <w:rFonts w:hint="eastAsia"/>
          <w:sz w:val="24"/>
          <w:szCs w:val="24"/>
        </w:rPr>
        <w:t>3</w:t>
      </w:r>
      <w:r w:rsidR="009571B2" w:rsidRPr="009571B2">
        <w:rPr>
          <w:rFonts w:hint="eastAsia"/>
          <w:sz w:val="24"/>
          <w:szCs w:val="24"/>
        </w:rPr>
        <w:t>章中的术语和定义按照概念的顺序进行编排</w:t>
      </w:r>
      <w:r w:rsidR="009571B2">
        <w:rPr>
          <w:rFonts w:hint="eastAsia"/>
          <w:sz w:val="24"/>
          <w:szCs w:val="24"/>
        </w:rPr>
        <w:t>。</w:t>
      </w:r>
    </w:p>
    <w:p w:rsidR="002B4E51" w:rsidRPr="002B4E51" w:rsidRDefault="002B4E51" w:rsidP="003E2523">
      <w:pPr>
        <w:pStyle w:val="a3"/>
        <w:numPr>
          <w:ilvl w:val="0"/>
          <w:numId w:val="1"/>
        </w:numPr>
        <w:spacing w:beforeLines="100" w:before="312" w:line="360" w:lineRule="auto"/>
        <w:ind w:left="993" w:firstLineChars="0" w:hanging="573"/>
        <w:rPr>
          <w:rFonts w:ascii="黑体" w:eastAsia="黑体" w:hAnsi="黑体"/>
          <w:sz w:val="24"/>
          <w:szCs w:val="24"/>
        </w:rPr>
      </w:pPr>
      <w:r w:rsidRPr="002B4E51">
        <w:rPr>
          <w:rFonts w:ascii="黑体" w:eastAsia="黑体" w:hAnsi="黑体" w:hint="eastAsia"/>
          <w:sz w:val="24"/>
          <w:szCs w:val="24"/>
        </w:rPr>
        <w:t>主要技术内容修订变化</w:t>
      </w:r>
      <w:r w:rsidRPr="002B4E51">
        <w:rPr>
          <w:rFonts w:ascii="黑体" w:eastAsia="黑体" w:hAnsi="黑体"/>
          <w:sz w:val="24"/>
          <w:szCs w:val="24"/>
        </w:rPr>
        <w:t>情况</w:t>
      </w:r>
    </w:p>
    <w:p w:rsidR="002B4E51" w:rsidRDefault="00015CB9" w:rsidP="006F3C98">
      <w:pPr>
        <w:pStyle w:val="a3"/>
        <w:spacing w:line="360" w:lineRule="auto"/>
        <w:ind w:firstLine="480"/>
        <w:rPr>
          <w:sz w:val="24"/>
          <w:szCs w:val="24"/>
        </w:rPr>
      </w:pPr>
      <w:r>
        <w:rPr>
          <w:rFonts w:hint="eastAsia"/>
          <w:sz w:val="24"/>
          <w:szCs w:val="24"/>
        </w:rPr>
        <w:t>本标准</w:t>
      </w:r>
      <w:r w:rsidRPr="00015CB9">
        <w:rPr>
          <w:rFonts w:hint="eastAsia"/>
          <w:sz w:val="24"/>
          <w:szCs w:val="24"/>
        </w:rPr>
        <w:t>与</w:t>
      </w:r>
      <w:r w:rsidRPr="00015CB9">
        <w:rPr>
          <w:rFonts w:hint="eastAsia"/>
          <w:sz w:val="24"/>
          <w:szCs w:val="24"/>
        </w:rPr>
        <w:t>GB/T 28001-2011</w:t>
      </w:r>
      <w:r w:rsidRPr="00015CB9">
        <w:rPr>
          <w:rFonts w:hint="eastAsia"/>
          <w:sz w:val="24"/>
          <w:szCs w:val="24"/>
        </w:rPr>
        <w:t>和</w:t>
      </w:r>
      <w:r w:rsidRPr="00015CB9">
        <w:rPr>
          <w:rFonts w:hint="eastAsia"/>
          <w:sz w:val="24"/>
          <w:szCs w:val="24"/>
        </w:rPr>
        <w:t>GB/T 28002-2011</w:t>
      </w:r>
      <w:r w:rsidRPr="00015CB9">
        <w:rPr>
          <w:rFonts w:hint="eastAsia"/>
          <w:sz w:val="24"/>
          <w:szCs w:val="24"/>
        </w:rPr>
        <w:t>相比，除编辑性修改外</w:t>
      </w:r>
      <w:r>
        <w:rPr>
          <w:rFonts w:hint="eastAsia"/>
          <w:sz w:val="24"/>
          <w:szCs w:val="24"/>
        </w:rPr>
        <w:t>，</w:t>
      </w:r>
      <w:r w:rsidRPr="00015CB9">
        <w:rPr>
          <w:rFonts w:hint="eastAsia"/>
          <w:sz w:val="24"/>
          <w:szCs w:val="24"/>
        </w:rPr>
        <w:t>主要技术变化</w:t>
      </w:r>
      <w:r>
        <w:rPr>
          <w:rFonts w:hint="eastAsia"/>
          <w:sz w:val="24"/>
          <w:szCs w:val="24"/>
        </w:rPr>
        <w:t>如下</w:t>
      </w:r>
      <w:r>
        <w:rPr>
          <w:sz w:val="24"/>
          <w:szCs w:val="24"/>
        </w:rPr>
        <w:t>：</w:t>
      </w:r>
    </w:p>
    <w:p w:rsidR="00015CB9" w:rsidRPr="00015CB9" w:rsidRDefault="00015CB9" w:rsidP="00015CB9">
      <w:pPr>
        <w:pStyle w:val="a3"/>
        <w:spacing w:line="360" w:lineRule="auto"/>
        <w:ind w:leftChars="202" w:left="849" w:firstLineChars="0" w:hanging="425"/>
        <w:rPr>
          <w:rFonts w:hint="eastAsia"/>
          <w:sz w:val="24"/>
          <w:szCs w:val="24"/>
        </w:rPr>
      </w:pPr>
      <w:r w:rsidRPr="00015CB9">
        <w:rPr>
          <w:rFonts w:hint="eastAsia"/>
          <w:sz w:val="24"/>
          <w:szCs w:val="24"/>
        </w:rPr>
        <w:t>——采用了《“</w:t>
      </w:r>
      <w:r w:rsidRPr="00015CB9">
        <w:rPr>
          <w:rFonts w:hint="eastAsia"/>
          <w:sz w:val="24"/>
          <w:szCs w:val="24"/>
        </w:rPr>
        <w:t>ISO/IEC</w:t>
      </w:r>
      <w:r w:rsidRPr="00015CB9">
        <w:rPr>
          <w:rFonts w:hint="eastAsia"/>
          <w:sz w:val="24"/>
          <w:szCs w:val="24"/>
        </w:rPr>
        <w:t>导则</w:t>
      </w:r>
      <w:r w:rsidRPr="00015CB9">
        <w:rPr>
          <w:rFonts w:hint="eastAsia"/>
          <w:sz w:val="24"/>
          <w:szCs w:val="24"/>
        </w:rPr>
        <w:t xml:space="preserve"> </w:t>
      </w:r>
      <w:r w:rsidRPr="00015CB9">
        <w:rPr>
          <w:rFonts w:hint="eastAsia"/>
          <w:sz w:val="24"/>
          <w:szCs w:val="24"/>
        </w:rPr>
        <w:t>第</w:t>
      </w:r>
      <w:r w:rsidRPr="00015CB9">
        <w:rPr>
          <w:rFonts w:hint="eastAsia"/>
          <w:sz w:val="24"/>
          <w:szCs w:val="24"/>
        </w:rPr>
        <w:t>1</w:t>
      </w:r>
      <w:r w:rsidRPr="00015CB9">
        <w:rPr>
          <w:rFonts w:hint="eastAsia"/>
          <w:sz w:val="24"/>
          <w:szCs w:val="24"/>
        </w:rPr>
        <w:t>部分”的</w:t>
      </w:r>
      <w:r w:rsidRPr="00015CB9">
        <w:rPr>
          <w:rFonts w:hint="eastAsia"/>
          <w:sz w:val="24"/>
          <w:szCs w:val="24"/>
        </w:rPr>
        <w:t>ISO</w:t>
      </w:r>
      <w:r w:rsidRPr="00015CB9">
        <w:rPr>
          <w:rFonts w:hint="eastAsia"/>
          <w:sz w:val="24"/>
          <w:szCs w:val="24"/>
        </w:rPr>
        <w:t>补充合并本》附录</w:t>
      </w:r>
      <w:r w:rsidRPr="00015CB9">
        <w:rPr>
          <w:rFonts w:hint="eastAsia"/>
          <w:sz w:val="24"/>
          <w:szCs w:val="24"/>
        </w:rPr>
        <w:t>SL</w:t>
      </w:r>
      <w:r w:rsidRPr="00015CB9">
        <w:rPr>
          <w:rFonts w:hint="eastAsia"/>
          <w:sz w:val="24"/>
          <w:szCs w:val="24"/>
        </w:rPr>
        <w:t>所给出的</w:t>
      </w:r>
      <w:r w:rsidRPr="00015CB9">
        <w:rPr>
          <w:rFonts w:hint="eastAsia"/>
          <w:sz w:val="24"/>
          <w:szCs w:val="24"/>
        </w:rPr>
        <w:t>ISO</w:t>
      </w:r>
      <w:r w:rsidRPr="00015CB9">
        <w:rPr>
          <w:rFonts w:hint="eastAsia"/>
          <w:sz w:val="24"/>
          <w:szCs w:val="24"/>
        </w:rPr>
        <w:t>管理体系标准通用高层结构；</w:t>
      </w:r>
    </w:p>
    <w:p w:rsidR="00015CB9" w:rsidRPr="00015CB9" w:rsidRDefault="00015CB9" w:rsidP="00015CB9">
      <w:pPr>
        <w:pStyle w:val="a3"/>
        <w:spacing w:line="360" w:lineRule="auto"/>
        <w:ind w:leftChars="202" w:left="849" w:firstLineChars="0" w:hanging="425"/>
        <w:rPr>
          <w:rFonts w:hint="eastAsia"/>
          <w:sz w:val="24"/>
          <w:szCs w:val="24"/>
        </w:rPr>
      </w:pPr>
      <w:r w:rsidRPr="00015CB9">
        <w:rPr>
          <w:rFonts w:hint="eastAsia"/>
          <w:sz w:val="24"/>
          <w:szCs w:val="24"/>
        </w:rPr>
        <w:t>——修改了术语和定义；</w:t>
      </w:r>
    </w:p>
    <w:p w:rsidR="008A01CF" w:rsidRDefault="00015CB9" w:rsidP="00015CB9">
      <w:pPr>
        <w:pStyle w:val="a3"/>
        <w:spacing w:line="360" w:lineRule="auto"/>
        <w:ind w:leftChars="202" w:left="849" w:firstLineChars="0" w:hanging="425"/>
        <w:rPr>
          <w:sz w:val="24"/>
          <w:szCs w:val="24"/>
        </w:rPr>
      </w:pPr>
      <w:r w:rsidRPr="00015CB9">
        <w:rPr>
          <w:rFonts w:hint="eastAsia"/>
          <w:sz w:val="24"/>
          <w:szCs w:val="24"/>
        </w:rPr>
        <w:t>——采用了基于风险的思维；</w:t>
      </w:r>
    </w:p>
    <w:p w:rsidR="00015CB9" w:rsidRPr="00015CB9" w:rsidRDefault="00015CB9" w:rsidP="00015CB9">
      <w:pPr>
        <w:pStyle w:val="a3"/>
        <w:spacing w:line="360" w:lineRule="auto"/>
        <w:ind w:leftChars="202" w:left="849" w:firstLineChars="0" w:hanging="425"/>
        <w:rPr>
          <w:rFonts w:hint="eastAsia"/>
          <w:sz w:val="24"/>
          <w:szCs w:val="24"/>
        </w:rPr>
      </w:pPr>
      <w:r w:rsidRPr="00015CB9">
        <w:rPr>
          <w:rFonts w:hint="eastAsia"/>
          <w:sz w:val="24"/>
          <w:szCs w:val="24"/>
        </w:rPr>
        <w:t>——更加强调组织环境以及工作人员和其他相关方的需求和期望；</w:t>
      </w:r>
    </w:p>
    <w:p w:rsidR="00015CB9" w:rsidRPr="00015CB9" w:rsidRDefault="00015CB9" w:rsidP="00015CB9">
      <w:pPr>
        <w:pStyle w:val="a3"/>
        <w:spacing w:line="360" w:lineRule="auto"/>
        <w:ind w:leftChars="202" w:left="849" w:firstLineChars="0" w:hanging="425"/>
        <w:rPr>
          <w:rFonts w:hint="eastAsia"/>
          <w:sz w:val="24"/>
          <w:szCs w:val="24"/>
        </w:rPr>
      </w:pPr>
      <w:r w:rsidRPr="00015CB9">
        <w:rPr>
          <w:rFonts w:hint="eastAsia"/>
          <w:sz w:val="24"/>
          <w:szCs w:val="24"/>
        </w:rPr>
        <w:t>——强化了领导的作用；</w:t>
      </w:r>
    </w:p>
    <w:p w:rsidR="00015CB9" w:rsidRPr="00015CB9" w:rsidRDefault="00015CB9" w:rsidP="00015CB9">
      <w:pPr>
        <w:pStyle w:val="a3"/>
        <w:spacing w:line="360" w:lineRule="auto"/>
        <w:ind w:leftChars="202" w:left="849" w:firstLineChars="0" w:hanging="425"/>
        <w:rPr>
          <w:rFonts w:hint="eastAsia"/>
          <w:sz w:val="24"/>
          <w:szCs w:val="24"/>
        </w:rPr>
      </w:pPr>
      <w:r w:rsidRPr="00015CB9">
        <w:rPr>
          <w:rFonts w:hint="eastAsia"/>
          <w:sz w:val="24"/>
          <w:szCs w:val="24"/>
        </w:rPr>
        <w:t>——强调了工作人员协商和参与；</w:t>
      </w:r>
    </w:p>
    <w:p w:rsidR="00015CB9" w:rsidRPr="00015CB9" w:rsidRDefault="00015CB9" w:rsidP="00015CB9">
      <w:pPr>
        <w:pStyle w:val="a3"/>
        <w:spacing w:line="360" w:lineRule="auto"/>
        <w:ind w:leftChars="202" w:left="849" w:firstLineChars="0" w:hanging="425"/>
        <w:rPr>
          <w:rFonts w:hint="eastAsia"/>
          <w:sz w:val="24"/>
          <w:szCs w:val="24"/>
        </w:rPr>
      </w:pPr>
      <w:r w:rsidRPr="00015CB9">
        <w:rPr>
          <w:rFonts w:hint="eastAsia"/>
          <w:sz w:val="24"/>
          <w:szCs w:val="24"/>
        </w:rPr>
        <w:t>——细化了危险源辨识和风险评价的要求；</w:t>
      </w:r>
    </w:p>
    <w:p w:rsidR="00015CB9" w:rsidRPr="00015CB9" w:rsidRDefault="00015CB9" w:rsidP="00015CB9">
      <w:pPr>
        <w:pStyle w:val="a3"/>
        <w:spacing w:line="360" w:lineRule="auto"/>
        <w:ind w:leftChars="202" w:left="849" w:firstLineChars="0" w:hanging="425"/>
        <w:rPr>
          <w:rFonts w:hint="eastAsia"/>
          <w:sz w:val="24"/>
          <w:szCs w:val="24"/>
        </w:rPr>
      </w:pPr>
      <w:r w:rsidRPr="00015CB9">
        <w:rPr>
          <w:rFonts w:hint="eastAsia"/>
          <w:sz w:val="24"/>
          <w:szCs w:val="24"/>
        </w:rPr>
        <w:t>——对成文信息的要求更加灵活；</w:t>
      </w:r>
    </w:p>
    <w:p w:rsidR="00015CB9" w:rsidRPr="00015CB9" w:rsidRDefault="00015CB9" w:rsidP="00015CB9">
      <w:pPr>
        <w:pStyle w:val="a3"/>
        <w:spacing w:line="360" w:lineRule="auto"/>
        <w:ind w:leftChars="202" w:left="849" w:firstLineChars="0" w:hanging="425"/>
        <w:rPr>
          <w:rFonts w:hint="eastAsia"/>
          <w:sz w:val="24"/>
          <w:szCs w:val="24"/>
        </w:rPr>
      </w:pPr>
      <w:r w:rsidRPr="00015CB9">
        <w:rPr>
          <w:rFonts w:hint="eastAsia"/>
          <w:sz w:val="24"/>
          <w:szCs w:val="24"/>
        </w:rPr>
        <w:t>——细化了运行控制要求；</w:t>
      </w:r>
    </w:p>
    <w:p w:rsidR="00015CB9" w:rsidRPr="00015CB9" w:rsidRDefault="00015CB9" w:rsidP="00015CB9">
      <w:pPr>
        <w:pStyle w:val="a3"/>
        <w:spacing w:line="360" w:lineRule="auto"/>
        <w:ind w:leftChars="202" w:left="849" w:firstLineChars="0" w:hanging="425"/>
        <w:rPr>
          <w:rFonts w:hint="eastAsia"/>
          <w:sz w:val="24"/>
          <w:szCs w:val="24"/>
        </w:rPr>
      </w:pPr>
      <w:r w:rsidRPr="00015CB9">
        <w:rPr>
          <w:rFonts w:hint="eastAsia"/>
          <w:sz w:val="24"/>
          <w:szCs w:val="24"/>
        </w:rPr>
        <w:t>——增加了采购控制、承包方控制、外包控制要求；</w:t>
      </w:r>
    </w:p>
    <w:p w:rsidR="00015CB9" w:rsidRPr="00015CB9" w:rsidRDefault="00015CB9" w:rsidP="00015CB9">
      <w:pPr>
        <w:pStyle w:val="a3"/>
        <w:spacing w:line="360" w:lineRule="auto"/>
        <w:ind w:leftChars="202" w:left="849" w:firstLineChars="0" w:hanging="425"/>
        <w:rPr>
          <w:rFonts w:hint="eastAsia"/>
          <w:sz w:val="24"/>
          <w:szCs w:val="24"/>
        </w:rPr>
      </w:pPr>
      <w:r w:rsidRPr="00015CB9">
        <w:rPr>
          <w:rFonts w:hint="eastAsia"/>
          <w:sz w:val="24"/>
          <w:szCs w:val="24"/>
        </w:rPr>
        <w:t>——增加变更管理要求</w:t>
      </w:r>
    </w:p>
    <w:p w:rsidR="00015CB9" w:rsidRDefault="00015CB9" w:rsidP="00015CB9">
      <w:pPr>
        <w:pStyle w:val="a3"/>
        <w:spacing w:line="360" w:lineRule="auto"/>
        <w:ind w:leftChars="202" w:left="849" w:firstLineChars="0" w:hanging="425"/>
        <w:rPr>
          <w:sz w:val="24"/>
          <w:szCs w:val="24"/>
        </w:rPr>
      </w:pPr>
      <w:r w:rsidRPr="00015CB9">
        <w:rPr>
          <w:rFonts w:hint="eastAsia"/>
          <w:sz w:val="24"/>
          <w:szCs w:val="24"/>
        </w:rPr>
        <w:t>——更加关注</w:t>
      </w:r>
      <w:r w:rsidRPr="00015CB9">
        <w:rPr>
          <w:rFonts w:hint="eastAsia"/>
          <w:sz w:val="24"/>
          <w:szCs w:val="24"/>
        </w:rPr>
        <w:t>OH&amp;S</w:t>
      </w:r>
      <w:r w:rsidRPr="00015CB9">
        <w:rPr>
          <w:rFonts w:hint="eastAsia"/>
          <w:sz w:val="24"/>
          <w:szCs w:val="24"/>
        </w:rPr>
        <w:t>绩效、绩效监视和测量。</w:t>
      </w:r>
    </w:p>
    <w:p w:rsidR="00015CB9" w:rsidRDefault="008A01CF" w:rsidP="00015CB9">
      <w:pPr>
        <w:pStyle w:val="a3"/>
        <w:spacing w:line="360" w:lineRule="auto"/>
        <w:ind w:firstLine="480"/>
        <w:rPr>
          <w:sz w:val="24"/>
          <w:szCs w:val="24"/>
        </w:rPr>
      </w:pPr>
      <w:r>
        <w:rPr>
          <w:rFonts w:hint="eastAsia"/>
          <w:sz w:val="24"/>
          <w:szCs w:val="24"/>
        </w:rPr>
        <w:t>除上述</w:t>
      </w:r>
      <w:r>
        <w:rPr>
          <w:sz w:val="24"/>
          <w:szCs w:val="24"/>
        </w:rPr>
        <w:t>技术内容变化外</w:t>
      </w:r>
      <w:r>
        <w:rPr>
          <w:rFonts w:hint="eastAsia"/>
          <w:sz w:val="24"/>
          <w:szCs w:val="24"/>
        </w:rPr>
        <w:t>，</w:t>
      </w:r>
      <w:r>
        <w:rPr>
          <w:sz w:val="24"/>
          <w:szCs w:val="24"/>
        </w:rPr>
        <w:t>本标准</w:t>
      </w:r>
      <w:r w:rsidR="008B2AC7">
        <w:rPr>
          <w:rFonts w:hint="eastAsia"/>
          <w:sz w:val="24"/>
          <w:szCs w:val="24"/>
        </w:rPr>
        <w:t>还特别针对</w:t>
      </w:r>
      <w:r w:rsidR="008B2AC7" w:rsidRPr="008B2AC7">
        <w:rPr>
          <w:sz w:val="24"/>
          <w:szCs w:val="24"/>
        </w:rPr>
        <w:t>ISO 45001:2018</w:t>
      </w:r>
      <w:r w:rsidR="008B2AC7">
        <w:rPr>
          <w:rFonts w:hint="eastAsia"/>
          <w:sz w:val="24"/>
          <w:szCs w:val="24"/>
        </w:rPr>
        <w:t>中</w:t>
      </w:r>
      <w:r w:rsidR="008B2AC7" w:rsidRPr="00015CB9">
        <w:rPr>
          <w:rFonts w:hint="eastAsia"/>
          <w:sz w:val="24"/>
          <w:szCs w:val="24"/>
        </w:rPr>
        <w:t>“</w:t>
      </w:r>
      <w:r w:rsidR="008B2AC7">
        <w:rPr>
          <w:sz w:val="24"/>
          <w:szCs w:val="24"/>
        </w:rPr>
        <w:t>responsibility</w:t>
      </w:r>
      <w:r w:rsidR="008B2AC7" w:rsidRPr="00015CB9">
        <w:rPr>
          <w:rFonts w:hint="eastAsia"/>
          <w:sz w:val="24"/>
          <w:szCs w:val="24"/>
        </w:rPr>
        <w:t>”</w:t>
      </w:r>
      <w:r w:rsidR="008B2AC7">
        <w:rPr>
          <w:rFonts w:hint="eastAsia"/>
          <w:sz w:val="24"/>
          <w:szCs w:val="24"/>
        </w:rPr>
        <w:t>和</w:t>
      </w:r>
      <w:r w:rsidR="008B2AC7" w:rsidRPr="008B2AC7">
        <w:rPr>
          <w:rFonts w:hint="eastAsia"/>
          <w:sz w:val="24"/>
          <w:szCs w:val="24"/>
        </w:rPr>
        <w:t>“</w:t>
      </w:r>
      <w:r w:rsidR="008B2AC7">
        <w:rPr>
          <w:sz w:val="24"/>
          <w:szCs w:val="24"/>
        </w:rPr>
        <w:t>accountability</w:t>
      </w:r>
      <w:r w:rsidR="008B2AC7" w:rsidRPr="008B2AC7">
        <w:rPr>
          <w:rFonts w:hint="eastAsia"/>
          <w:sz w:val="24"/>
          <w:szCs w:val="24"/>
        </w:rPr>
        <w:t>”</w:t>
      </w:r>
      <w:r w:rsidR="008B2AC7">
        <w:rPr>
          <w:rFonts w:hint="eastAsia"/>
          <w:sz w:val="24"/>
          <w:szCs w:val="24"/>
        </w:rPr>
        <w:t>的原始含义在汉语中进行了严格</w:t>
      </w:r>
      <w:r w:rsidR="008B2AC7">
        <w:rPr>
          <w:sz w:val="24"/>
          <w:szCs w:val="24"/>
        </w:rPr>
        <w:t>区分</w:t>
      </w:r>
      <w:r w:rsidR="008B2AC7">
        <w:rPr>
          <w:rFonts w:hint="eastAsia"/>
          <w:sz w:val="24"/>
          <w:szCs w:val="24"/>
        </w:rPr>
        <w:t>。这主要是因为</w:t>
      </w:r>
      <w:r w:rsidR="008B2AC7">
        <w:rPr>
          <w:sz w:val="24"/>
          <w:szCs w:val="24"/>
        </w:rPr>
        <w:t>，职业健康安全不同于质量和环境管理</w:t>
      </w:r>
      <w:r w:rsidR="008B2AC7">
        <w:rPr>
          <w:rFonts w:hint="eastAsia"/>
          <w:sz w:val="24"/>
          <w:szCs w:val="24"/>
        </w:rPr>
        <w:t>体系</w:t>
      </w:r>
      <w:r w:rsidR="008B2AC7">
        <w:rPr>
          <w:sz w:val="24"/>
          <w:szCs w:val="24"/>
        </w:rPr>
        <w:t>，法律规定企业应承担起安全生产的主体责任，特别</w:t>
      </w:r>
      <w:r w:rsidR="008B2AC7">
        <w:rPr>
          <w:rFonts w:hint="eastAsia"/>
          <w:sz w:val="24"/>
          <w:szCs w:val="24"/>
        </w:rPr>
        <w:t>强调</w:t>
      </w:r>
      <w:r w:rsidR="008B2AC7">
        <w:rPr>
          <w:sz w:val="24"/>
          <w:szCs w:val="24"/>
        </w:rPr>
        <w:t>安全生产问责</w:t>
      </w:r>
      <w:r w:rsidR="008B2AC7">
        <w:rPr>
          <w:rFonts w:hint="eastAsia"/>
          <w:sz w:val="24"/>
          <w:szCs w:val="24"/>
        </w:rPr>
        <w:t>制</w:t>
      </w:r>
      <w:r w:rsidR="004D4FDB">
        <w:rPr>
          <w:rFonts w:hint="eastAsia"/>
          <w:sz w:val="24"/>
          <w:szCs w:val="24"/>
        </w:rPr>
        <w:t>，</w:t>
      </w:r>
      <w:r w:rsidR="004D4FDB">
        <w:rPr>
          <w:sz w:val="24"/>
          <w:szCs w:val="24"/>
        </w:rPr>
        <w:t>尤其是对最高管理者</w:t>
      </w:r>
      <w:r w:rsidR="004D4FDB">
        <w:rPr>
          <w:rFonts w:hint="eastAsia"/>
          <w:sz w:val="24"/>
          <w:szCs w:val="24"/>
        </w:rPr>
        <w:t>以及相关责任人</w:t>
      </w:r>
      <w:r w:rsidR="004D4FDB">
        <w:rPr>
          <w:sz w:val="24"/>
          <w:szCs w:val="24"/>
        </w:rPr>
        <w:t>问责</w:t>
      </w:r>
      <w:r w:rsidR="004D4FDB">
        <w:rPr>
          <w:rFonts w:hint="eastAsia"/>
          <w:sz w:val="24"/>
          <w:szCs w:val="24"/>
        </w:rPr>
        <w:t>。为此</w:t>
      </w:r>
      <w:r w:rsidR="004D4FDB">
        <w:rPr>
          <w:sz w:val="24"/>
          <w:szCs w:val="24"/>
        </w:rPr>
        <w:t>，</w:t>
      </w:r>
      <w:r w:rsidR="004D4FDB">
        <w:rPr>
          <w:rFonts w:hint="eastAsia"/>
          <w:sz w:val="24"/>
          <w:szCs w:val="24"/>
        </w:rPr>
        <w:t>对应于</w:t>
      </w:r>
      <w:r w:rsidR="004D4FDB" w:rsidRPr="004D4FDB">
        <w:rPr>
          <w:sz w:val="24"/>
          <w:szCs w:val="24"/>
        </w:rPr>
        <w:t>ISO 45001:2018</w:t>
      </w:r>
      <w:r w:rsidR="004D4FDB">
        <w:rPr>
          <w:rFonts w:hint="eastAsia"/>
          <w:sz w:val="24"/>
          <w:szCs w:val="24"/>
        </w:rPr>
        <w:t>，</w:t>
      </w:r>
      <w:r w:rsidR="004D4FDB">
        <w:rPr>
          <w:sz w:val="24"/>
          <w:szCs w:val="24"/>
        </w:rPr>
        <w:t>在标准中</w:t>
      </w:r>
      <w:r w:rsidR="004D4FDB">
        <w:rPr>
          <w:rFonts w:hint="eastAsia"/>
          <w:sz w:val="24"/>
          <w:szCs w:val="24"/>
        </w:rPr>
        <w:t>阐述</w:t>
      </w:r>
      <w:r w:rsidR="004D4FDB" w:rsidRPr="008B2AC7">
        <w:rPr>
          <w:rFonts w:hint="eastAsia"/>
          <w:sz w:val="24"/>
          <w:szCs w:val="24"/>
        </w:rPr>
        <w:t>“</w:t>
      </w:r>
      <w:r w:rsidR="004D4FDB">
        <w:rPr>
          <w:sz w:val="24"/>
          <w:szCs w:val="24"/>
        </w:rPr>
        <w:t>accountability</w:t>
      </w:r>
      <w:r w:rsidR="004D4FDB" w:rsidRPr="008B2AC7">
        <w:rPr>
          <w:rFonts w:hint="eastAsia"/>
          <w:sz w:val="24"/>
          <w:szCs w:val="24"/>
        </w:rPr>
        <w:t>”</w:t>
      </w:r>
      <w:r w:rsidR="004D4FDB">
        <w:rPr>
          <w:rFonts w:hint="eastAsia"/>
          <w:sz w:val="24"/>
          <w:szCs w:val="24"/>
        </w:rPr>
        <w:t>时</w:t>
      </w:r>
      <w:r w:rsidR="004D4FDB">
        <w:rPr>
          <w:sz w:val="24"/>
          <w:szCs w:val="24"/>
        </w:rPr>
        <w:t>采用</w:t>
      </w:r>
      <w:r w:rsidR="004D4FDB" w:rsidRPr="008B2AC7">
        <w:rPr>
          <w:rFonts w:hint="eastAsia"/>
          <w:sz w:val="24"/>
          <w:szCs w:val="24"/>
        </w:rPr>
        <w:t>“</w:t>
      </w:r>
      <w:r w:rsidR="004D4FDB">
        <w:rPr>
          <w:rFonts w:hint="eastAsia"/>
          <w:sz w:val="24"/>
          <w:szCs w:val="24"/>
        </w:rPr>
        <w:t>问责</w:t>
      </w:r>
      <w:r w:rsidR="004D4FDB" w:rsidRPr="008B2AC7">
        <w:rPr>
          <w:rFonts w:hint="eastAsia"/>
          <w:sz w:val="24"/>
          <w:szCs w:val="24"/>
        </w:rPr>
        <w:t>”</w:t>
      </w:r>
      <w:r w:rsidR="004D4FDB">
        <w:rPr>
          <w:rFonts w:hint="eastAsia"/>
          <w:sz w:val="24"/>
          <w:szCs w:val="24"/>
        </w:rPr>
        <w:t>，</w:t>
      </w:r>
      <w:r w:rsidR="004D4FDB">
        <w:rPr>
          <w:rFonts w:hint="eastAsia"/>
          <w:sz w:val="24"/>
          <w:szCs w:val="24"/>
        </w:rPr>
        <w:t>阐述</w:t>
      </w:r>
      <w:r w:rsidR="004D4FDB" w:rsidRPr="008B2AC7">
        <w:rPr>
          <w:rFonts w:hint="eastAsia"/>
          <w:sz w:val="24"/>
          <w:szCs w:val="24"/>
        </w:rPr>
        <w:t>“</w:t>
      </w:r>
      <w:r w:rsidR="004D4FDB" w:rsidRPr="004D4FDB">
        <w:rPr>
          <w:sz w:val="24"/>
          <w:szCs w:val="24"/>
        </w:rPr>
        <w:t>responsibility</w:t>
      </w:r>
      <w:r w:rsidR="004D4FDB" w:rsidRPr="008B2AC7">
        <w:rPr>
          <w:rFonts w:hint="eastAsia"/>
          <w:sz w:val="24"/>
          <w:szCs w:val="24"/>
        </w:rPr>
        <w:t>”</w:t>
      </w:r>
      <w:r w:rsidR="004D4FDB">
        <w:rPr>
          <w:rFonts w:hint="eastAsia"/>
          <w:sz w:val="24"/>
          <w:szCs w:val="24"/>
        </w:rPr>
        <w:t>时</w:t>
      </w:r>
      <w:r w:rsidR="004D4FDB">
        <w:rPr>
          <w:sz w:val="24"/>
          <w:szCs w:val="24"/>
        </w:rPr>
        <w:t>采用</w:t>
      </w:r>
      <w:r w:rsidR="004D4FDB" w:rsidRPr="008B2AC7">
        <w:rPr>
          <w:rFonts w:hint="eastAsia"/>
          <w:sz w:val="24"/>
          <w:szCs w:val="24"/>
        </w:rPr>
        <w:t>“</w:t>
      </w:r>
      <w:r w:rsidR="004D4FDB">
        <w:rPr>
          <w:rFonts w:hint="eastAsia"/>
          <w:sz w:val="24"/>
          <w:szCs w:val="24"/>
        </w:rPr>
        <w:t>职责</w:t>
      </w:r>
      <w:r w:rsidR="004D4FDB" w:rsidRPr="008B2AC7">
        <w:rPr>
          <w:rFonts w:hint="eastAsia"/>
          <w:sz w:val="24"/>
          <w:szCs w:val="24"/>
        </w:rPr>
        <w:t>”</w:t>
      </w:r>
      <w:r w:rsidR="004D4FDB">
        <w:rPr>
          <w:rFonts w:hint="eastAsia"/>
          <w:sz w:val="24"/>
          <w:szCs w:val="24"/>
        </w:rPr>
        <w:t>。</w:t>
      </w:r>
      <w:r w:rsidR="004D4FDB" w:rsidRPr="004D4FDB">
        <w:rPr>
          <w:rFonts w:hint="eastAsia"/>
          <w:sz w:val="24"/>
          <w:szCs w:val="24"/>
        </w:rPr>
        <w:t>“问责”</w:t>
      </w:r>
      <w:r w:rsidR="004D4FDB">
        <w:rPr>
          <w:rFonts w:hint="eastAsia"/>
          <w:sz w:val="24"/>
          <w:szCs w:val="24"/>
        </w:rPr>
        <w:t>更多强调</w:t>
      </w:r>
      <w:r w:rsidR="004D4FDB" w:rsidRPr="008B2AC7">
        <w:rPr>
          <w:rFonts w:hint="eastAsia"/>
          <w:sz w:val="24"/>
          <w:szCs w:val="24"/>
        </w:rPr>
        <w:t>“</w:t>
      </w:r>
      <w:r w:rsidR="004D4FDB">
        <w:rPr>
          <w:rFonts w:hint="eastAsia"/>
          <w:sz w:val="24"/>
          <w:szCs w:val="24"/>
        </w:rPr>
        <w:t>能对行为</w:t>
      </w:r>
      <w:r w:rsidR="004D4FDB">
        <w:rPr>
          <w:sz w:val="24"/>
          <w:szCs w:val="24"/>
        </w:rPr>
        <w:t>和决策的过程及其后果负责</w:t>
      </w:r>
      <w:r w:rsidR="004D4FDB" w:rsidRPr="008B2AC7">
        <w:rPr>
          <w:rFonts w:hint="eastAsia"/>
          <w:sz w:val="24"/>
          <w:szCs w:val="24"/>
        </w:rPr>
        <w:t>”</w:t>
      </w:r>
      <w:r w:rsidR="004D4FDB">
        <w:rPr>
          <w:rFonts w:hint="eastAsia"/>
          <w:sz w:val="24"/>
          <w:szCs w:val="24"/>
        </w:rPr>
        <w:t>，</w:t>
      </w:r>
      <w:r w:rsidR="004D4FDB" w:rsidRPr="008B2AC7">
        <w:rPr>
          <w:rFonts w:hint="eastAsia"/>
          <w:sz w:val="24"/>
          <w:szCs w:val="24"/>
        </w:rPr>
        <w:t>“</w:t>
      </w:r>
      <w:r w:rsidR="004D4FDB">
        <w:rPr>
          <w:rFonts w:hint="eastAsia"/>
          <w:sz w:val="24"/>
          <w:szCs w:val="24"/>
        </w:rPr>
        <w:t>职责</w:t>
      </w:r>
      <w:r w:rsidR="004D4FDB" w:rsidRPr="008B2AC7">
        <w:rPr>
          <w:rFonts w:hint="eastAsia"/>
          <w:sz w:val="24"/>
          <w:szCs w:val="24"/>
        </w:rPr>
        <w:t>”</w:t>
      </w:r>
      <w:r w:rsidR="004D4FDB">
        <w:rPr>
          <w:rFonts w:hint="eastAsia"/>
          <w:sz w:val="24"/>
          <w:szCs w:val="24"/>
        </w:rPr>
        <w:t>则</w:t>
      </w:r>
      <w:r w:rsidR="004D4FDB">
        <w:rPr>
          <w:sz w:val="24"/>
          <w:szCs w:val="24"/>
        </w:rPr>
        <w:t>更多强调</w:t>
      </w:r>
      <w:r w:rsidR="004D4FDB">
        <w:rPr>
          <w:rFonts w:hint="eastAsia"/>
          <w:sz w:val="24"/>
          <w:szCs w:val="24"/>
        </w:rPr>
        <w:t>一般的工作</w:t>
      </w:r>
      <w:r w:rsidR="004D4FDB">
        <w:rPr>
          <w:sz w:val="24"/>
          <w:szCs w:val="24"/>
        </w:rPr>
        <w:t>责任</w:t>
      </w:r>
      <w:r w:rsidR="004D4FDB">
        <w:rPr>
          <w:rFonts w:hint="eastAsia"/>
          <w:sz w:val="24"/>
          <w:szCs w:val="24"/>
        </w:rPr>
        <w:t>。</w:t>
      </w:r>
    </w:p>
    <w:p w:rsidR="004D4FDB" w:rsidRDefault="004D4FDB" w:rsidP="00015CB9">
      <w:pPr>
        <w:pStyle w:val="a3"/>
        <w:spacing w:line="360" w:lineRule="auto"/>
        <w:ind w:firstLine="480"/>
        <w:rPr>
          <w:sz w:val="24"/>
          <w:szCs w:val="24"/>
        </w:rPr>
      </w:pPr>
      <w:bookmarkStart w:id="2" w:name="_GoBack"/>
      <w:bookmarkEnd w:id="2"/>
    </w:p>
    <w:p w:rsidR="004D4FDB" w:rsidRDefault="004D4FDB" w:rsidP="004D4FDB">
      <w:pPr>
        <w:pStyle w:val="a3"/>
        <w:spacing w:line="360" w:lineRule="auto"/>
        <w:ind w:firstLineChars="2600" w:firstLine="6240"/>
        <w:rPr>
          <w:sz w:val="24"/>
          <w:szCs w:val="24"/>
        </w:rPr>
      </w:pPr>
      <w:r>
        <w:rPr>
          <w:rFonts w:hint="eastAsia"/>
          <w:sz w:val="24"/>
          <w:szCs w:val="24"/>
        </w:rPr>
        <w:t>标准起草</w:t>
      </w:r>
      <w:r>
        <w:rPr>
          <w:sz w:val="24"/>
          <w:szCs w:val="24"/>
        </w:rPr>
        <w:t>工作组</w:t>
      </w:r>
    </w:p>
    <w:p w:rsidR="004D4FDB" w:rsidRPr="004D4FDB" w:rsidRDefault="004D4FDB" w:rsidP="004D4FDB">
      <w:pPr>
        <w:pStyle w:val="a3"/>
        <w:spacing w:line="360" w:lineRule="auto"/>
        <w:ind w:firstLineChars="2700" w:firstLine="6480"/>
        <w:rPr>
          <w:rFonts w:hint="eastAsia"/>
          <w:sz w:val="24"/>
          <w:szCs w:val="24"/>
        </w:rPr>
      </w:pPr>
      <w:r>
        <w:rPr>
          <w:rFonts w:hint="eastAsia"/>
          <w:sz w:val="24"/>
          <w:szCs w:val="24"/>
        </w:rPr>
        <w:t>2</w:t>
      </w:r>
      <w:r>
        <w:rPr>
          <w:sz w:val="24"/>
          <w:szCs w:val="24"/>
        </w:rPr>
        <w:t>018</w:t>
      </w:r>
      <w:r>
        <w:rPr>
          <w:sz w:val="24"/>
          <w:szCs w:val="24"/>
        </w:rPr>
        <w:t>年</w:t>
      </w:r>
      <w:r>
        <w:rPr>
          <w:sz w:val="24"/>
          <w:szCs w:val="24"/>
        </w:rPr>
        <w:t>12</w:t>
      </w:r>
      <w:r>
        <w:rPr>
          <w:sz w:val="24"/>
          <w:szCs w:val="24"/>
        </w:rPr>
        <w:t>月</w:t>
      </w:r>
    </w:p>
    <w:sectPr w:rsidR="004D4FDB" w:rsidRPr="004D4FD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7C2" w:rsidRDefault="008327C2" w:rsidP="008327C2">
      <w:r>
        <w:separator/>
      </w:r>
    </w:p>
  </w:endnote>
  <w:endnote w:type="continuationSeparator" w:id="0">
    <w:p w:rsidR="008327C2" w:rsidRDefault="008327C2" w:rsidP="00832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7C2" w:rsidRDefault="008327C2" w:rsidP="008327C2">
      <w:r>
        <w:separator/>
      </w:r>
    </w:p>
  </w:footnote>
  <w:footnote w:type="continuationSeparator" w:id="0">
    <w:p w:rsidR="008327C2" w:rsidRDefault="008327C2" w:rsidP="008327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D82C10"/>
    <w:multiLevelType w:val="hybridMultilevel"/>
    <w:tmpl w:val="A3847B66"/>
    <w:lvl w:ilvl="0" w:tplc="64128C48">
      <w:start w:val="1"/>
      <w:numFmt w:val="japaneseCounting"/>
      <w:lvlText w:val="%1、"/>
      <w:lvlJc w:val="left"/>
      <w:pPr>
        <w:ind w:left="852" w:hanging="432"/>
      </w:pPr>
      <w:rPr>
        <w:rFonts w:hint="default"/>
        <w:lang w:val="en-US"/>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8CE"/>
    <w:rsid w:val="00015CB9"/>
    <w:rsid w:val="000D5E30"/>
    <w:rsid w:val="00262060"/>
    <w:rsid w:val="002B4E51"/>
    <w:rsid w:val="002F2513"/>
    <w:rsid w:val="002F7B08"/>
    <w:rsid w:val="003B3C19"/>
    <w:rsid w:val="003E2523"/>
    <w:rsid w:val="004038CE"/>
    <w:rsid w:val="00485095"/>
    <w:rsid w:val="004D4FDB"/>
    <w:rsid w:val="005667FD"/>
    <w:rsid w:val="006F3C98"/>
    <w:rsid w:val="00784E6B"/>
    <w:rsid w:val="007B1A1D"/>
    <w:rsid w:val="008327C2"/>
    <w:rsid w:val="00852D53"/>
    <w:rsid w:val="008A01CF"/>
    <w:rsid w:val="008B2AC7"/>
    <w:rsid w:val="00917BE0"/>
    <w:rsid w:val="009571B2"/>
    <w:rsid w:val="00A16064"/>
    <w:rsid w:val="00A17B8D"/>
    <w:rsid w:val="00B4756B"/>
    <w:rsid w:val="00BC07EA"/>
    <w:rsid w:val="00BD6D89"/>
    <w:rsid w:val="00E07BE7"/>
    <w:rsid w:val="00F336F2"/>
    <w:rsid w:val="00FB77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18EEDD-4574-4923-907A-3E5D5944E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4E51"/>
    <w:pPr>
      <w:ind w:firstLineChars="200" w:firstLine="420"/>
    </w:pPr>
  </w:style>
  <w:style w:type="paragraph" w:styleId="a4">
    <w:name w:val="header"/>
    <w:basedOn w:val="a"/>
    <w:link w:val="Char"/>
    <w:uiPriority w:val="99"/>
    <w:unhideWhenUsed/>
    <w:rsid w:val="008327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327C2"/>
    <w:rPr>
      <w:sz w:val="18"/>
      <w:szCs w:val="18"/>
    </w:rPr>
  </w:style>
  <w:style w:type="paragraph" w:styleId="a5">
    <w:name w:val="footer"/>
    <w:basedOn w:val="a"/>
    <w:link w:val="Char0"/>
    <w:uiPriority w:val="99"/>
    <w:unhideWhenUsed/>
    <w:rsid w:val="008327C2"/>
    <w:pPr>
      <w:tabs>
        <w:tab w:val="center" w:pos="4153"/>
        <w:tab w:val="right" w:pos="8306"/>
      </w:tabs>
      <w:snapToGrid w:val="0"/>
      <w:jc w:val="left"/>
    </w:pPr>
    <w:rPr>
      <w:sz w:val="18"/>
      <w:szCs w:val="18"/>
    </w:rPr>
  </w:style>
  <w:style w:type="character" w:customStyle="1" w:styleId="Char0">
    <w:name w:val="页脚 Char"/>
    <w:basedOn w:val="a0"/>
    <w:link w:val="a5"/>
    <w:uiPriority w:val="99"/>
    <w:rsid w:val="008327C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4</Pages>
  <Words>487</Words>
  <Characters>2780</Characters>
  <Application>Microsoft Office Word</Application>
  <DocSecurity>0</DocSecurity>
  <Lines>23</Lines>
  <Paragraphs>6</Paragraphs>
  <ScaleCrop>false</ScaleCrop>
  <Company/>
  <LinksUpToDate>false</LinksUpToDate>
  <CharactersWithSpaces>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陈元桥</dc:creator>
  <cp:keywords/>
  <dc:description/>
  <cp:lastModifiedBy>陈元桥</cp:lastModifiedBy>
  <cp:revision>14</cp:revision>
  <dcterms:created xsi:type="dcterms:W3CDTF">2018-12-24T06:30:00Z</dcterms:created>
  <dcterms:modified xsi:type="dcterms:W3CDTF">2018-12-25T09:37:00Z</dcterms:modified>
</cp:coreProperties>
</file>